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06BA60D0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3068C9">
        <w:rPr>
          <w:rFonts w:ascii="Century Gothic" w:hAnsi="Century Gothic"/>
          <w:sz w:val="22"/>
          <w:szCs w:val="22"/>
        </w:rPr>
        <w:t xml:space="preserve"> </w:t>
      </w:r>
      <w:r w:rsidR="00833B6C">
        <w:rPr>
          <w:rFonts w:ascii="Century Gothic" w:hAnsi="Century Gothic"/>
          <w:sz w:val="22"/>
          <w:szCs w:val="22"/>
        </w:rPr>
        <w:t>15</w:t>
      </w:r>
    </w:p>
    <w:p w14:paraId="2692871F" w14:textId="46C648BA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C8BF81C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20047564" w14:textId="676DB19A" w:rsidR="0074408B" w:rsidRPr="0062002B" w:rsidRDefault="0074408B" w:rsidP="0074408B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661847CE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29CAAD40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3068C9">
        <w:rPr>
          <w:rFonts w:ascii="Century Gothic" w:hAnsi="Century Gothic" w:cs="Arial"/>
          <w:b/>
          <w:sz w:val="22"/>
        </w:rPr>
        <w:t xml:space="preserve"> </w:t>
      </w:r>
      <w:r w:rsidR="004D5FF3">
        <w:rPr>
          <w:rFonts w:ascii="Century Gothic" w:hAnsi="Century Gothic" w:cs="Arial"/>
          <w:b/>
          <w:sz w:val="22"/>
        </w:rPr>
        <w:t>Monday 14</w:t>
      </w:r>
      <w:r w:rsidR="004D5FF3" w:rsidRPr="004D5FF3">
        <w:rPr>
          <w:rFonts w:ascii="Century Gothic" w:hAnsi="Century Gothic" w:cs="Arial"/>
          <w:b/>
          <w:sz w:val="22"/>
          <w:vertAlign w:val="superscript"/>
        </w:rPr>
        <w:t>th</w:t>
      </w:r>
      <w:r w:rsidR="004D5FF3">
        <w:rPr>
          <w:rFonts w:ascii="Century Gothic" w:hAnsi="Century Gothic" w:cs="Arial"/>
          <w:b/>
          <w:sz w:val="22"/>
        </w:rPr>
        <w:t xml:space="preserve"> June</w:t>
      </w:r>
      <w:r w:rsidR="00775DA3">
        <w:rPr>
          <w:rFonts w:ascii="Century Gothic" w:hAnsi="Century Gothic" w:cs="Arial"/>
          <w:b/>
          <w:sz w:val="22"/>
        </w:rPr>
        <w:t xml:space="preserve"> at </w:t>
      </w:r>
      <w:r w:rsidR="004D5FF3">
        <w:rPr>
          <w:rFonts w:ascii="Century Gothic" w:hAnsi="Century Gothic" w:cs="Arial"/>
          <w:b/>
          <w:sz w:val="22"/>
        </w:rPr>
        <w:t>18:30</w:t>
      </w:r>
      <w:r w:rsidR="00B67944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(</w:t>
      </w:r>
      <w:r w:rsidR="0045064B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6D6A8058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3068C9">
        <w:rPr>
          <w:rFonts w:ascii="Century Gothic" w:hAnsi="Century Gothic" w:cs="Arial"/>
          <w:b/>
          <w:sz w:val="22"/>
        </w:rPr>
        <w:t xml:space="preserve"> </w:t>
      </w:r>
      <w:r w:rsidR="004D5FF3">
        <w:rPr>
          <w:rFonts w:ascii="Century Gothic" w:hAnsi="Century Gothic" w:cs="Arial"/>
          <w:b/>
          <w:sz w:val="22"/>
        </w:rPr>
        <w:t>Monday 21</w:t>
      </w:r>
      <w:r w:rsidR="004D5FF3" w:rsidRPr="004D5FF3">
        <w:rPr>
          <w:rFonts w:ascii="Century Gothic" w:hAnsi="Century Gothic" w:cs="Arial"/>
          <w:b/>
          <w:sz w:val="22"/>
          <w:vertAlign w:val="superscript"/>
        </w:rPr>
        <w:t>st</w:t>
      </w:r>
      <w:r w:rsidR="004D5FF3">
        <w:rPr>
          <w:rFonts w:ascii="Century Gothic" w:hAnsi="Century Gothic" w:cs="Arial"/>
          <w:b/>
          <w:sz w:val="22"/>
        </w:rPr>
        <w:t xml:space="preserve"> June</w:t>
      </w:r>
      <w:r w:rsidR="00775DA3">
        <w:rPr>
          <w:rFonts w:ascii="Century Gothic" w:hAnsi="Century Gothic" w:cs="Arial"/>
          <w:b/>
          <w:sz w:val="22"/>
        </w:rPr>
        <w:t xml:space="preserve"> at </w:t>
      </w:r>
      <w:r w:rsidR="004D5FF3">
        <w:rPr>
          <w:rFonts w:ascii="Century Gothic" w:hAnsi="Century Gothic" w:cs="Arial"/>
          <w:b/>
          <w:sz w:val="22"/>
        </w:rPr>
        <w:t>18:30</w:t>
      </w:r>
      <w:r w:rsidR="00B67944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(</w:t>
      </w:r>
      <w:r w:rsidR="0045064B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5480B520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933959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>With regards to dealing with the business bills e.g. business rates, gas, electricity, water and sewerage are you…</w:t>
      </w:r>
    </w:p>
    <w:p w14:paraId="33BA1DE9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801D7E7" w14:textId="77777777" w:rsidR="00443127" w:rsidRPr="00443127" w:rsidRDefault="00443127" w:rsidP="00443127">
      <w:pPr>
        <w:ind w:left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30AE2A7A" w14:textId="77777777" w:rsidR="00443127" w:rsidRPr="0062002B" w:rsidRDefault="00443127" w:rsidP="00031C86">
      <w:pPr>
        <w:rPr>
          <w:rFonts w:ascii="Century Gothic" w:hAnsi="Century Gothic"/>
          <w:sz w:val="22"/>
        </w:rPr>
      </w:pPr>
    </w:p>
    <w:p w14:paraId="416AF681" w14:textId="571EE0A9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569DA369" w14:textId="7892E22F" w:rsidR="009E3E78" w:rsidRDefault="009E3E78" w:rsidP="00031C86">
      <w:pPr>
        <w:ind w:left="720"/>
        <w:rPr>
          <w:rFonts w:ascii="Century Gothic" w:hAnsi="Century Gothic"/>
          <w:b/>
          <w:sz w:val="22"/>
        </w:rPr>
      </w:pPr>
    </w:p>
    <w:p w14:paraId="264899DE" w14:textId="12E7982C" w:rsidR="009E3E78" w:rsidRDefault="009E3E78" w:rsidP="009E3E78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>Could we confirm that Yorkshire Water is the supplier of water to your business?</w:t>
      </w:r>
    </w:p>
    <w:p w14:paraId="4A43A5C6" w14:textId="77777777" w:rsidR="009E3E78" w:rsidRPr="0062002B" w:rsidRDefault="009E3E78" w:rsidP="009E3E78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03B8BC0" w14:textId="77777777" w:rsidR="009E3E78" w:rsidRPr="0062002B" w:rsidRDefault="009E3E78" w:rsidP="009E3E78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35FC2C9F" w14:textId="59C59298" w:rsidR="009E3E78" w:rsidRDefault="009E3E78" w:rsidP="009E3E78">
      <w:pPr>
        <w:rPr>
          <w:rFonts w:ascii="Century Gothic" w:hAnsi="Century Gothic"/>
          <w:b/>
          <w:sz w:val="22"/>
        </w:rPr>
      </w:pPr>
    </w:p>
    <w:p w14:paraId="0B95BD6B" w14:textId="0A907071" w:rsidR="009E3E78" w:rsidRDefault="009E3E78" w:rsidP="009E3E78">
      <w:pPr>
        <w:rPr>
          <w:rFonts w:ascii="Century Gothic" w:hAnsi="Century Gothic"/>
          <w:b/>
          <w:sz w:val="22"/>
        </w:rPr>
      </w:pPr>
    </w:p>
    <w:p w14:paraId="623645DD" w14:textId="57230C92" w:rsidR="009E3E78" w:rsidRDefault="009E3E78" w:rsidP="009E3E78">
      <w:pPr>
        <w:rPr>
          <w:rFonts w:ascii="Century Gothic" w:hAnsi="Century Gothic"/>
          <w:b/>
          <w:sz w:val="22"/>
        </w:rPr>
      </w:pPr>
    </w:p>
    <w:p w14:paraId="76A61C58" w14:textId="77777777" w:rsidR="009E3E78" w:rsidRDefault="009E3E78" w:rsidP="009E3E78">
      <w:pPr>
        <w:rPr>
          <w:rFonts w:ascii="Century Gothic" w:hAnsi="Century Gothic"/>
          <w:b/>
          <w:sz w:val="22"/>
        </w:rPr>
      </w:pPr>
    </w:p>
    <w:p w14:paraId="60449A5B" w14:textId="24591C95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61C5E3C" w14:textId="50984753" w:rsidR="00A24D7C" w:rsidRPr="00A24D7C" w:rsidRDefault="009E3E78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lastRenderedPageBreak/>
        <w:t>E)</w:t>
      </w:r>
      <w:r w:rsidR="001E5ECF"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Century Gothic" w:hAnsi="Century Gothic" w:cs="Arial"/>
          <w:sz w:val="22"/>
        </w:rPr>
        <w:sym w:font="Wingdings" w:char="F0E0"/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2E3C0365" w14:textId="77777777" w:rsidR="00A24D7C" w:rsidRPr="00A24D7C" w:rsidRDefault="00A24D7C" w:rsidP="00A24D7C">
      <w:pPr>
        <w:ind w:left="720"/>
        <w:rPr>
          <w:rFonts w:ascii="Century Gothic" w:hAnsi="Century Gothic" w:cs="Arial"/>
          <w:b/>
          <w:sz w:val="22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424BEEFE" w14:textId="77777777" w:rsidR="00A24D7C" w:rsidRPr="0062002B" w:rsidRDefault="00A24D7C" w:rsidP="00A24D7C">
      <w:pPr>
        <w:rPr>
          <w:rFonts w:ascii="Century Gothic" w:hAnsi="Century Gothic"/>
          <w:b/>
          <w:sz w:val="22"/>
        </w:rPr>
      </w:pPr>
    </w:p>
    <w:p w14:paraId="0DB2C733" w14:textId="2D4C379B" w:rsidR="00AF39B8" w:rsidRPr="009E777D" w:rsidRDefault="00AA4150" w:rsidP="00CB0A8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9E777D">
        <w:rPr>
          <w:rFonts w:ascii="Century Gothic" w:hAnsi="Century Gothic"/>
          <w:b/>
          <w:sz w:val="22"/>
        </w:rPr>
        <w:t>Is the area where you operate your business…?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3E60369E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C1C2025" w14:textId="7594AB44" w:rsidR="009E777D" w:rsidRPr="009E777D" w:rsidRDefault="009E777D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E2380A" w14:textId="77777777" w:rsidR="008A1055" w:rsidRPr="008A1055" w:rsidRDefault="008A1055" w:rsidP="00CB0A89">
      <w:pPr>
        <w:pStyle w:val="ListParagraph"/>
        <w:numPr>
          <w:ilvl w:val="0"/>
          <w:numId w:val="1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sym w:font="Wingdings" w:char="F0E0"/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77777777" w:rsidR="008A1055" w:rsidRP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667E433B" w14:textId="77777777" w:rsidR="001E5ECF" w:rsidRPr="008A1055" w:rsidRDefault="001E5ECF" w:rsidP="008A1055">
      <w:pPr>
        <w:rPr>
          <w:rFonts w:ascii="Century Gothic" w:hAnsi="Century Gothic"/>
          <w:sz w:val="22"/>
        </w:rPr>
      </w:pPr>
    </w:p>
    <w:p w14:paraId="749B3F97" w14:textId="7E1018CD" w:rsidR="008A1055" w:rsidRPr="008A1055" w:rsidRDefault="008A1055" w:rsidP="00CB0A8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Does your business operate out of a specific business premises (e.g. office, shop, factory unit, hotel, etc</w:t>
      </w:r>
      <w:r w:rsidR="001B3425">
        <w:rPr>
          <w:rFonts w:ascii="Century Gothic" w:hAnsi="Century Gothic" w:cs="Arial"/>
          <w:b/>
          <w:sz w:val="22"/>
        </w:rPr>
        <w:t>)</w:t>
      </w:r>
      <w:r w:rsidRPr="008A1055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sym w:font="Wingdings" w:char="F0E0"/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sym w:font="Wingdings" w:char="F0E0"/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2D0F5CE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416ABAD1" w14:textId="4B5986B7" w:rsid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4492082D" w14:textId="77777777" w:rsidR="00B72656" w:rsidRPr="008A1055" w:rsidRDefault="00B72656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368DBBAB" w14:textId="5AC4CF82" w:rsidR="008A1055" w:rsidRPr="008A1055" w:rsidRDefault="008A1055" w:rsidP="00CB0A89">
      <w:pPr>
        <w:pStyle w:val="ListParagraph"/>
        <w:numPr>
          <w:ilvl w:val="0"/>
          <w:numId w:val="1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 / Northumbrian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367F7BA2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Water is a vital element in the production process for our product e.g.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="00E41F55">
        <w:rPr>
          <w:rFonts w:ascii="Century Gothic" w:hAnsi="Century Gothic"/>
          <w:b/>
          <w:sz w:val="22"/>
        </w:rPr>
        <w:t>SEE QUOTA</w:t>
      </w:r>
    </w:p>
    <w:p w14:paraId="5F664AD3" w14:textId="2BF93320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high cost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="00E41F55">
        <w:rPr>
          <w:rFonts w:ascii="Century Gothic" w:hAnsi="Century Gothic"/>
          <w:b/>
          <w:sz w:val="22"/>
        </w:rPr>
        <w:t>SEE QUOTA</w:t>
      </w:r>
    </w:p>
    <w:p w14:paraId="72516940" w14:textId="16E39D4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We really only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="00E41F55" w:rsidRPr="008A1055">
        <w:rPr>
          <w:rFonts w:ascii="Century Gothic" w:hAnsi="Century Gothic"/>
          <w:b/>
          <w:sz w:val="22"/>
        </w:rPr>
        <w:t>CLOSE INTERVIEW &amp; DO NOT RECRUIT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DB51C56" w14:textId="56BA1F7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bCs/>
          <w:sz w:val="22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="00E41F55">
        <w:rPr>
          <w:rFonts w:ascii="Century Gothic" w:hAnsi="Century Gothic" w:cs="Arial"/>
          <w:b/>
          <w:bCs/>
          <w:sz w:val="22"/>
          <w:u w:val="single"/>
        </w:rPr>
        <w:t>A MIX OF A &amp; B ONLY</w:t>
      </w:r>
    </w:p>
    <w:p w14:paraId="135247AA" w14:textId="77777777" w:rsidR="007C1EE5" w:rsidRPr="008A1055" w:rsidRDefault="007C1EE5" w:rsidP="008A1055">
      <w:pPr>
        <w:pStyle w:val="BodyTextIndent3"/>
        <w:rPr>
          <w:rFonts w:ascii="Century Gothic" w:hAnsi="Century Gothic"/>
          <w:b w:val="0"/>
          <w:szCs w:val="22"/>
        </w:rPr>
      </w:pPr>
    </w:p>
    <w:p w14:paraId="216F6308" w14:textId="04436915" w:rsidR="00775DA3" w:rsidRDefault="00775DA3" w:rsidP="00AA4150">
      <w:pPr>
        <w:spacing w:after="0" w:line="240" w:lineRule="auto"/>
        <w:rPr>
          <w:rFonts w:ascii="Century Gothic" w:hAnsi="Century Gothic" w:cs="Arial"/>
          <w:sz w:val="22"/>
        </w:rPr>
      </w:pPr>
    </w:p>
    <w:p w14:paraId="6F1402B9" w14:textId="77777777" w:rsidR="00DD5C80" w:rsidRPr="001E5ECF" w:rsidRDefault="00DD5C80" w:rsidP="00CB0A8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evening,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4E4F827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CB0A89">
        <w:rPr>
          <w:rFonts w:ascii="Century Gothic" w:hAnsi="Century Gothic"/>
          <w:sz w:val="22"/>
        </w:rPr>
        <w:t>K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D82CAC0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CB0A89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r w:rsidRPr="001E5ECF">
        <w:rPr>
          <w:rFonts w:ascii="Century Gothic" w:hAnsi="Century Gothic"/>
          <w:b/>
          <w:sz w:val="22"/>
        </w:rPr>
        <w:t>in order to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129FABA" w:rsidR="0018150E" w:rsidRPr="001E5ECF" w:rsidRDefault="0018150E" w:rsidP="00CB0A89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E76836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33553CEF" w:rsidR="00D75422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CB0A8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7"/>
      <w:footerReference w:type="default" r:id="rId8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B66E" w14:textId="77777777" w:rsidR="00220724" w:rsidRDefault="00220724" w:rsidP="00FC63CA">
      <w:pPr>
        <w:spacing w:after="0" w:line="240" w:lineRule="auto"/>
      </w:pPr>
      <w:r>
        <w:separator/>
      </w:r>
    </w:p>
  </w:endnote>
  <w:endnote w:type="continuationSeparator" w:id="0">
    <w:p w14:paraId="19FA4F14" w14:textId="77777777" w:rsidR="00220724" w:rsidRDefault="00220724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5182" w14:textId="77777777" w:rsidR="00220724" w:rsidRDefault="00220724" w:rsidP="00FC63CA">
      <w:pPr>
        <w:spacing w:after="0" w:line="240" w:lineRule="auto"/>
      </w:pPr>
      <w:r>
        <w:separator/>
      </w:r>
    </w:p>
  </w:footnote>
  <w:footnote w:type="continuationSeparator" w:id="0">
    <w:p w14:paraId="7DC47CA1" w14:textId="77777777" w:rsidR="00220724" w:rsidRDefault="00220724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F7232"/>
    <w:multiLevelType w:val="hybridMultilevel"/>
    <w:tmpl w:val="3A484F56"/>
    <w:lvl w:ilvl="0" w:tplc="AC523C1A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CBC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E69E8"/>
    <w:rsid w:val="000F147A"/>
    <w:rsid w:val="000F2C7B"/>
    <w:rsid w:val="00155491"/>
    <w:rsid w:val="001602B1"/>
    <w:rsid w:val="001653BD"/>
    <w:rsid w:val="00167731"/>
    <w:rsid w:val="0018150E"/>
    <w:rsid w:val="001946B1"/>
    <w:rsid w:val="001B3425"/>
    <w:rsid w:val="001C0BFC"/>
    <w:rsid w:val="001C334E"/>
    <w:rsid w:val="001D056E"/>
    <w:rsid w:val="001D106A"/>
    <w:rsid w:val="001E3D5E"/>
    <w:rsid w:val="001E5ECF"/>
    <w:rsid w:val="00220724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0DE7"/>
    <w:rsid w:val="002C1D06"/>
    <w:rsid w:val="002C3970"/>
    <w:rsid w:val="002D210C"/>
    <w:rsid w:val="002D2869"/>
    <w:rsid w:val="002D74CE"/>
    <w:rsid w:val="003068C9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3D68"/>
    <w:rsid w:val="00442D2A"/>
    <w:rsid w:val="00443127"/>
    <w:rsid w:val="0045064B"/>
    <w:rsid w:val="0045571A"/>
    <w:rsid w:val="00472B24"/>
    <w:rsid w:val="004765E1"/>
    <w:rsid w:val="00483DEC"/>
    <w:rsid w:val="004A4061"/>
    <w:rsid w:val="004A5D85"/>
    <w:rsid w:val="004B1DC7"/>
    <w:rsid w:val="004C3B08"/>
    <w:rsid w:val="004D27A9"/>
    <w:rsid w:val="004D5FF3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408B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33B6C"/>
    <w:rsid w:val="0086523C"/>
    <w:rsid w:val="008752A3"/>
    <w:rsid w:val="00876842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33959"/>
    <w:rsid w:val="00942D69"/>
    <w:rsid w:val="00944809"/>
    <w:rsid w:val="00946744"/>
    <w:rsid w:val="00983DF6"/>
    <w:rsid w:val="009A0AFD"/>
    <w:rsid w:val="009C0A37"/>
    <w:rsid w:val="009E3C0F"/>
    <w:rsid w:val="009E3E78"/>
    <w:rsid w:val="009E777D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73C4"/>
    <w:rsid w:val="00AE0398"/>
    <w:rsid w:val="00AE3A49"/>
    <w:rsid w:val="00AE5C3D"/>
    <w:rsid w:val="00AE67AF"/>
    <w:rsid w:val="00AF39B8"/>
    <w:rsid w:val="00B01159"/>
    <w:rsid w:val="00B114BD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473A4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0A89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D5C80"/>
    <w:rsid w:val="00DE2415"/>
    <w:rsid w:val="00DE78B4"/>
    <w:rsid w:val="00DF6879"/>
    <w:rsid w:val="00E21F08"/>
    <w:rsid w:val="00E228C0"/>
    <w:rsid w:val="00E25190"/>
    <w:rsid w:val="00E320FB"/>
    <w:rsid w:val="00E36CD2"/>
    <w:rsid w:val="00E41F55"/>
    <w:rsid w:val="00E52245"/>
    <w:rsid w:val="00E65837"/>
    <w:rsid w:val="00E71293"/>
    <w:rsid w:val="00E731B6"/>
    <w:rsid w:val="00E74269"/>
    <w:rsid w:val="00E75AC1"/>
    <w:rsid w:val="00E76836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38B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5425AE03-C3DF-4619-8E1F-FE47BF4B076D}"/>
</file>

<file path=customXml/itemProps2.xml><?xml version="1.0" encoding="utf-8"?>
<ds:datastoreItem xmlns:ds="http://schemas.openxmlformats.org/officeDocument/2006/customXml" ds:itemID="{15218D18-F61E-4F6F-8FFF-D126A8A43E59}"/>
</file>

<file path=customXml/itemProps3.xml><?xml version="1.0" encoding="utf-8"?>
<ds:datastoreItem xmlns:ds="http://schemas.openxmlformats.org/officeDocument/2006/customXml" ds:itemID="{583BEC6D-5C7E-477A-9AB4-4F02CE630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4</cp:revision>
  <cp:lastPrinted>2019-03-05T11:56:00Z</cp:lastPrinted>
  <dcterms:created xsi:type="dcterms:W3CDTF">2021-05-24T13:04:00Z</dcterms:created>
  <dcterms:modified xsi:type="dcterms:W3CDTF">2021-05-24T13:05:00Z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Order">
    <vt:r8>3713200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