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722EC1" w14:textId="08DF842E" w:rsidR="00E40F66" w:rsidRPr="00E40F66" w:rsidRDefault="00E40F66" w:rsidP="00E40F66">
      <w:pPr>
        <w:jc w:val="center"/>
        <w:rPr>
          <w:rFonts w:ascii="Century Gothic" w:hAnsi="Century Gothic" w:cs="Open Sans"/>
          <w:b/>
          <w:bCs/>
          <w:color w:val="333333"/>
          <w:sz w:val="19"/>
          <w:szCs w:val="19"/>
          <w:u w:val="single"/>
          <w:shd w:val="clear" w:color="auto" w:fill="FFFFFF"/>
        </w:rPr>
      </w:pPr>
      <w:proofErr w:type="spellStart"/>
      <w:r w:rsidRPr="00E40F66">
        <w:rPr>
          <w:rFonts w:ascii="Century Gothic" w:hAnsi="Century Gothic" w:cs="Open Sans"/>
          <w:b/>
          <w:bCs/>
          <w:color w:val="333333"/>
          <w:sz w:val="19"/>
          <w:szCs w:val="19"/>
          <w:u w:val="single"/>
          <w:shd w:val="clear" w:color="auto" w:fill="FFFFFF"/>
        </w:rPr>
        <w:t>WReN</w:t>
      </w:r>
      <w:proofErr w:type="spellEnd"/>
      <w:r w:rsidRPr="00E40F66">
        <w:rPr>
          <w:rFonts w:ascii="Century Gothic" w:hAnsi="Century Gothic" w:cs="Open Sans"/>
          <w:b/>
          <w:bCs/>
          <w:color w:val="333333"/>
          <w:sz w:val="19"/>
          <w:szCs w:val="19"/>
          <w:u w:val="single"/>
          <w:shd w:val="clear" w:color="auto" w:fill="FFFFFF"/>
        </w:rPr>
        <w:t xml:space="preserve"> Pre-Workshop Homework tasks</w:t>
      </w:r>
    </w:p>
    <w:p w14:paraId="3E6408EC" w14:textId="77777777" w:rsidR="00E40F66" w:rsidRDefault="00E40F66">
      <w:pPr>
        <w:rPr>
          <w:rFonts w:ascii="Century Gothic" w:hAnsi="Century Gothic" w:cs="Open Sans"/>
          <w:b/>
          <w:bCs/>
          <w:color w:val="333333"/>
          <w:sz w:val="19"/>
          <w:szCs w:val="19"/>
          <w:shd w:val="clear" w:color="auto" w:fill="FFFFFF"/>
        </w:rPr>
      </w:pPr>
    </w:p>
    <w:p w14:paraId="1D9270A5" w14:textId="0060E20E" w:rsidR="00661E29" w:rsidRDefault="00E74686">
      <w:pPr>
        <w:rPr>
          <w:rFonts w:ascii="Century Gothic" w:hAnsi="Century Gothic" w:cs="Open Sans"/>
          <w:b/>
          <w:bCs/>
          <w:color w:val="333333"/>
          <w:sz w:val="19"/>
          <w:szCs w:val="19"/>
          <w:shd w:val="clear" w:color="auto" w:fill="FFFFFF"/>
        </w:rPr>
      </w:pPr>
      <w:r w:rsidRPr="00E40F66">
        <w:rPr>
          <w:rFonts w:ascii="Century Gothic" w:hAnsi="Century Gothic" w:cs="Open Sans"/>
          <w:b/>
          <w:bCs/>
          <w:color w:val="333333"/>
          <w:sz w:val="19"/>
          <w:szCs w:val="19"/>
          <w:shd w:val="clear" w:color="auto" w:fill="FFFFFF"/>
        </w:rPr>
        <w:t xml:space="preserve">We kindly ask that you complete the </w:t>
      </w:r>
      <w:r w:rsidR="00E40F66">
        <w:rPr>
          <w:rFonts w:ascii="Century Gothic" w:hAnsi="Century Gothic" w:cs="Open Sans"/>
          <w:b/>
          <w:bCs/>
          <w:color w:val="333333"/>
          <w:sz w:val="19"/>
          <w:szCs w:val="19"/>
          <w:shd w:val="clear" w:color="auto" w:fill="FFFFFF"/>
        </w:rPr>
        <w:t>following</w:t>
      </w:r>
      <w:r w:rsidRPr="00E40F66">
        <w:rPr>
          <w:rFonts w:ascii="Century Gothic" w:hAnsi="Century Gothic" w:cs="Open Sans"/>
          <w:b/>
          <w:bCs/>
          <w:color w:val="333333"/>
          <w:sz w:val="19"/>
          <w:szCs w:val="19"/>
          <w:shd w:val="clear" w:color="auto" w:fill="FFFFFF"/>
        </w:rPr>
        <w:t xml:space="preserve"> simple tasks we have set over the next few days. The tasks serve as a gentle warm-up to the </w:t>
      </w:r>
      <w:r w:rsidR="00DF02BE" w:rsidRPr="00E40F66">
        <w:rPr>
          <w:rFonts w:ascii="Century Gothic" w:hAnsi="Century Gothic" w:cs="Open Sans"/>
          <w:b/>
          <w:bCs/>
          <w:color w:val="333333"/>
          <w:sz w:val="19"/>
          <w:szCs w:val="19"/>
          <w:shd w:val="clear" w:color="auto" w:fill="FFFFFF"/>
        </w:rPr>
        <w:t>workshop</w:t>
      </w:r>
      <w:r w:rsidRPr="00E40F66">
        <w:rPr>
          <w:rFonts w:ascii="Century Gothic" w:hAnsi="Century Gothic" w:cs="Open Sans"/>
          <w:b/>
          <w:bCs/>
          <w:color w:val="333333"/>
          <w:sz w:val="19"/>
          <w:szCs w:val="19"/>
          <w:shd w:val="clear" w:color="auto" w:fill="FFFFFF"/>
        </w:rPr>
        <w:t xml:space="preserve"> you will be participating in</w:t>
      </w:r>
      <w:r w:rsidR="002561DA" w:rsidRPr="00E40F66">
        <w:rPr>
          <w:rFonts w:ascii="Century Gothic" w:hAnsi="Century Gothic" w:cs="Open Sans"/>
          <w:b/>
          <w:bCs/>
          <w:color w:val="333333"/>
          <w:sz w:val="19"/>
          <w:szCs w:val="19"/>
          <w:shd w:val="clear" w:color="auto" w:fill="FFFFFF"/>
        </w:rPr>
        <w:t>.</w:t>
      </w:r>
    </w:p>
    <w:p w14:paraId="1FCCF51A" w14:textId="14E39AE6" w:rsidR="00225C9B" w:rsidRDefault="00225C9B">
      <w:pPr>
        <w:rPr>
          <w:rFonts w:ascii="Century Gothic" w:hAnsi="Century Gothic" w:cs="Open Sans"/>
          <w:b/>
          <w:bCs/>
          <w:color w:val="333333"/>
          <w:sz w:val="19"/>
          <w:szCs w:val="19"/>
          <w:shd w:val="clear" w:color="auto" w:fill="FFFFFF"/>
        </w:rPr>
      </w:pPr>
    </w:p>
    <w:p w14:paraId="7ABA311C" w14:textId="1784AD3B" w:rsidR="00225C9B" w:rsidRDefault="00225C9B">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 xml:space="preserve">Q1. </w:t>
      </w:r>
      <w:r w:rsidR="005E2CC7">
        <w:rPr>
          <w:rFonts w:ascii="Century Gothic" w:hAnsi="Century Gothic" w:cs="Open Sans"/>
          <w:b/>
          <w:bCs/>
          <w:color w:val="333333"/>
          <w:sz w:val="19"/>
          <w:szCs w:val="19"/>
          <w:shd w:val="clear" w:color="auto" w:fill="FFFFFF"/>
        </w:rPr>
        <w:t xml:space="preserve">Do you give much thought to the water that comes out of your tap, where it comes from, how much </w:t>
      </w:r>
      <w:r w:rsidR="00B65B86">
        <w:rPr>
          <w:rFonts w:ascii="Century Gothic" w:hAnsi="Century Gothic" w:cs="Open Sans"/>
          <w:b/>
          <w:bCs/>
          <w:color w:val="333333"/>
          <w:sz w:val="19"/>
          <w:szCs w:val="19"/>
          <w:shd w:val="clear" w:color="auto" w:fill="FFFFFF"/>
        </w:rPr>
        <w:t>there is available? Please give as much detail as you can and explain your answer</w:t>
      </w:r>
      <w:r w:rsidR="00580126">
        <w:rPr>
          <w:rFonts w:ascii="Century Gothic" w:hAnsi="Century Gothic" w:cs="Open Sans"/>
          <w:b/>
          <w:bCs/>
          <w:color w:val="333333"/>
          <w:sz w:val="19"/>
          <w:szCs w:val="19"/>
          <w:shd w:val="clear" w:color="auto" w:fill="FFFFFF"/>
        </w:rPr>
        <w:t xml:space="preserve">. </w:t>
      </w:r>
      <w:r w:rsidR="00580126" w:rsidRPr="00E40F66">
        <w:rPr>
          <w:rFonts w:ascii="Century Gothic" w:hAnsi="Century Gothic" w:cs="Open Sans"/>
          <w:b/>
          <w:bCs/>
          <w:color w:val="333333"/>
          <w:sz w:val="19"/>
          <w:szCs w:val="19"/>
          <w:shd w:val="clear" w:color="auto" w:fill="FFFFFF"/>
        </w:rPr>
        <w:t>Please either type your answer or film and upload a short video of you giving your view.</w:t>
      </w:r>
    </w:p>
    <w:p w14:paraId="5EAB3D93" w14:textId="6A662789" w:rsidR="00786B6B" w:rsidRDefault="00786B6B">
      <w:pPr>
        <w:rPr>
          <w:rFonts w:ascii="Century Gothic" w:hAnsi="Century Gothic" w:cs="Open Sans"/>
          <w:b/>
          <w:bCs/>
          <w:color w:val="333333"/>
          <w:sz w:val="19"/>
          <w:szCs w:val="19"/>
          <w:shd w:val="clear" w:color="auto" w:fill="FFFFFF"/>
        </w:rPr>
      </w:pPr>
    </w:p>
    <w:p w14:paraId="714CC066" w14:textId="1E0151EA" w:rsidR="003D703D" w:rsidRDefault="00786B6B">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 xml:space="preserve">Q2. What </w:t>
      </w:r>
      <w:r w:rsidR="008E2659">
        <w:rPr>
          <w:rFonts w:ascii="Century Gothic" w:hAnsi="Century Gothic" w:cs="Open Sans"/>
          <w:b/>
          <w:bCs/>
          <w:color w:val="333333"/>
          <w:sz w:val="19"/>
          <w:szCs w:val="19"/>
          <w:shd w:val="clear" w:color="auto" w:fill="FFFFFF"/>
        </w:rPr>
        <w:t xml:space="preserve">sources do you think are used to supply water to your homes? Where do you think the water comes from? </w:t>
      </w:r>
    </w:p>
    <w:p w14:paraId="33B03FDF" w14:textId="0B8F1AE4" w:rsidR="00EE0ACC" w:rsidRDefault="00EE0ACC">
      <w:pPr>
        <w:rPr>
          <w:rFonts w:ascii="Century Gothic" w:hAnsi="Century Gothic" w:cs="Open Sans"/>
          <w:b/>
          <w:bCs/>
          <w:color w:val="333333"/>
          <w:sz w:val="19"/>
          <w:szCs w:val="19"/>
          <w:shd w:val="clear" w:color="auto" w:fill="FFFFFF"/>
        </w:rPr>
      </w:pPr>
    </w:p>
    <w:p w14:paraId="0C075E3E" w14:textId="77777777" w:rsidR="00EE0ACC" w:rsidRPr="00EE0ACC" w:rsidRDefault="00EE0ACC">
      <w:pPr>
        <w:rPr>
          <w:rFonts w:ascii="Century Gothic" w:hAnsi="Century Gothic" w:cs="Open Sans"/>
          <w:b/>
          <w:bCs/>
          <w:color w:val="333333"/>
          <w:sz w:val="19"/>
          <w:szCs w:val="19"/>
          <w:shd w:val="clear" w:color="auto" w:fill="FFFFFF"/>
        </w:rPr>
      </w:pPr>
    </w:p>
    <w:p w14:paraId="380D97F4" w14:textId="65910826" w:rsidR="003D703D" w:rsidRDefault="003D703D" w:rsidP="003D703D">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Q</w:t>
      </w:r>
      <w:r w:rsidR="00A07638">
        <w:rPr>
          <w:rFonts w:ascii="Century Gothic" w:hAnsi="Century Gothic" w:cs="Open Sans"/>
          <w:b/>
          <w:bCs/>
          <w:color w:val="333333"/>
          <w:sz w:val="19"/>
          <w:szCs w:val="19"/>
          <w:shd w:val="clear" w:color="auto" w:fill="FFFFFF"/>
        </w:rPr>
        <w:t>3</w:t>
      </w:r>
      <w:r>
        <w:rPr>
          <w:rFonts w:ascii="Century Gothic" w:hAnsi="Century Gothic" w:cs="Open Sans"/>
          <w:b/>
          <w:bCs/>
          <w:color w:val="333333"/>
          <w:sz w:val="19"/>
          <w:szCs w:val="19"/>
          <w:shd w:val="clear" w:color="auto" w:fill="FFFFFF"/>
        </w:rPr>
        <w:t>. In what ways do you believe your water supplier manages the water resources available to them in order to meet customer demand?</w:t>
      </w:r>
      <w:r w:rsidR="008D7D12">
        <w:rPr>
          <w:rFonts w:ascii="Century Gothic" w:hAnsi="Century Gothic" w:cs="Open Sans"/>
          <w:b/>
          <w:bCs/>
          <w:color w:val="333333"/>
          <w:sz w:val="19"/>
          <w:szCs w:val="19"/>
          <w:shd w:val="clear" w:color="auto" w:fill="FFFFFF"/>
        </w:rPr>
        <w:t xml:space="preserve"> Please tick all that apply</w:t>
      </w:r>
    </w:p>
    <w:p w14:paraId="7C8B4DDE" w14:textId="77777777" w:rsidR="003D703D" w:rsidRDefault="003D703D" w:rsidP="003D703D">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Encouraging water efficiency measures amongst customers</w:t>
      </w:r>
    </w:p>
    <w:p w14:paraId="073742E0" w14:textId="77777777" w:rsidR="003D703D" w:rsidRDefault="003D703D" w:rsidP="003D703D">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Reducing the amount of water lost through leakage across the network</w:t>
      </w:r>
    </w:p>
    <w:p w14:paraId="6E0D3D5A" w14:textId="77777777" w:rsidR="003D703D" w:rsidRDefault="003D703D" w:rsidP="003D703D">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Metering</w:t>
      </w:r>
    </w:p>
    <w:p w14:paraId="0CF78575" w14:textId="1A75BC24" w:rsidR="003D703D" w:rsidRDefault="003D703D" w:rsidP="003D703D">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 xml:space="preserve">Moving water around </w:t>
      </w:r>
      <w:r w:rsidR="008D7D12">
        <w:rPr>
          <w:rFonts w:ascii="Century Gothic" w:hAnsi="Century Gothic" w:cs="Open Sans"/>
          <w:color w:val="333333"/>
          <w:sz w:val="19"/>
          <w:szCs w:val="19"/>
          <w:shd w:val="clear" w:color="auto" w:fill="FFFFFF"/>
        </w:rPr>
        <w:t xml:space="preserve">the area / region </w:t>
      </w:r>
      <w:r>
        <w:rPr>
          <w:rFonts w:ascii="Century Gothic" w:hAnsi="Century Gothic" w:cs="Open Sans"/>
          <w:color w:val="333333"/>
          <w:sz w:val="19"/>
          <w:szCs w:val="19"/>
          <w:shd w:val="clear" w:color="auto" w:fill="FFFFFF"/>
        </w:rPr>
        <w:t>to where it is needed</w:t>
      </w:r>
    </w:p>
    <w:p w14:paraId="0EC79261" w14:textId="25E56F05" w:rsidR="003D703D" w:rsidRDefault="003D703D" w:rsidP="003D703D">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Limiting water usage through initiatives likes hosepipe bans</w:t>
      </w:r>
      <w:r w:rsidR="0081796B">
        <w:rPr>
          <w:rFonts w:ascii="Century Gothic" w:hAnsi="Century Gothic" w:cs="Open Sans"/>
          <w:color w:val="333333"/>
          <w:sz w:val="19"/>
          <w:szCs w:val="19"/>
          <w:shd w:val="clear" w:color="auto" w:fill="FFFFFF"/>
        </w:rPr>
        <w:t xml:space="preserve"> and water restrictions</w:t>
      </w:r>
    </w:p>
    <w:p w14:paraId="187596C2" w14:textId="3C0AC548" w:rsidR="008D7D12" w:rsidRPr="00E3031C" w:rsidRDefault="008D7D12" w:rsidP="003D703D">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Other (please specify)</w:t>
      </w:r>
    </w:p>
    <w:p w14:paraId="3F86F90F" w14:textId="77777777" w:rsidR="003D703D" w:rsidRPr="008E2659" w:rsidRDefault="003D703D">
      <w:pPr>
        <w:rPr>
          <w:rFonts w:ascii="Century Gothic" w:hAnsi="Century Gothic" w:cs="Open Sans"/>
          <w:color w:val="333333"/>
          <w:sz w:val="19"/>
          <w:szCs w:val="19"/>
          <w:shd w:val="clear" w:color="auto" w:fill="FFFFFF"/>
        </w:rPr>
      </w:pPr>
    </w:p>
    <w:p w14:paraId="02816E64" w14:textId="3A749505" w:rsidR="002561DA" w:rsidRPr="00E40F66" w:rsidRDefault="002561DA">
      <w:pPr>
        <w:rPr>
          <w:rFonts w:ascii="Century Gothic" w:hAnsi="Century Gothic" w:cs="Open Sans"/>
          <w:color w:val="333333"/>
          <w:sz w:val="19"/>
          <w:szCs w:val="19"/>
          <w:shd w:val="clear" w:color="auto" w:fill="FFFFFF"/>
        </w:rPr>
      </w:pPr>
    </w:p>
    <w:p w14:paraId="2406912C" w14:textId="1A9F8241" w:rsidR="00625809" w:rsidRDefault="00B94029">
      <w:pPr>
        <w:rPr>
          <w:rFonts w:ascii="Century Gothic" w:hAnsi="Century Gothic" w:cs="Open Sans"/>
          <w:b/>
          <w:bCs/>
          <w:color w:val="333333"/>
          <w:sz w:val="19"/>
          <w:szCs w:val="19"/>
          <w:shd w:val="clear" w:color="auto" w:fill="FFFFFF"/>
        </w:rPr>
      </w:pPr>
      <w:r w:rsidRPr="00E40F66">
        <w:rPr>
          <w:rFonts w:ascii="Century Gothic" w:hAnsi="Century Gothic" w:cs="Open Sans"/>
          <w:b/>
          <w:bCs/>
          <w:color w:val="333333"/>
          <w:sz w:val="19"/>
          <w:szCs w:val="19"/>
          <w:shd w:val="clear" w:color="auto" w:fill="FFFFFF"/>
        </w:rPr>
        <w:t>Q</w:t>
      </w:r>
      <w:r w:rsidR="00A07638">
        <w:rPr>
          <w:rFonts w:ascii="Century Gothic" w:hAnsi="Century Gothic" w:cs="Open Sans"/>
          <w:b/>
          <w:bCs/>
          <w:color w:val="333333"/>
          <w:sz w:val="19"/>
          <w:szCs w:val="19"/>
          <w:shd w:val="clear" w:color="auto" w:fill="FFFFFF"/>
        </w:rPr>
        <w:t>4</w:t>
      </w:r>
      <w:r w:rsidR="00970B20" w:rsidRPr="00E40F66">
        <w:rPr>
          <w:rFonts w:ascii="Century Gothic" w:hAnsi="Century Gothic" w:cs="Open Sans"/>
          <w:b/>
          <w:bCs/>
          <w:color w:val="333333"/>
          <w:sz w:val="19"/>
          <w:szCs w:val="19"/>
          <w:shd w:val="clear" w:color="auto" w:fill="FFFFFF"/>
        </w:rPr>
        <w:t>.</w:t>
      </w:r>
      <w:r w:rsidRPr="00E40F66">
        <w:rPr>
          <w:rFonts w:ascii="Century Gothic" w:hAnsi="Century Gothic" w:cs="Open Sans"/>
          <w:b/>
          <w:bCs/>
          <w:color w:val="333333"/>
          <w:sz w:val="19"/>
          <w:szCs w:val="19"/>
          <w:shd w:val="clear" w:color="auto" w:fill="FFFFFF"/>
        </w:rPr>
        <w:t xml:space="preserve"> What is your view on</w:t>
      </w:r>
      <w:r w:rsidR="00F74269" w:rsidRPr="00E40F66">
        <w:rPr>
          <w:rFonts w:ascii="Century Gothic" w:hAnsi="Century Gothic" w:cs="Open Sans"/>
          <w:b/>
          <w:bCs/>
          <w:color w:val="333333"/>
          <w:sz w:val="19"/>
          <w:szCs w:val="19"/>
          <w:shd w:val="clear" w:color="auto" w:fill="FFFFFF"/>
        </w:rPr>
        <w:t xml:space="preserve"> the current situation with regards </w:t>
      </w:r>
      <w:r w:rsidR="00625809" w:rsidRPr="00E40F66">
        <w:rPr>
          <w:rFonts w:ascii="Century Gothic" w:hAnsi="Century Gothic" w:cs="Open Sans"/>
          <w:b/>
          <w:bCs/>
          <w:color w:val="333333"/>
          <w:sz w:val="19"/>
          <w:szCs w:val="19"/>
          <w:shd w:val="clear" w:color="auto" w:fill="FFFFFF"/>
        </w:rPr>
        <w:t xml:space="preserve">water availability (e.g. water that comes out of your taps) in your </w:t>
      </w:r>
      <w:r w:rsidR="0081796B">
        <w:rPr>
          <w:rFonts w:ascii="Century Gothic" w:hAnsi="Century Gothic" w:cs="Open Sans"/>
          <w:b/>
          <w:bCs/>
          <w:color w:val="333333"/>
          <w:sz w:val="19"/>
          <w:szCs w:val="19"/>
          <w:shd w:val="clear" w:color="auto" w:fill="FFFFFF"/>
        </w:rPr>
        <w:t xml:space="preserve">area / </w:t>
      </w:r>
      <w:r w:rsidR="00625809" w:rsidRPr="00E40F66">
        <w:rPr>
          <w:rFonts w:ascii="Century Gothic" w:hAnsi="Century Gothic" w:cs="Open Sans"/>
          <w:b/>
          <w:bCs/>
          <w:color w:val="333333"/>
          <w:sz w:val="19"/>
          <w:szCs w:val="19"/>
          <w:shd w:val="clear" w:color="auto" w:fill="FFFFFF"/>
        </w:rPr>
        <w:t>region</w:t>
      </w:r>
      <w:r w:rsidR="000327A4">
        <w:rPr>
          <w:rFonts w:ascii="Century Gothic" w:hAnsi="Century Gothic" w:cs="Open Sans"/>
          <w:b/>
          <w:bCs/>
          <w:color w:val="333333"/>
          <w:sz w:val="19"/>
          <w:szCs w:val="19"/>
          <w:shd w:val="clear" w:color="auto" w:fill="FFFFFF"/>
        </w:rPr>
        <w:t>?</w:t>
      </w:r>
    </w:p>
    <w:p w14:paraId="5F77354B" w14:textId="0E55EB6E" w:rsidR="000327A4" w:rsidRDefault="000327A4">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I believe there is enough to meet</w:t>
      </w:r>
      <w:r w:rsidR="00BB2F1E">
        <w:rPr>
          <w:rFonts w:ascii="Century Gothic" w:hAnsi="Century Gothic" w:cs="Open Sans"/>
          <w:color w:val="333333"/>
          <w:sz w:val="19"/>
          <w:szCs w:val="19"/>
          <w:shd w:val="clear" w:color="auto" w:fill="FFFFFF"/>
        </w:rPr>
        <w:t xml:space="preserve"> demand in my</w:t>
      </w:r>
      <w:r w:rsidR="002218D6">
        <w:rPr>
          <w:rFonts w:ascii="Century Gothic" w:hAnsi="Century Gothic" w:cs="Open Sans"/>
          <w:color w:val="333333"/>
          <w:sz w:val="19"/>
          <w:szCs w:val="19"/>
          <w:shd w:val="clear" w:color="auto" w:fill="FFFFFF"/>
        </w:rPr>
        <w:t xml:space="preserve"> area /</w:t>
      </w:r>
      <w:r w:rsidR="00BB2F1E">
        <w:rPr>
          <w:rFonts w:ascii="Century Gothic" w:hAnsi="Century Gothic" w:cs="Open Sans"/>
          <w:color w:val="333333"/>
          <w:sz w:val="19"/>
          <w:szCs w:val="19"/>
          <w:shd w:val="clear" w:color="auto" w:fill="FFFFFF"/>
        </w:rPr>
        <w:t xml:space="preserve"> region</w:t>
      </w:r>
    </w:p>
    <w:p w14:paraId="2E4DCA09" w14:textId="0F6F7EFE" w:rsidR="00BB2F1E" w:rsidRDefault="00BB2F1E">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 xml:space="preserve">I believe there is not enough to meet demand in my </w:t>
      </w:r>
      <w:r w:rsidR="002218D6">
        <w:rPr>
          <w:rFonts w:ascii="Century Gothic" w:hAnsi="Century Gothic" w:cs="Open Sans"/>
          <w:color w:val="333333"/>
          <w:sz w:val="19"/>
          <w:szCs w:val="19"/>
          <w:shd w:val="clear" w:color="auto" w:fill="FFFFFF"/>
        </w:rPr>
        <w:t>area / region</w:t>
      </w:r>
    </w:p>
    <w:p w14:paraId="2D9D4FBE" w14:textId="0B302CD3" w:rsidR="00BB2F1E" w:rsidRPr="000327A4" w:rsidRDefault="00BB2F1E">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 xml:space="preserve">I believe there is enough to meet demand with a surplus in my </w:t>
      </w:r>
      <w:r w:rsidR="002218D6">
        <w:rPr>
          <w:rFonts w:ascii="Century Gothic" w:hAnsi="Century Gothic" w:cs="Open Sans"/>
          <w:color w:val="333333"/>
          <w:sz w:val="19"/>
          <w:szCs w:val="19"/>
          <w:shd w:val="clear" w:color="auto" w:fill="FFFFFF"/>
        </w:rPr>
        <w:t>area / region</w:t>
      </w:r>
    </w:p>
    <w:p w14:paraId="0C162F7C" w14:textId="4A2851EE" w:rsidR="002218D6" w:rsidRDefault="002218D6">
      <w:pPr>
        <w:rPr>
          <w:rFonts w:ascii="Century Gothic" w:hAnsi="Century Gothic" w:cs="Open Sans"/>
          <w:color w:val="333333"/>
          <w:sz w:val="19"/>
          <w:szCs w:val="19"/>
          <w:shd w:val="clear" w:color="auto" w:fill="FFFFFF"/>
        </w:rPr>
      </w:pPr>
    </w:p>
    <w:p w14:paraId="07DC05E9" w14:textId="77777777" w:rsidR="002218D6" w:rsidRPr="00E40F66" w:rsidRDefault="002218D6">
      <w:pPr>
        <w:rPr>
          <w:rFonts w:ascii="Century Gothic" w:hAnsi="Century Gothic" w:cs="Open Sans"/>
          <w:color w:val="333333"/>
          <w:sz w:val="19"/>
          <w:szCs w:val="19"/>
          <w:shd w:val="clear" w:color="auto" w:fill="FFFFFF"/>
        </w:rPr>
      </w:pPr>
    </w:p>
    <w:p w14:paraId="702D3BAE" w14:textId="2A502FA7" w:rsidR="00970B20" w:rsidRDefault="00970B20">
      <w:pPr>
        <w:rPr>
          <w:rFonts w:ascii="Century Gothic" w:hAnsi="Century Gothic" w:cs="Open Sans"/>
          <w:b/>
          <w:bCs/>
          <w:color w:val="333333"/>
          <w:sz w:val="19"/>
          <w:szCs w:val="19"/>
          <w:shd w:val="clear" w:color="auto" w:fill="FFFFFF"/>
        </w:rPr>
      </w:pPr>
      <w:r w:rsidRPr="0017201A">
        <w:rPr>
          <w:rFonts w:ascii="Century Gothic" w:hAnsi="Century Gothic" w:cs="Open Sans"/>
          <w:b/>
          <w:bCs/>
          <w:color w:val="333333"/>
          <w:sz w:val="19"/>
          <w:szCs w:val="19"/>
          <w:shd w:val="clear" w:color="auto" w:fill="FFFFFF"/>
        </w:rPr>
        <w:t>Q</w:t>
      </w:r>
      <w:r w:rsidR="00A07638">
        <w:rPr>
          <w:rFonts w:ascii="Century Gothic" w:hAnsi="Century Gothic" w:cs="Open Sans"/>
          <w:b/>
          <w:bCs/>
          <w:color w:val="333333"/>
          <w:sz w:val="19"/>
          <w:szCs w:val="19"/>
          <w:shd w:val="clear" w:color="auto" w:fill="FFFFFF"/>
        </w:rPr>
        <w:t>5</w:t>
      </w:r>
      <w:r w:rsidRPr="0017201A">
        <w:rPr>
          <w:rFonts w:ascii="Century Gothic" w:hAnsi="Century Gothic" w:cs="Open Sans"/>
          <w:b/>
          <w:bCs/>
          <w:color w:val="333333"/>
          <w:sz w:val="19"/>
          <w:szCs w:val="19"/>
          <w:shd w:val="clear" w:color="auto" w:fill="FFFFFF"/>
        </w:rPr>
        <w:t>.</w:t>
      </w:r>
      <w:r w:rsidR="00227554">
        <w:rPr>
          <w:rFonts w:ascii="Century Gothic" w:hAnsi="Century Gothic" w:cs="Open Sans"/>
          <w:b/>
          <w:bCs/>
          <w:color w:val="333333"/>
          <w:sz w:val="19"/>
          <w:szCs w:val="19"/>
          <w:shd w:val="clear" w:color="auto" w:fill="FFFFFF"/>
        </w:rPr>
        <w:t xml:space="preserve"> Do you believe there will be more or less water available</w:t>
      </w:r>
      <w:r w:rsidR="00033F56">
        <w:rPr>
          <w:rFonts w:ascii="Century Gothic" w:hAnsi="Century Gothic" w:cs="Open Sans"/>
          <w:b/>
          <w:bCs/>
          <w:color w:val="333333"/>
          <w:sz w:val="19"/>
          <w:szCs w:val="19"/>
          <w:shd w:val="clear" w:color="auto" w:fill="FFFFFF"/>
        </w:rPr>
        <w:t xml:space="preserve"> in the future?</w:t>
      </w:r>
    </w:p>
    <w:p w14:paraId="60C7A5EC" w14:textId="6B1C708C" w:rsidR="00033F56" w:rsidRDefault="00033F56">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More</w:t>
      </w:r>
    </w:p>
    <w:p w14:paraId="3D168F6A" w14:textId="17B35115" w:rsidR="00033F56" w:rsidRDefault="00033F56">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Less</w:t>
      </w:r>
    </w:p>
    <w:p w14:paraId="553A49A0" w14:textId="15AAF64B" w:rsidR="00033F56" w:rsidRDefault="00033F56">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Don’t know</w:t>
      </w:r>
    </w:p>
    <w:p w14:paraId="5AB75E28" w14:textId="47A4063D" w:rsidR="00C134F5" w:rsidRDefault="00C134F5">
      <w:pPr>
        <w:rPr>
          <w:rFonts w:ascii="Century Gothic" w:hAnsi="Century Gothic" w:cs="Open Sans"/>
          <w:color w:val="333333"/>
          <w:sz w:val="19"/>
          <w:szCs w:val="19"/>
          <w:shd w:val="clear" w:color="auto" w:fill="FFFFFF"/>
        </w:rPr>
      </w:pPr>
    </w:p>
    <w:p w14:paraId="7A90269A" w14:textId="1001DF7C" w:rsidR="00C134F5" w:rsidRDefault="00EC310C">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Q</w:t>
      </w:r>
      <w:r w:rsidR="00A07638">
        <w:rPr>
          <w:rFonts w:ascii="Century Gothic" w:hAnsi="Century Gothic" w:cs="Open Sans"/>
          <w:b/>
          <w:bCs/>
          <w:color w:val="333333"/>
          <w:sz w:val="19"/>
          <w:szCs w:val="19"/>
          <w:shd w:val="clear" w:color="auto" w:fill="FFFFFF"/>
        </w:rPr>
        <w:t>6</w:t>
      </w:r>
      <w:r>
        <w:rPr>
          <w:rFonts w:ascii="Century Gothic" w:hAnsi="Century Gothic" w:cs="Open Sans"/>
          <w:b/>
          <w:bCs/>
          <w:color w:val="333333"/>
          <w:sz w:val="19"/>
          <w:szCs w:val="19"/>
          <w:shd w:val="clear" w:color="auto" w:fill="FFFFFF"/>
        </w:rPr>
        <w:t>. What do you think will have an impact upon the availability</w:t>
      </w:r>
      <w:r w:rsidR="00CC14B9">
        <w:rPr>
          <w:rFonts w:ascii="Century Gothic" w:hAnsi="Century Gothic" w:cs="Open Sans"/>
          <w:b/>
          <w:bCs/>
          <w:color w:val="333333"/>
          <w:sz w:val="19"/>
          <w:szCs w:val="19"/>
          <w:shd w:val="clear" w:color="auto" w:fill="FFFFFF"/>
        </w:rPr>
        <w:t xml:space="preserve"> of water in the future</w:t>
      </w:r>
      <w:r w:rsidR="00086456">
        <w:rPr>
          <w:rFonts w:ascii="Century Gothic" w:hAnsi="Century Gothic" w:cs="Open Sans"/>
          <w:b/>
          <w:bCs/>
          <w:color w:val="333333"/>
          <w:sz w:val="19"/>
          <w:szCs w:val="19"/>
          <w:shd w:val="clear" w:color="auto" w:fill="FFFFFF"/>
        </w:rPr>
        <w:t xml:space="preserve">? </w:t>
      </w:r>
      <w:r w:rsidR="00086456" w:rsidRPr="00E40F66">
        <w:rPr>
          <w:rFonts w:ascii="Century Gothic" w:hAnsi="Century Gothic" w:cs="Open Sans"/>
          <w:b/>
          <w:bCs/>
          <w:color w:val="333333"/>
          <w:sz w:val="19"/>
          <w:szCs w:val="19"/>
          <w:shd w:val="clear" w:color="auto" w:fill="FFFFFF"/>
        </w:rPr>
        <w:t>Please either type your answer or film and upload a short video of you giving your view. Please give as much detail as possible.</w:t>
      </w:r>
    </w:p>
    <w:p w14:paraId="34792300" w14:textId="26407DF6" w:rsidR="004926F0" w:rsidRDefault="004926F0">
      <w:pPr>
        <w:rPr>
          <w:rFonts w:ascii="Century Gothic" w:hAnsi="Century Gothic" w:cs="Open Sans"/>
          <w:b/>
          <w:bCs/>
          <w:color w:val="333333"/>
          <w:sz w:val="19"/>
          <w:szCs w:val="19"/>
          <w:shd w:val="clear" w:color="auto" w:fill="FFFFFF"/>
        </w:rPr>
      </w:pPr>
    </w:p>
    <w:p w14:paraId="49084841" w14:textId="5DC8BCE7" w:rsidR="00BF1A18" w:rsidRDefault="00BF1A18">
      <w:pPr>
        <w:rPr>
          <w:rFonts w:ascii="Century Gothic" w:hAnsi="Century Gothic" w:cs="Open Sans"/>
          <w:b/>
          <w:bCs/>
          <w:color w:val="333333"/>
          <w:sz w:val="19"/>
          <w:szCs w:val="19"/>
          <w:shd w:val="clear" w:color="auto" w:fill="FFFFFF"/>
        </w:rPr>
      </w:pPr>
    </w:p>
    <w:p w14:paraId="25FAB2E3" w14:textId="6F5FF8CE" w:rsidR="008C7137" w:rsidRDefault="008C7137">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Q</w:t>
      </w:r>
      <w:r w:rsidR="00A07638">
        <w:rPr>
          <w:rFonts w:ascii="Century Gothic" w:hAnsi="Century Gothic" w:cs="Open Sans"/>
          <w:b/>
          <w:bCs/>
          <w:color w:val="333333"/>
          <w:sz w:val="19"/>
          <w:szCs w:val="19"/>
          <w:shd w:val="clear" w:color="auto" w:fill="FFFFFF"/>
        </w:rPr>
        <w:t>7</w:t>
      </w:r>
      <w:r>
        <w:rPr>
          <w:rFonts w:ascii="Century Gothic" w:hAnsi="Century Gothic" w:cs="Open Sans"/>
          <w:b/>
          <w:bCs/>
          <w:color w:val="333333"/>
          <w:sz w:val="19"/>
          <w:szCs w:val="19"/>
          <w:shd w:val="clear" w:color="auto" w:fill="FFFFFF"/>
        </w:rPr>
        <w:t xml:space="preserve">. </w:t>
      </w:r>
      <w:r w:rsidR="00C35E72">
        <w:rPr>
          <w:rFonts w:ascii="Century Gothic" w:hAnsi="Century Gothic" w:cs="Open Sans"/>
          <w:b/>
          <w:bCs/>
          <w:color w:val="333333"/>
          <w:sz w:val="19"/>
          <w:szCs w:val="19"/>
          <w:shd w:val="clear" w:color="auto" w:fill="FFFFFF"/>
        </w:rPr>
        <w:t>Consider if</w:t>
      </w:r>
      <w:r w:rsidR="00E37EB5">
        <w:rPr>
          <w:rFonts w:ascii="Century Gothic" w:hAnsi="Century Gothic" w:cs="Open Sans"/>
          <w:b/>
          <w:bCs/>
          <w:color w:val="333333"/>
          <w:sz w:val="19"/>
          <w:szCs w:val="19"/>
          <w:shd w:val="clear" w:color="auto" w:fill="FFFFFF"/>
        </w:rPr>
        <w:t xml:space="preserve"> </w:t>
      </w:r>
      <w:r w:rsidR="00FB2928">
        <w:rPr>
          <w:rFonts w:ascii="Century Gothic" w:hAnsi="Century Gothic" w:cs="Open Sans"/>
          <w:b/>
          <w:bCs/>
          <w:color w:val="333333"/>
          <w:sz w:val="19"/>
          <w:szCs w:val="19"/>
          <w:shd w:val="clear" w:color="auto" w:fill="FFFFFF"/>
        </w:rPr>
        <w:t xml:space="preserve">your </w:t>
      </w:r>
      <w:r w:rsidR="00E37EB5">
        <w:rPr>
          <w:rFonts w:ascii="Century Gothic" w:hAnsi="Century Gothic" w:cs="Open Sans"/>
          <w:b/>
          <w:bCs/>
          <w:color w:val="333333"/>
          <w:sz w:val="19"/>
          <w:szCs w:val="19"/>
          <w:shd w:val="clear" w:color="auto" w:fill="FFFFFF"/>
        </w:rPr>
        <w:t xml:space="preserve">area </w:t>
      </w:r>
      <w:r w:rsidR="001B1B49">
        <w:rPr>
          <w:rFonts w:ascii="Century Gothic" w:hAnsi="Century Gothic" w:cs="Open Sans"/>
          <w:b/>
          <w:bCs/>
          <w:color w:val="333333"/>
          <w:sz w:val="19"/>
          <w:szCs w:val="19"/>
          <w:shd w:val="clear" w:color="auto" w:fill="FFFFFF"/>
        </w:rPr>
        <w:t>/ region had a surplus of water (e.g. more than they needed) whilst others had a deficit (e.g. not enough to meet</w:t>
      </w:r>
      <w:r w:rsidR="007B1E3B">
        <w:rPr>
          <w:rFonts w:ascii="Century Gothic" w:hAnsi="Century Gothic" w:cs="Open Sans"/>
          <w:b/>
          <w:bCs/>
          <w:color w:val="333333"/>
          <w:sz w:val="19"/>
          <w:szCs w:val="19"/>
          <w:shd w:val="clear" w:color="auto" w:fill="FFFFFF"/>
        </w:rPr>
        <w:t xml:space="preserve"> demands)</w:t>
      </w:r>
      <w:r w:rsidR="00C35E72">
        <w:rPr>
          <w:rFonts w:ascii="Century Gothic" w:hAnsi="Century Gothic" w:cs="Open Sans"/>
          <w:b/>
          <w:bCs/>
          <w:color w:val="333333"/>
          <w:sz w:val="19"/>
          <w:szCs w:val="19"/>
          <w:shd w:val="clear" w:color="auto" w:fill="FFFFFF"/>
        </w:rPr>
        <w:t>, wh</w:t>
      </w:r>
      <w:r w:rsidR="005E0CC2">
        <w:rPr>
          <w:rFonts w:ascii="Century Gothic" w:hAnsi="Century Gothic" w:cs="Open Sans"/>
          <w:b/>
          <w:bCs/>
          <w:color w:val="333333"/>
          <w:sz w:val="19"/>
          <w:szCs w:val="19"/>
          <w:shd w:val="clear" w:color="auto" w:fill="FFFFFF"/>
        </w:rPr>
        <w:t>ich of the following do you most agree with?</w:t>
      </w:r>
    </w:p>
    <w:p w14:paraId="00C76167" w14:textId="324C2B49" w:rsidR="00310D72" w:rsidRDefault="00FB2928">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I would want the surplus to remain in my area / region</w:t>
      </w:r>
      <w:r w:rsidR="00AE5216">
        <w:rPr>
          <w:rFonts w:ascii="Century Gothic" w:hAnsi="Century Gothic" w:cs="Open Sans"/>
          <w:color w:val="333333"/>
          <w:sz w:val="19"/>
          <w:szCs w:val="19"/>
          <w:shd w:val="clear" w:color="auto" w:fill="FFFFFF"/>
        </w:rPr>
        <w:t xml:space="preserve"> just in case we need</w:t>
      </w:r>
      <w:r w:rsidR="00D439A6">
        <w:rPr>
          <w:rFonts w:ascii="Century Gothic" w:hAnsi="Century Gothic" w:cs="Open Sans"/>
          <w:color w:val="333333"/>
          <w:sz w:val="19"/>
          <w:szCs w:val="19"/>
          <w:shd w:val="clear" w:color="auto" w:fill="FFFFFF"/>
        </w:rPr>
        <w:t xml:space="preserve"> it</w:t>
      </w:r>
    </w:p>
    <w:p w14:paraId="6A6A1A48" w14:textId="6FA5D9CD" w:rsidR="00AE5216" w:rsidRDefault="00AE5216">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I would want the surplus to be shared with those areas / regions that had a shortage if possible</w:t>
      </w:r>
    </w:p>
    <w:p w14:paraId="48A18056" w14:textId="6846F8B8" w:rsidR="00AE5216" w:rsidRDefault="00AE5216">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Don’t know / Not sure</w:t>
      </w:r>
    </w:p>
    <w:p w14:paraId="22F51C73" w14:textId="77777777" w:rsidR="00310D72" w:rsidRDefault="00310D72">
      <w:pPr>
        <w:rPr>
          <w:rFonts w:ascii="Century Gothic" w:hAnsi="Century Gothic" w:cs="Open Sans"/>
          <w:color w:val="333333"/>
          <w:sz w:val="19"/>
          <w:szCs w:val="19"/>
          <w:shd w:val="clear" w:color="auto" w:fill="FFFFFF"/>
        </w:rPr>
      </w:pPr>
    </w:p>
    <w:p w14:paraId="6105D8D4" w14:textId="30181620" w:rsidR="00310D72" w:rsidRDefault="00310D72">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Q</w:t>
      </w:r>
      <w:r w:rsidR="00A07638">
        <w:rPr>
          <w:rFonts w:ascii="Century Gothic" w:hAnsi="Century Gothic" w:cs="Open Sans"/>
          <w:b/>
          <w:bCs/>
          <w:color w:val="333333"/>
          <w:sz w:val="19"/>
          <w:szCs w:val="19"/>
          <w:shd w:val="clear" w:color="auto" w:fill="FFFFFF"/>
        </w:rPr>
        <w:t>8</w:t>
      </w:r>
      <w:r>
        <w:rPr>
          <w:rFonts w:ascii="Century Gothic" w:hAnsi="Century Gothic" w:cs="Open Sans"/>
          <w:b/>
          <w:bCs/>
          <w:color w:val="333333"/>
          <w:sz w:val="19"/>
          <w:szCs w:val="19"/>
          <w:shd w:val="clear" w:color="auto" w:fill="FFFFFF"/>
        </w:rPr>
        <w:t>. Why have you given that answer?</w:t>
      </w:r>
    </w:p>
    <w:p w14:paraId="27158E90" w14:textId="3837FC5B" w:rsidR="00653D7A" w:rsidRDefault="00653D7A">
      <w:pPr>
        <w:rPr>
          <w:rFonts w:ascii="Century Gothic" w:hAnsi="Century Gothic" w:cs="Open Sans"/>
          <w:b/>
          <w:bCs/>
          <w:color w:val="333333"/>
          <w:sz w:val="19"/>
          <w:szCs w:val="19"/>
          <w:shd w:val="clear" w:color="auto" w:fill="FFFFFF"/>
        </w:rPr>
      </w:pPr>
    </w:p>
    <w:p w14:paraId="5C97FF63" w14:textId="28600298" w:rsidR="00653D7A" w:rsidRDefault="00653D7A" w:rsidP="00653D7A">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 xml:space="preserve">Q9. Thinking about water and the environment what do you think should be the key areas of focus for your water company? Please give as much detail as you can and explain your answer. </w:t>
      </w:r>
      <w:r w:rsidRPr="00E40F66">
        <w:rPr>
          <w:rFonts w:ascii="Century Gothic" w:hAnsi="Century Gothic" w:cs="Open Sans"/>
          <w:b/>
          <w:bCs/>
          <w:color w:val="333333"/>
          <w:sz w:val="19"/>
          <w:szCs w:val="19"/>
          <w:shd w:val="clear" w:color="auto" w:fill="FFFFFF"/>
        </w:rPr>
        <w:t>Please either type your answer or film and upload a short video of you giving your view.</w:t>
      </w:r>
    </w:p>
    <w:p w14:paraId="56D8F767" w14:textId="77777777" w:rsidR="00653D7A" w:rsidRDefault="00653D7A">
      <w:pPr>
        <w:rPr>
          <w:rFonts w:ascii="Century Gothic" w:hAnsi="Century Gothic" w:cs="Open Sans"/>
          <w:b/>
          <w:bCs/>
          <w:color w:val="333333"/>
          <w:sz w:val="19"/>
          <w:szCs w:val="19"/>
          <w:shd w:val="clear" w:color="auto" w:fill="FFFFFF"/>
        </w:rPr>
      </w:pPr>
    </w:p>
    <w:p w14:paraId="14A7933E" w14:textId="7BC87D93" w:rsidR="006D2FE1" w:rsidRDefault="006D2FE1">
      <w:pPr>
        <w:rPr>
          <w:rFonts w:ascii="Century Gothic" w:hAnsi="Century Gothic" w:cs="Open Sans"/>
          <w:b/>
          <w:bCs/>
          <w:color w:val="333333"/>
          <w:sz w:val="19"/>
          <w:szCs w:val="19"/>
          <w:shd w:val="clear" w:color="auto" w:fill="FFFFFF"/>
        </w:rPr>
      </w:pPr>
    </w:p>
    <w:p w14:paraId="293957C5" w14:textId="5D0FAC2C" w:rsidR="008F4F1F" w:rsidRDefault="006D2FE1" w:rsidP="00FC4A21">
      <w:pPr>
        <w:rPr>
          <w:rFonts w:ascii="Century Gothic" w:hAnsi="Century Gothic" w:cs="Open Sans"/>
          <w:b/>
          <w:bCs/>
          <w:color w:val="333333"/>
          <w:sz w:val="19"/>
          <w:szCs w:val="19"/>
          <w:shd w:val="clear" w:color="auto" w:fill="FFFFFF"/>
        </w:rPr>
      </w:pPr>
      <w:r>
        <w:rPr>
          <w:rFonts w:ascii="Century Gothic" w:hAnsi="Century Gothic" w:cs="Open Sans"/>
          <w:b/>
          <w:bCs/>
          <w:color w:val="333333"/>
          <w:sz w:val="19"/>
          <w:szCs w:val="19"/>
          <w:shd w:val="clear" w:color="auto" w:fill="FFFFFF"/>
        </w:rPr>
        <w:t>Q</w:t>
      </w:r>
      <w:r w:rsidR="009E496D">
        <w:rPr>
          <w:rFonts w:ascii="Century Gothic" w:hAnsi="Century Gothic" w:cs="Open Sans"/>
          <w:b/>
          <w:bCs/>
          <w:color w:val="333333"/>
          <w:sz w:val="19"/>
          <w:szCs w:val="19"/>
          <w:shd w:val="clear" w:color="auto" w:fill="FFFFFF"/>
        </w:rPr>
        <w:t>10</w:t>
      </w:r>
      <w:r>
        <w:rPr>
          <w:rFonts w:ascii="Century Gothic" w:hAnsi="Century Gothic" w:cs="Open Sans"/>
          <w:b/>
          <w:bCs/>
          <w:color w:val="333333"/>
          <w:sz w:val="19"/>
          <w:szCs w:val="19"/>
          <w:shd w:val="clear" w:color="auto" w:fill="FFFFFF"/>
        </w:rPr>
        <w:t>.</w:t>
      </w:r>
      <w:r w:rsidR="00CF2399">
        <w:rPr>
          <w:rFonts w:ascii="Century Gothic" w:hAnsi="Century Gothic" w:cs="Open Sans"/>
          <w:b/>
          <w:bCs/>
          <w:color w:val="333333"/>
          <w:sz w:val="19"/>
          <w:szCs w:val="19"/>
          <w:shd w:val="clear" w:color="auto" w:fill="FFFFFF"/>
        </w:rPr>
        <w:t xml:space="preserve"> </w:t>
      </w:r>
      <w:r w:rsidR="00653D7A">
        <w:rPr>
          <w:rFonts w:ascii="Century Gothic" w:hAnsi="Century Gothic" w:cs="Open Sans"/>
          <w:b/>
          <w:bCs/>
          <w:color w:val="333333"/>
          <w:sz w:val="19"/>
          <w:szCs w:val="19"/>
          <w:shd w:val="clear" w:color="auto" w:fill="FFFFFF"/>
        </w:rPr>
        <w:t>Again</w:t>
      </w:r>
      <w:r>
        <w:rPr>
          <w:rFonts w:ascii="Century Gothic" w:hAnsi="Century Gothic" w:cs="Open Sans"/>
          <w:b/>
          <w:bCs/>
          <w:color w:val="333333"/>
          <w:sz w:val="19"/>
          <w:szCs w:val="19"/>
          <w:shd w:val="clear" w:color="auto" w:fill="FFFFFF"/>
        </w:rPr>
        <w:t xml:space="preserve"> thinking about </w:t>
      </w:r>
      <w:r w:rsidR="000A362A">
        <w:rPr>
          <w:rFonts w:ascii="Century Gothic" w:hAnsi="Century Gothic" w:cs="Open Sans"/>
          <w:b/>
          <w:bCs/>
          <w:color w:val="333333"/>
          <w:sz w:val="19"/>
          <w:szCs w:val="19"/>
          <w:shd w:val="clear" w:color="auto" w:fill="FFFFFF"/>
        </w:rPr>
        <w:t>water and the environment w</w:t>
      </w:r>
      <w:r w:rsidR="00FC4A21">
        <w:rPr>
          <w:rFonts w:ascii="Century Gothic" w:hAnsi="Century Gothic" w:cs="Open Sans"/>
          <w:b/>
          <w:bCs/>
          <w:color w:val="333333"/>
          <w:sz w:val="19"/>
          <w:szCs w:val="19"/>
          <w:shd w:val="clear" w:color="auto" w:fill="FFFFFF"/>
        </w:rPr>
        <w:t>h</w:t>
      </w:r>
      <w:r w:rsidR="00653D7A">
        <w:rPr>
          <w:rFonts w:ascii="Century Gothic" w:hAnsi="Century Gothic" w:cs="Open Sans"/>
          <w:b/>
          <w:bCs/>
          <w:color w:val="333333"/>
          <w:sz w:val="19"/>
          <w:szCs w:val="19"/>
          <w:shd w:val="clear" w:color="auto" w:fill="FFFFFF"/>
        </w:rPr>
        <w:t xml:space="preserve">ich of the following </w:t>
      </w:r>
      <w:r w:rsidR="00CE5A84">
        <w:rPr>
          <w:rFonts w:ascii="Century Gothic" w:hAnsi="Century Gothic" w:cs="Open Sans"/>
          <w:b/>
          <w:bCs/>
          <w:color w:val="333333"/>
          <w:sz w:val="19"/>
          <w:szCs w:val="19"/>
          <w:shd w:val="clear" w:color="auto" w:fill="FFFFFF"/>
        </w:rPr>
        <w:t>do you think should be the key areas of focus for your water company?</w:t>
      </w:r>
    </w:p>
    <w:p w14:paraId="34537BE9" w14:textId="588C3A16" w:rsidR="00CE5A84" w:rsidRDefault="00CE5A84"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Becoming carbon neutral</w:t>
      </w:r>
      <w:r w:rsidR="00C60FDD">
        <w:rPr>
          <w:rFonts w:ascii="Century Gothic" w:hAnsi="Century Gothic" w:cs="Open Sans"/>
          <w:color w:val="333333"/>
          <w:sz w:val="19"/>
          <w:szCs w:val="19"/>
          <w:shd w:val="clear" w:color="auto" w:fill="FFFFFF"/>
        </w:rPr>
        <w:t xml:space="preserve"> (achieving net zero carbon emissions)</w:t>
      </w:r>
    </w:p>
    <w:p w14:paraId="7F8BF71F" w14:textId="223A15A3" w:rsidR="00CE5A84" w:rsidRDefault="00EB420D"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Managing t</w:t>
      </w:r>
      <w:r w:rsidR="00C40F7F">
        <w:rPr>
          <w:rFonts w:ascii="Century Gothic" w:hAnsi="Century Gothic" w:cs="Open Sans"/>
          <w:color w:val="333333"/>
          <w:sz w:val="19"/>
          <w:szCs w:val="19"/>
          <w:shd w:val="clear" w:color="auto" w:fill="FFFFFF"/>
        </w:rPr>
        <w:t>he impact of climate change</w:t>
      </w:r>
      <w:r w:rsidR="00B32E44">
        <w:rPr>
          <w:rFonts w:ascii="Century Gothic" w:hAnsi="Century Gothic" w:cs="Open Sans"/>
          <w:color w:val="333333"/>
          <w:sz w:val="19"/>
          <w:szCs w:val="19"/>
          <w:shd w:val="clear" w:color="auto" w:fill="FFFFFF"/>
        </w:rPr>
        <w:t xml:space="preserve"> on </w:t>
      </w:r>
      <w:r w:rsidR="00815C40">
        <w:rPr>
          <w:rFonts w:ascii="Century Gothic" w:hAnsi="Century Gothic" w:cs="Open Sans"/>
          <w:color w:val="333333"/>
          <w:sz w:val="19"/>
          <w:szCs w:val="19"/>
          <w:shd w:val="clear" w:color="auto" w:fill="FFFFFF"/>
        </w:rPr>
        <w:t xml:space="preserve">water </w:t>
      </w:r>
      <w:r w:rsidR="00B32E44">
        <w:rPr>
          <w:rFonts w:ascii="Century Gothic" w:hAnsi="Century Gothic" w:cs="Open Sans"/>
          <w:color w:val="333333"/>
          <w:sz w:val="19"/>
          <w:szCs w:val="19"/>
          <w:shd w:val="clear" w:color="auto" w:fill="FFFFFF"/>
        </w:rPr>
        <w:t>supply</w:t>
      </w:r>
      <w:r w:rsidR="00C40F7F">
        <w:rPr>
          <w:rFonts w:ascii="Century Gothic" w:hAnsi="Century Gothic" w:cs="Open Sans"/>
          <w:color w:val="333333"/>
          <w:sz w:val="19"/>
          <w:szCs w:val="19"/>
          <w:shd w:val="clear" w:color="auto" w:fill="FFFFFF"/>
        </w:rPr>
        <w:t xml:space="preserve"> (</w:t>
      </w:r>
      <w:r w:rsidR="003F1035">
        <w:rPr>
          <w:rFonts w:ascii="Century Gothic" w:hAnsi="Century Gothic" w:cs="Open Sans"/>
          <w:color w:val="333333"/>
          <w:sz w:val="19"/>
          <w:szCs w:val="19"/>
          <w:shd w:val="clear" w:color="auto" w:fill="FFFFFF"/>
        </w:rPr>
        <w:t>droughts / flooding)</w:t>
      </w:r>
    </w:p>
    <w:p w14:paraId="7B6C33E5" w14:textId="0EC9B5B6" w:rsidR="003F1035" w:rsidRDefault="003F1035"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Protecting rivers and ecosystems</w:t>
      </w:r>
      <w:r w:rsidR="00D72BEB">
        <w:rPr>
          <w:rFonts w:ascii="Century Gothic" w:hAnsi="Century Gothic" w:cs="Open Sans"/>
          <w:color w:val="333333"/>
          <w:sz w:val="19"/>
          <w:szCs w:val="19"/>
          <w:shd w:val="clear" w:color="auto" w:fill="FFFFFF"/>
        </w:rPr>
        <w:t xml:space="preserve"> (an ecosystem is a community o</w:t>
      </w:r>
      <w:r w:rsidR="00D46040">
        <w:rPr>
          <w:rFonts w:ascii="Century Gothic" w:hAnsi="Century Gothic" w:cs="Open Sans"/>
          <w:color w:val="333333"/>
          <w:sz w:val="19"/>
          <w:szCs w:val="19"/>
          <w:shd w:val="clear" w:color="auto" w:fill="FFFFFF"/>
        </w:rPr>
        <w:t>r</w:t>
      </w:r>
      <w:r w:rsidR="00D72BEB">
        <w:rPr>
          <w:rFonts w:ascii="Century Gothic" w:hAnsi="Century Gothic" w:cs="Open Sans"/>
          <w:color w:val="333333"/>
          <w:sz w:val="19"/>
          <w:szCs w:val="19"/>
          <w:shd w:val="clear" w:color="auto" w:fill="FFFFFF"/>
        </w:rPr>
        <w:t xml:space="preserve"> group of living organisms that live in and interact with each other in a specific environment) </w:t>
      </w:r>
    </w:p>
    <w:p w14:paraId="3B9DEC93" w14:textId="15D9CA4E" w:rsidR="00F07FA3" w:rsidRDefault="00F07FA3"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Ensuring river water quality</w:t>
      </w:r>
    </w:p>
    <w:p w14:paraId="5F32CC67" w14:textId="34E5EB59" w:rsidR="001D7789" w:rsidRDefault="001D7789"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Protecting reservoir stocks</w:t>
      </w:r>
    </w:p>
    <w:p w14:paraId="738286B4" w14:textId="511D7464" w:rsidR="00C11D74" w:rsidRDefault="00C11D74"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 xml:space="preserve">Minimising the impact of </w:t>
      </w:r>
      <w:r w:rsidR="00C35CA2">
        <w:rPr>
          <w:rFonts w:ascii="Century Gothic" w:hAnsi="Century Gothic" w:cs="Open Sans"/>
          <w:color w:val="333333"/>
          <w:sz w:val="19"/>
          <w:szCs w:val="19"/>
          <w:shd w:val="clear" w:color="auto" w:fill="FFFFFF"/>
        </w:rPr>
        <w:t xml:space="preserve">water </w:t>
      </w:r>
      <w:r>
        <w:rPr>
          <w:rFonts w:ascii="Century Gothic" w:hAnsi="Century Gothic" w:cs="Open Sans"/>
          <w:color w:val="333333"/>
          <w:sz w:val="19"/>
          <w:szCs w:val="19"/>
          <w:shd w:val="clear" w:color="auto" w:fill="FFFFFF"/>
        </w:rPr>
        <w:t>abstraction on chalk streams</w:t>
      </w:r>
      <w:r w:rsidR="00E20733">
        <w:rPr>
          <w:rFonts w:ascii="Century Gothic" w:hAnsi="Century Gothic" w:cs="Open Sans"/>
          <w:color w:val="333333"/>
          <w:sz w:val="19"/>
          <w:szCs w:val="19"/>
          <w:shd w:val="clear" w:color="auto" w:fill="FFFFFF"/>
        </w:rPr>
        <w:t xml:space="preserve"> (abstraction is the process of </w:t>
      </w:r>
      <w:r w:rsidR="00EE4127">
        <w:rPr>
          <w:rFonts w:ascii="Century Gothic" w:hAnsi="Century Gothic" w:cs="Open Sans"/>
          <w:color w:val="333333"/>
          <w:sz w:val="19"/>
          <w:szCs w:val="19"/>
          <w:shd w:val="clear" w:color="auto" w:fill="FFFFFF"/>
        </w:rPr>
        <w:t>taking water from a source to provide drinking water)</w:t>
      </w:r>
    </w:p>
    <w:p w14:paraId="1808A805" w14:textId="494B9CC2" w:rsidR="00287606" w:rsidRDefault="00287606"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 xml:space="preserve">Working more closely with the agriculture industry to </w:t>
      </w:r>
      <w:r w:rsidR="00DF5B70">
        <w:rPr>
          <w:rFonts w:ascii="Century Gothic" w:hAnsi="Century Gothic" w:cs="Open Sans"/>
          <w:color w:val="333333"/>
          <w:sz w:val="19"/>
          <w:szCs w:val="19"/>
          <w:shd w:val="clear" w:color="auto" w:fill="FFFFFF"/>
        </w:rPr>
        <w:t>promote more sustainable farming practices (</w:t>
      </w:r>
      <w:r w:rsidR="00F7779E">
        <w:rPr>
          <w:rFonts w:ascii="Century Gothic" w:hAnsi="Century Gothic" w:cs="Open Sans"/>
          <w:color w:val="333333"/>
          <w:sz w:val="19"/>
          <w:szCs w:val="19"/>
          <w:shd w:val="clear" w:color="auto" w:fill="FFFFFF"/>
        </w:rPr>
        <w:t>e.g. reducing fertiliser and pesticide use)</w:t>
      </w:r>
    </w:p>
    <w:p w14:paraId="1B788FA3" w14:textId="2F5119E1" w:rsidR="001A126D" w:rsidRDefault="00085F85"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Working with partners to restore bog habitats</w:t>
      </w:r>
      <w:r w:rsidR="00433B15">
        <w:rPr>
          <w:rFonts w:ascii="Century Gothic" w:hAnsi="Century Gothic" w:cs="Open Sans"/>
          <w:color w:val="333333"/>
          <w:sz w:val="19"/>
          <w:szCs w:val="19"/>
          <w:shd w:val="clear" w:color="auto" w:fill="FFFFFF"/>
        </w:rPr>
        <w:t xml:space="preserve"> (a bog</w:t>
      </w:r>
      <w:r w:rsidR="0016113E">
        <w:rPr>
          <w:rFonts w:ascii="Century Gothic" w:hAnsi="Century Gothic" w:cs="Open Sans"/>
          <w:color w:val="333333"/>
          <w:sz w:val="19"/>
          <w:szCs w:val="19"/>
          <w:shd w:val="clear" w:color="auto" w:fill="FFFFFF"/>
        </w:rPr>
        <w:t xml:space="preserve"> habitat</w:t>
      </w:r>
      <w:r w:rsidR="00433B15">
        <w:rPr>
          <w:rFonts w:ascii="Century Gothic" w:hAnsi="Century Gothic" w:cs="Open Sans"/>
          <w:color w:val="333333"/>
          <w:sz w:val="19"/>
          <w:szCs w:val="19"/>
          <w:shd w:val="clear" w:color="auto" w:fill="FFFFFF"/>
        </w:rPr>
        <w:t xml:space="preserve"> is a freshwater wetland</w:t>
      </w:r>
      <w:r w:rsidR="00D83EDC">
        <w:rPr>
          <w:rFonts w:ascii="Century Gothic" w:hAnsi="Century Gothic" w:cs="Open Sans"/>
          <w:color w:val="333333"/>
          <w:sz w:val="19"/>
          <w:szCs w:val="19"/>
          <w:shd w:val="clear" w:color="auto" w:fill="FFFFFF"/>
        </w:rPr>
        <w:t xml:space="preserve"> of soft, spongy ground</w:t>
      </w:r>
      <w:r w:rsidR="00C73215">
        <w:rPr>
          <w:rFonts w:ascii="Century Gothic" w:hAnsi="Century Gothic" w:cs="Open Sans"/>
          <w:color w:val="333333"/>
          <w:sz w:val="19"/>
          <w:szCs w:val="19"/>
          <w:shd w:val="clear" w:color="auto" w:fill="FFFFFF"/>
        </w:rPr>
        <w:t xml:space="preserve"> which</w:t>
      </w:r>
      <w:r w:rsidR="0016113E">
        <w:rPr>
          <w:rFonts w:ascii="Century Gothic" w:hAnsi="Century Gothic" w:cs="Open Sans"/>
          <w:color w:val="333333"/>
          <w:sz w:val="19"/>
          <w:szCs w:val="19"/>
          <w:shd w:val="clear" w:color="auto" w:fill="FFFFFF"/>
        </w:rPr>
        <w:t xml:space="preserve"> is</w:t>
      </w:r>
      <w:r w:rsidR="00C73215">
        <w:rPr>
          <w:rFonts w:ascii="Century Gothic" w:hAnsi="Century Gothic" w:cs="Open Sans"/>
          <w:color w:val="333333"/>
          <w:sz w:val="19"/>
          <w:szCs w:val="19"/>
          <w:shd w:val="clear" w:color="auto" w:fill="FFFFFF"/>
        </w:rPr>
        <w:t xml:space="preserve"> home to unique</w:t>
      </w:r>
      <w:r w:rsidR="006321F2">
        <w:rPr>
          <w:rFonts w:ascii="Century Gothic" w:hAnsi="Century Gothic" w:cs="Open Sans"/>
          <w:color w:val="333333"/>
          <w:sz w:val="19"/>
          <w:szCs w:val="19"/>
          <w:shd w:val="clear" w:color="auto" w:fill="FFFFFF"/>
        </w:rPr>
        <w:t xml:space="preserve"> ecosystems – please see information above about ecosystems)</w:t>
      </w:r>
      <w:r w:rsidR="00C73215">
        <w:rPr>
          <w:rFonts w:ascii="Century Gothic" w:hAnsi="Century Gothic" w:cs="Open Sans"/>
          <w:color w:val="333333"/>
          <w:sz w:val="19"/>
          <w:szCs w:val="19"/>
          <w:shd w:val="clear" w:color="auto" w:fill="FFFFFF"/>
        </w:rPr>
        <w:t xml:space="preserve"> </w:t>
      </w:r>
    </w:p>
    <w:p w14:paraId="40932165" w14:textId="442134AA" w:rsidR="001D7789" w:rsidRDefault="0049088F" w:rsidP="00FC4A21">
      <w:pPr>
        <w:rPr>
          <w:rFonts w:ascii="Century Gothic" w:hAnsi="Century Gothic" w:cs="Open Sans"/>
          <w:color w:val="333333"/>
          <w:sz w:val="19"/>
          <w:szCs w:val="19"/>
          <w:shd w:val="clear" w:color="auto" w:fill="FFFFFF"/>
        </w:rPr>
      </w:pPr>
      <w:r>
        <w:rPr>
          <w:rFonts w:ascii="Century Gothic" w:hAnsi="Century Gothic" w:cs="Open Sans"/>
          <w:color w:val="333333"/>
          <w:sz w:val="19"/>
          <w:szCs w:val="19"/>
          <w:shd w:val="clear" w:color="auto" w:fill="FFFFFF"/>
        </w:rPr>
        <w:t>Other (please specify)</w:t>
      </w:r>
    </w:p>
    <w:p w14:paraId="387D7D8B" w14:textId="53B5E205" w:rsidR="00C67088" w:rsidRDefault="001A126D">
      <w:pPr>
        <w:rPr>
          <w:rFonts w:ascii="Century Gothic" w:hAnsi="Century Gothic" w:cs="Open Sans"/>
          <w:b/>
          <w:bCs/>
          <w:color w:val="333333"/>
          <w:sz w:val="19"/>
          <w:szCs w:val="19"/>
          <w:shd w:val="clear" w:color="auto" w:fill="FFFFFF"/>
        </w:rPr>
      </w:pPr>
      <w:r>
        <w:rPr>
          <w:rFonts w:ascii="Century Gothic" w:hAnsi="Century Gothic" w:cs="Open Sans"/>
          <w:color w:val="333333"/>
          <w:sz w:val="19"/>
          <w:szCs w:val="19"/>
          <w:shd w:val="clear" w:color="auto" w:fill="FFFFFF"/>
        </w:rPr>
        <w:t>Don’t know / not sure</w:t>
      </w:r>
    </w:p>
    <w:p w14:paraId="167167CF" w14:textId="17A8306A" w:rsidR="00DC3BD1" w:rsidRDefault="00DC3BD1">
      <w:pPr>
        <w:rPr>
          <w:rFonts w:ascii="Century Gothic" w:hAnsi="Century Gothic" w:cs="Open Sans"/>
          <w:b/>
          <w:bCs/>
          <w:color w:val="333333"/>
          <w:sz w:val="19"/>
          <w:szCs w:val="19"/>
          <w:shd w:val="clear" w:color="auto" w:fill="FFFFFF"/>
        </w:rPr>
      </w:pPr>
    </w:p>
    <w:p w14:paraId="2A561F89" w14:textId="77777777" w:rsidR="00DC3BD1" w:rsidRPr="00310D72" w:rsidRDefault="00DC3BD1">
      <w:pPr>
        <w:rPr>
          <w:rFonts w:ascii="Century Gothic" w:hAnsi="Century Gothic" w:cs="Open Sans"/>
          <w:b/>
          <w:bCs/>
          <w:color w:val="333333"/>
          <w:sz w:val="19"/>
          <w:szCs w:val="19"/>
          <w:shd w:val="clear" w:color="auto" w:fill="FFFFFF"/>
        </w:rPr>
      </w:pPr>
    </w:p>
    <w:p w14:paraId="689F8F9B" w14:textId="4C550A12" w:rsidR="004527E7" w:rsidRPr="00E40F66" w:rsidRDefault="004527E7">
      <w:pPr>
        <w:rPr>
          <w:rFonts w:ascii="Century Gothic" w:hAnsi="Century Gothic" w:cs="Open Sans"/>
          <w:color w:val="333333"/>
          <w:sz w:val="19"/>
          <w:szCs w:val="19"/>
          <w:shd w:val="clear" w:color="auto" w:fill="FFFFFF"/>
        </w:rPr>
      </w:pPr>
    </w:p>
    <w:p w14:paraId="7570296E" w14:textId="77777777" w:rsidR="004527E7" w:rsidRPr="00E40F66" w:rsidRDefault="004527E7">
      <w:pPr>
        <w:rPr>
          <w:rFonts w:ascii="Century Gothic" w:hAnsi="Century Gothic"/>
        </w:rPr>
      </w:pPr>
    </w:p>
    <w:sectPr w:rsidR="004527E7" w:rsidRPr="00E40F6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0FB4"/>
    <w:rsid w:val="000327A4"/>
    <w:rsid w:val="00033F56"/>
    <w:rsid w:val="000650CA"/>
    <w:rsid w:val="00085F85"/>
    <w:rsid w:val="00086456"/>
    <w:rsid w:val="000A362A"/>
    <w:rsid w:val="000D25C9"/>
    <w:rsid w:val="0016113E"/>
    <w:rsid w:val="0017201A"/>
    <w:rsid w:val="001A126D"/>
    <w:rsid w:val="001B1B49"/>
    <w:rsid w:val="001D7789"/>
    <w:rsid w:val="002218D6"/>
    <w:rsid w:val="00225C9B"/>
    <w:rsid w:val="00227554"/>
    <w:rsid w:val="002561DA"/>
    <w:rsid w:val="00287606"/>
    <w:rsid w:val="002D4C4F"/>
    <w:rsid w:val="00310D72"/>
    <w:rsid w:val="00370B22"/>
    <w:rsid w:val="00384755"/>
    <w:rsid w:val="003D703D"/>
    <w:rsid w:val="003F1035"/>
    <w:rsid w:val="00433B15"/>
    <w:rsid w:val="004527E7"/>
    <w:rsid w:val="0049088F"/>
    <w:rsid w:val="00490E72"/>
    <w:rsid w:val="004926F0"/>
    <w:rsid w:val="004F7E6A"/>
    <w:rsid w:val="00580126"/>
    <w:rsid w:val="005961C9"/>
    <w:rsid w:val="005E0CC2"/>
    <w:rsid w:val="005E2CC7"/>
    <w:rsid w:val="00625809"/>
    <w:rsid w:val="006268E5"/>
    <w:rsid w:val="006321F2"/>
    <w:rsid w:val="0064044B"/>
    <w:rsid w:val="00653D7A"/>
    <w:rsid w:val="00661E29"/>
    <w:rsid w:val="006D2FE1"/>
    <w:rsid w:val="00786B6B"/>
    <w:rsid w:val="007B1E3B"/>
    <w:rsid w:val="00815C40"/>
    <w:rsid w:val="0081796B"/>
    <w:rsid w:val="008C7137"/>
    <w:rsid w:val="008D2ADA"/>
    <w:rsid w:val="008D7D12"/>
    <w:rsid w:val="008E2659"/>
    <w:rsid w:val="008F4F1F"/>
    <w:rsid w:val="00970B20"/>
    <w:rsid w:val="009B4396"/>
    <w:rsid w:val="009E496D"/>
    <w:rsid w:val="00A07638"/>
    <w:rsid w:val="00AE5216"/>
    <w:rsid w:val="00B32E44"/>
    <w:rsid w:val="00B65B86"/>
    <w:rsid w:val="00B713A3"/>
    <w:rsid w:val="00B94029"/>
    <w:rsid w:val="00BA0561"/>
    <w:rsid w:val="00BA35A0"/>
    <w:rsid w:val="00BB2F1E"/>
    <w:rsid w:val="00BF1A18"/>
    <w:rsid w:val="00C11D74"/>
    <w:rsid w:val="00C134F5"/>
    <w:rsid w:val="00C35CA2"/>
    <w:rsid w:val="00C35E72"/>
    <w:rsid w:val="00C40F7F"/>
    <w:rsid w:val="00C60FB4"/>
    <w:rsid w:val="00C60FDD"/>
    <w:rsid w:val="00C67088"/>
    <w:rsid w:val="00C73215"/>
    <w:rsid w:val="00CC14B9"/>
    <w:rsid w:val="00CE5A84"/>
    <w:rsid w:val="00CF2399"/>
    <w:rsid w:val="00D37F6E"/>
    <w:rsid w:val="00D439A6"/>
    <w:rsid w:val="00D46040"/>
    <w:rsid w:val="00D72BEB"/>
    <w:rsid w:val="00D83EDC"/>
    <w:rsid w:val="00DC3BD1"/>
    <w:rsid w:val="00DF02BE"/>
    <w:rsid w:val="00DF5B70"/>
    <w:rsid w:val="00E20733"/>
    <w:rsid w:val="00E3031C"/>
    <w:rsid w:val="00E37EB5"/>
    <w:rsid w:val="00E40F66"/>
    <w:rsid w:val="00E60316"/>
    <w:rsid w:val="00E74686"/>
    <w:rsid w:val="00EB420D"/>
    <w:rsid w:val="00EC310C"/>
    <w:rsid w:val="00EE0ACC"/>
    <w:rsid w:val="00EE4127"/>
    <w:rsid w:val="00F07FA3"/>
    <w:rsid w:val="00F14A53"/>
    <w:rsid w:val="00F323F5"/>
    <w:rsid w:val="00F74269"/>
    <w:rsid w:val="00F7779E"/>
    <w:rsid w:val="00FB2928"/>
    <w:rsid w:val="00FB3FE8"/>
    <w:rsid w:val="00FC4A21"/>
    <w:rsid w:val="00FE7E7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E2663"/>
  <w15:chartTrackingRefBased/>
  <w15:docId w15:val="{54C23768-6A47-48F2-BDAB-BE05F1EC6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69E7334913E574FB2BD7B5E1760FF07" ma:contentTypeVersion="14" ma:contentTypeDescription="Create a new document." ma:contentTypeScope="" ma:versionID="25fbe7a5f510624cb40448f5b8b4011b">
  <xsd:schema xmlns:xsd="http://www.w3.org/2001/XMLSchema" xmlns:xs="http://www.w3.org/2001/XMLSchema" xmlns:p="http://schemas.microsoft.com/office/2006/metadata/properties" xmlns:ns2="aec2934e-84d2-480f-b12a-f02a1795ba8e" xmlns:ns3="a5eebde4-f3ec-4afe-9fd4-0e6a161c30a1" targetNamespace="http://schemas.microsoft.com/office/2006/metadata/properties" ma:root="true" ma:fieldsID="5c9af4bb2ee27957cf747eece48b0377" ns2:_="" ns3:_="">
    <xsd:import namespace="aec2934e-84d2-480f-b12a-f02a1795ba8e"/>
    <xsd:import namespace="a5eebde4-f3ec-4afe-9fd4-0e6a161c30a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2934e-84d2-480f-b12a-f02a1795ba8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c60a85b-6d2a-4a39-8c39-bf0764a9fc85}" ma:internalName="TaxCatchAll" ma:showField="CatchAllData" ma:web="aec2934e-84d2-480f-b12a-f02a1795ba8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eebde4-f3ec-4afe-9fd4-0e6a161c30a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f278e36-c164-4658-892f-8adefa22e7bb"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ec2934e-84d2-480f-b12a-f02a1795ba8e" xsi:nil="true"/>
    <lcf76f155ced4ddcb4097134ff3c332f xmlns="a5eebde4-f3ec-4afe-9fd4-0e6a161c30a1">
      <Terms xmlns="http://schemas.microsoft.com/office/infopath/2007/PartnerControls"/>
    </lcf76f155ced4ddcb4097134ff3c332f>
    <SharedWithUsers xmlns="aec2934e-84d2-480f-b12a-f02a1795ba8e">
      <UserInfo>
        <DisplayName/>
        <AccountId xsi:nil="true"/>
        <AccountType/>
      </UserInfo>
    </SharedWithUsers>
    <MediaLengthInSeconds xmlns="a5eebde4-f3ec-4afe-9fd4-0e6a161c30a1" xsi:nil="true"/>
  </documentManagement>
</p:properties>
</file>

<file path=customXml/itemProps1.xml><?xml version="1.0" encoding="utf-8"?>
<ds:datastoreItem xmlns:ds="http://schemas.openxmlformats.org/officeDocument/2006/customXml" ds:itemID="{415402E9-0D1E-4B38-9A4D-A67766D8B153}">
  <ds:schemaRefs>
    <ds:schemaRef ds:uri="http://schemas.microsoft.com/sharepoint/v3/contenttype/forms"/>
  </ds:schemaRefs>
</ds:datastoreItem>
</file>

<file path=customXml/itemProps2.xml><?xml version="1.0" encoding="utf-8"?>
<ds:datastoreItem xmlns:ds="http://schemas.openxmlformats.org/officeDocument/2006/customXml" ds:itemID="{7B24FD0F-2C51-430F-9B59-75A9E553CBF7}"/>
</file>

<file path=customXml/itemProps3.xml><?xml version="1.0" encoding="utf-8"?>
<ds:datastoreItem xmlns:ds="http://schemas.openxmlformats.org/officeDocument/2006/customXml" ds:itemID="{7777EB12-39AF-41C6-83B9-E515DA9BD322}">
  <ds:schemaRefs>
    <ds:schemaRef ds:uri="http://schemas.microsoft.com/office/2006/metadata/properties"/>
    <ds:schemaRef ds:uri="http://schemas.microsoft.com/office/infopath/2007/PartnerControls"/>
    <ds:schemaRef ds:uri="9c22e697-42c9-483e-9a53-6471baba416f"/>
    <ds:schemaRef ds:uri="6495a5a2-edc7-4235-bf7f-7f8899b8c305"/>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516</Words>
  <Characters>2947</Characters>
  <Application>Microsoft Office Word</Application>
  <DocSecurity>0</DocSecurity>
  <Lines>24</Lines>
  <Paragraphs>6</Paragraphs>
  <ScaleCrop>false</ScaleCrop>
  <Company/>
  <LinksUpToDate>false</LinksUpToDate>
  <CharactersWithSpaces>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Scott</dc:creator>
  <cp:keywords/>
  <dc:description/>
  <cp:lastModifiedBy>Naveed Majid</cp:lastModifiedBy>
  <cp:revision>102</cp:revision>
  <dcterms:created xsi:type="dcterms:W3CDTF">2023-08-07T15:43:00Z</dcterms:created>
  <dcterms:modified xsi:type="dcterms:W3CDTF">2023-08-07T15:43:00Z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0x010100669E7334913E574FB2BD7B5E1760FF07</vt:lpwstr>
  </property>
  <property fmtid="{D5CDD505-2E9C-101B-9397-08002B2CF9AE}" pid="3" name="MSIP_Label_d04dfc70-0289-4bbf-a1df-2e48919102f8_Enabled">
    <vt:lpwstr>true</vt:lpwstr>
  </property>
  <property fmtid="{D5CDD505-2E9C-101B-9397-08002B2CF9AE}" pid="4" name="MSIP_Label_d04dfc70-0289-4bbf-a1df-2e48919102f8_SetDate">
    <vt:lpwstr>2023-08-07T15:43:13Z</vt:lpwstr>
  </property>
  <property fmtid="{D5CDD505-2E9C-101B-9397-08002B2CF9AE}" pid="5" name="MSIP_Label_d04dfc70-0289-4bbf-a1df-2e48919102f8_Method">
    <vt:lpwstr>Standard</vt:lpwstr>
  </property>
  <property fmtid="{D5CDD505-2E9C-101B-9397-08002B2CF9AE}" pid="6" name="MSIP_Label_d04dfc70-0289-4bbf-a1df-2e48919102f8_Name">
    <vt:lpwstr>Private2</vt:lpwstr>
  </property>
  <property fmtid="{D5CDD505-2E9C-101B-9397-08002B2CF9AE}" pid="7" name="MSIP_Label_d04dfc70-0289-4bbf-a1df-2e48919102f8_SiteId">
    <vt:lpwstr>92ebd22d-0a9c-4516-a68f-ba966853a8f3</vt:lpwstr>
  </property>
  <property fmtid="{D5CDD505-2E9C-101B-9397-08002B2CF9AE}" pid="8" name="MSIP_Label_d04dfc70-0289-4bbf-a1df-2e48919102f8_ActionId">
    <vt:lpwstr>a390c712-8657-41e7-9185-ebfdb664fd92</vt:lpwstr>
  </property>
  <property fmtid="{D5CDD505-2E9C-101B-9397-08002B2CF9AE}" pid="9" name="MSIP_Label_d04dfc70-0289-4bbf-a1df-2e48919102f8_ContentBits">
    <vt:lpwstr>0</vt:lpwstr>
  </property>
  <property fmtid="{D5CDD505-2E9C-101B-9397-08002B2CF9AE}" pid="10" name="MediaServiceImageTags">
    <vt:lpwstr/>
  </property>
  <property fmtid="{D5CDD505-2E9C-101B-9397-08002B2CF9AE}" pid="11" name="Order">
    <vt:r8>3410800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6" name="ComplianceAssetId">
    <vt:lpwstr/>
  </property>
  <property fmtid="{D5CDD505-2E9C-101B-9397-08002B2CF9AE}" pid="17" name="TemplateUrl">
    <vt:lpwstr/>
  </property>
  <property fmtid="{D5CDD505-2E9C-101B-9397-08002B2CF9AE}" pid="18" name="_ExtendedDescription">
    <vt:lpwstr/>
  </property>
  <property fmtid="{D5CDD505-2E9C-101B-9397-08002B2CF9AE}" pid="19" name="TriggerFlowInfo">
    <vt:lpwstr/>
  </property>
</Properties>
</file>