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AD21" w14:textId="6F661432" w:rsidR="00892544" w:rsidRDefault="00892544" w:rsidP="00892544">
      <w:pPr>
        <w:rPr>
          <w:rFonts w:ascii="Century Gothic" w:hAnsi="Century Gothic" w:cstheme="minorHAnsi"/>
          <w:sz w:val="20"/>
          <w:szCs w:val="20"/>
        </w:rPr>
      </w:pPr>
    </w:p>
    <w:p w14:paraId="0704F629" w14:textId="6156EB45" w:rsidR="00377337" w:rsidRDefault="001D0BEB" w:rsidP="00892544">
      <w:pPr>
        <w:pStyle w:val="Heading1"/>
        <w:rPr>
          <w:rFonts w:ascii="Century Gothic" w:hAnsi="Century Gothic" w:cstheme="minorHAnsi"/>
          <w:color w:val="32A8BE"/>
          <w:sz w:val="28"/>
          <w:szCs w:val="28"/>
        </w:rPr>
      </w:pPr>
      <w:r>
        <w:rPr>
          <w:rFonts w:ascii="Century Gothic" w:hAnsi="Century Gothic" w:cstheme="minorHAnsi"/>
          <w:color w:val="32A8BE"/>
          <w:sz w:val="28"/>
          <w:szCs w:val="28"/>
        </w:rPr>
        <w:t>WReN</w:t>
      </w:r>
      <w:r w:rsidR="0035651E">
        <w:rPr>
          <w:rFonts w:ascii="Century Gothic" w:hAnsi="Century Gothic" w:cstheme="minorHAnsi"/>
          <w:color w:val="32A8BE"/>
          <w:sz w:val="28"/>
          <w:szCs w:val="28"/>
        </w:rPr>
        <w:t xml:space="preserve"> </w:t>
      </w:r>
    </w:p>
    <w:p w14:paraId="3A24F92D" w14:textId="0DB61BF7" w:rsidR="00892544" w:rsidRDefault="001D0BEB" w:rsidP="00377337">
      <w:pPr>
        <w:pStyle w:val="Heading1"/>
        <w:rPr>
          <w:rFonts w:ascii="Century Gothic" w:hAnsi="Century Gothic" w:cstheme="minorHAnsi"/>
          <w:color w:val="32A8BE"/>
          <w:sz w:val="28"/>
          <w:szCs w:val="28"/>
        </w:rPr>
      </w:pPr>
      <w:r>
        <w:rPr>
          <w:rFonts w:ascii="Century Gothic" w:hAnsi="Century Gothic" w:cstheme="minorHAnsi"/>
          <w:color w:val="32A8BE"/>
          <w:sz w:val="28"/>
          <w:szCs w:val="28"/>
        </w:rPr>
        <w:t>Session 1</w:t>
      </w:r>
      <w:r w:rsidR="00377337">
        <w:rPr>
          <w:rFonts w:ascii="Century Gothic" w:hAnsi="Century Gothic" w:cstheme="minorHAnsi"/>
          <w:color w:val="32A8BE"/>
          <w:sz w:val="28"/>
          <w:szCs w:val="28"/>
        </w:rPr>
        <w:t xml:space="preserve"> </w:t>
      </w:r>
      <w:r w:rsidR="00892544" w:rsidRPr="00BA2332">
        <w:rPr>
          <w:rFonts w:ascii="Century Gothic" w:hAnsi="Century Gothic" w:cstheme="minorHAnsi"/>
          <w:color w:val="32A8BE"/>
          <w:sz w:val="28"/>
          <w:szCs w:val="28"/>
        </w:rPr>
        <w:t>Topic Guide</w:t>
      </w:r>
      <w:r w:rsidR="00553355">
        <w:rPr>
          <w:rFonts w:ascii="Century Gothic" w:hAnsi="Century Gothic" w:cstheme="minorHAnsi"/>
          <w:color w:val="32A8BE"/>
          <w:sz w:val="28"/>
          <w:szCs w:val="28"/>
        </w:rPr>
        <w:t xml:space="preserve"> V1A</w:t>
      </w:r>
      <w:r w:rsidR="00892544" w:rsidRPr="00BA2332">
        <w:rPr>
          <w:rFonts w:ascii="Century Gothic" w:hAnsi="Century Gothic" w:cstheme="minorHAnsi"/>
          <w:color w:val="32A8BE"/>
          <w:sz w:val="28"/>
          <w:szCs w:val="28"/>
        </w:rPr>
        <w:t xml:space="preserve"> </w:t>
      </w:r>
    </w:p>
    <w:p w14:paraId="3777FA3B" w14:textId="3F36AECF" w:rsidR="00892544" w:rsidRDefault="008B31D3" w:rsidP="00892544">
      <w:pPr>
        <w:pStyle w:val="Heading1"/>
        <w:rPr>
          <w:rFonts w:ascii="Century Gothic" w:hAnsi="Century Gothic" w:cstheme="minorHAnsi"/>
          <w:color w:val="32A8BE"/>
          <w:sz w:val="28"/>
          <w:szCs w:val="28"/>
        </w:rPr>
      </w:pPr>
      <w:r>
        <w:rPr>
          <w:rFonts w:ascii="Century Gothic" w:hAnsi="Century Gothic" w:cstheme="minorHAnsi"/>
          <w:color w:val="32A8BE"/>
          <w:sz w:val="28"/>
          <w:szCs w:val="28"/>
        </w:rPr>
        <w:t>Ma</w:t>
      </w:r>
      <w:r w:rsidR="00892544" w:rsidRPr="00BA2332">
        <w:rPr>
          <w:rFonts w:ascii="Century Gothic" w:hAnsi="Century Gothic" w:cstheme="minorHAnsi"/>
          <w:color w:val="32A8BE"/>
          <w:sz w:val="28"/>
          <w:szCs w:val="28"/>
        </w:rPr>
        <w:t>y 2021</w:t>
      </w:r>
    </w:p>
    <w:p w14:paraId="10C77CD5" w14:textId="77777777" w:rsidR="00892544" w:rsidRPr="00BA2332" w:rsidRDefault="00892544" w:rsidP="00892544">
      <w:pPr>
        <w:rPr>
          <w:rFonts w:ascii="Century Gothic" w:hAnsi="Century Gothic" w:cstheme="minorHAnsi"/>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7"/>
        <w:gridCol w:w="2069"/>
      </w:tblGrid>
      <w:tr w:rsidR="00892544" w:rsidRPr="00BA2332" w14:paraId="67B08A87" w14:textId="77777777" w:rsidTr="00771C43">
        <w:tc>
          <w:tcPr>
            <w:tcW w:w="7621" w:type="dxa"/>
            <w:shd w:val="clear" w:color="auto" w:fill="32A8BE"/>
          </w:tcPr>
          <w:p w14:paraId="500CB139" w14:textId="77777777" w:rsidR="00892544" w:rsidRPr="00BA2332" w:rsidRDefault="00892544" w:rsidP="00771C4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Section 1 - Introduction</w:t>
            </w:r>
          </w:p>
        </w:tc>
        <w:tc>
          <w:tcPr>
            <w:tcW w:w="2233" w:type="dxa"/>
            <w:shd w:val="clear" w:color="auto" w:fill="32A8BE"/>
          </w:tcPr>
          <w:p w14:paraId="11F7BA3E" w14:textId="77777777" w:rsidR="00892544" w:rsidRPr="00BA2332" w:rsidRDefault="00892544" w:rsidP="00771C4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&lt;5</w:t>
            </w:r>
            <w:r w:rsidRPr="00BA2332">
              <w:rPr>
                <w:rFonts w:ascii="Century Gothic" w:hAnsi="Century Gothic" w:cstheme="minorHAnsi"/>
                <w:color w:val="FFFFFF" w:themeColor="background1"/>
                <w:sz w:val="24"/>
                <w:szCs w:val="24"/>
              </w:rPr>
              <w:t xml:space="preserve"> mins</w:t>
            </w:r>
          </w:p>
        </w:tc>
      </w:tr>
    </w:tbl>
    <w:p w14:paraId="7ABF4B1C" w14:textId="77777777" w:rsidR="00892544" w:rsidRPr="00BA2332" w:rsidRDefault="00892544" w:rsidP="00892544">
      <w:pPr>
        <w:rPr>
          <w:rFonts w:ascii="Century Gothic" w:hAnsi="Century Gothic" w:cstheme="minorHAnsi"/>
        </w:rPr>
      </w:pPr>
    </w:p>
    <w:p w14:paraId="17B16ADC" w14:textId="77777777" w:rsidR="00892544" w:rsidRPr="00BA2332" w:rsidRDefault="00892544" w:rsidP="00892544">
      <w:pPr>
        <w:pStyle w:val="ListParagraph"/>
        <w:numPr>
          <w:ilvl w:val="0"/>
          <w:numId w:val="1"/>
        </w:numPr>
        <w:ind w:left="426" w:hanging="426"/>
        <w:rPr>
          <w:rFonts w:ascii="Century Gothic" w:hAnsi="Century Gothic" w:cstheme="minorHAnsi"/>
        </w:rPr>
      </w:pPr>
      <w:r w:rsidRPr="00BA2332">
        <w:rPr>
          <w:rFonts w:ascii="Century Gothic" w:hAnsi="Century Gothic" w:cstheme="minorHAnsi"/>
        </w:rPr>
        <w:t>Introduce Turquoise.</w:t>
      </w:r>
    </w:p>
    <w:p w14:paraId="6D8C74C2" w14:textId="77777777" w:rsidR="00892544" w:rsidRPr="00BA2332" w:rsidRDefault="00892544" w:rsidP="00892544">
      <w:pPr>
        <w:pStyle w:val="ListParagraph"/>
        <w:numPr>
          <w:ilvl w:val="0"/>
          <w:numId w:val="1"/>
        </w:numPr>
        <w:ind w:left="426" w:hanging="426"/>
        <w:rPr>
          <w:rFonts w:ascii="Century Gothic" w:hAnsi="Century Gothic" w:cstheme="minorHAnsi"/>
        </w:rPr>
      </w:pPr>
      <w:r w:rsidRPr="00BA2332">
        <w:rPr>
          <w:rFonts w:ascii="Century Gothic" w:hAnsi="Century Gothic" w:cstheme="minorHAnsi"/>
        </w:rPr>
        <w:t>Explain that being as open and honest as possible is essential.</w:t>
      </w:r>
    </w:p>
    <w:p w14:paraId="406830D6" w14:textId="77777777" w:rsidR="00892544" w:rsidRDefault="00892544" w:rsidP="00892544">
      <w:pPr>
        <w:pStyle w:val="ListParagraph"/>
        <w:numPr>
          <w:ilvl w:val="0"/>
          <w:numId w:val="1"/>
        </w:numPr>
        <w:ind w:left="426" w:hanging="426"/>
        <w:rPr>
          <w:rFonts w:ascii="Century Gothic" w:hAnsi="Century Gothic" w:cstheme="minorHAnsi"/>
        </w:rPr>
      </w:pPr>
      <w:r w:rsidRPr="00BA2332">
        <w:rPr>
          <w:rFonts w:ascii="Century Gothic" w:hAnsi="Century Gothic" w:cstheme="minorHAnsi"/>
        </w:rPr>
        <w:t>Explain MRS code of conduct and rights to anonymity.</w:t>
      </w:r>
    </w:p>
    <w:p w14:paraId="78264D0B" w14:textId="09EC3C02" w:rsidR="00892544" w:rsidRPr="007537C5" w:rsidRDefault="00892544" w:rsidP="00892544">
      <w:pPr>
        <w:pStyle w:val="ListParagraph"/>
        <w:numPr>
          <w:ilvl w:val="0"/>
          <w:numId w:val="1"/>
        </w:numPr>
        <w:spacing w:after="160" w:line="259" w:lineRule="auto"/>
        <w:ind w:left="426" w:hanging="426"/>
        <w:rPr>
          <w:rFonts w:ascii="Century Gothic" w:hAnsi="Century Gothic"/>
        </w:rPr>
      </w:pPr>
      <w:r w:rsidRPr="007537C5">
        <w:rPr>
          <w:rFonts w:ascii="Century Gothic" w:hAnsi="Century Gothic"/>
        </w:rPr>
        <w:t xml:space="preserve">Explain that the research is being conducted in the legitimate interests of </w:t>
      </w:r>
      <w:r w:rsidR="00216A7B">
        <w:rPr>
          <w:rFonts w:ascii="Century Gothic" w:hAnsi="Century Gothic"/>
        </w:rPr>
        <w:t>our client</w:t>
      </w:r>
      <w:r w:rsidRPr="007537C5">
        <w:rPr>
          <w:rFonts w:ascii="Century Gothic" w:hAnsi="Century Gothic"/>
        </w:rPr>
        <w:t xml:space="preserve">. By agreeing to take part in the research they are consenting to the processing of the data collected; please note that the data will </w:t>
      </w:r>
      <w:r w:rsidR="0055254F">
        <w:rPr>
          <w:rFonts w:ascii="Century Gothic" w:hAnsi="Century Gothic"/>
        </w:rPr>
        <w:t xml:space="preserve">be </w:t>
      </w:r>
      <w:r w:rsidRPr="007537C5">
        <w:rPr>
          <w:rFonts w:ascii="Century Gothic" w:hAnsi="Century Gothic"/>
        </w:rPr>
        <w:t xml:space="preserve">used </w:t>
      </w:r>
      <w:r w:rsidR="0055254F">
        <w:rPr>
          <w:rFonts w:ascii="Century Gothic" w:hAnsi="Century Gothic"/>
        </w:rPr>
        <w:t>to inform the water resources plans and future water company plans</w:t>
      </w:r>
      <w:r w:rsidRPr="007537C5">
        <w:rPr>
          <w:rFonts w:ascii="Century Gothic" w:hAnsi="Century Gothic"/>
        </w:rPr>
        <w:t xml:space="preserve">. </w:t>
      </w:r>
      <w:r w:rsidR="0055254F">
        <w:rPr>
          <w:rFonts w:ascii="Century Gothic" w:hAnsi="Century Gothic"/>
        </w:rPr>
        <w:t xml:space="preserve">All research will be provided to water companies in a summary format so no comments with me attributed to any of you personally. </w:t>
      </w:r>
      <w:r w:rsidRPr="007537C5">
        <w:rPr>
          <w:rFonts w:ascii="Century Gothic" w:hAnsi="Century Gothic"/>
        </w:rPr>
        <w:t>For further information on how we handle our data and your rights as a data subject, please visit the privacy policy page on our website – thinkturquoise.com</w:t>
      </w:r>
    </w:p>
    <w:p w14:paraId="70668DE3" w14:textId="16317196" w:rsidR="00892544" w:rsidRPr="00BA2332" w:rsidRDefault="00892544" w:rsidP="00892544">
      <w:pPr>
        <w:pStyle w:val="ListParagraph"/>
        <w:numPr>
          <w:ilvl w:val="0"/>
          <w:numId w:val="1"/>
        </w:numPr>
        <w:ind w:left="426" w:hanging="426"/>
        <w:rPr>
          <w:rFonts w:ascii="Century Gothic" w:hAnsi="Century Gothic" w:cstheme="minorHAnsi"/>
        </w:rPr>
      </w:pPr>
      <w:r w:rsidRPr="00BA2332">
        <w:rPr>
          <w:rFonts w:ascii="Century Gothic" w:hAnsi="Century Gothic" w:cstheme="minorHAnsi"/>
        </w:rPr>
        <w:t>Explain audio</w:t>
      </w:r>
      <w:r w:rsidR="0035651E">
        <w:rPr>
          <w:rFonts w:ascii="Century Gothic" w:hAnsi="Century Gothic" w:cstheme="minorHAnsi"/>
        </w:rPr>
        <w:t>/video</w:t>
      </w:r>
      <w:r w:rsidRPr="00BA2332">
        <w:rPr>
          <w:rFonts w:ascii="Century Gothic" w:hAnsi="Century Gothic" w:cstheme="minorHAnsi"/>
        </w:rPr>
        <w:t xml:space="preserve"> recording</w:t>
      </w:r>
      <w:r w:rsidR="001D0BEB">
        <w:rPr>
          <w:rFonts w:ascii="Century Gothic" w:hAnsi="Century Gothic" w:cstheme="minorHAnsi"/>
        </w:rPr>
        <w:t xml:space="preserve"> and about Clients viewing the Session</w:t>
      </w:r>
      <w:r w:rsidR="00B433E0">
        <w:rPr>
          <w:rFonts w:ascii="Century Gothic" w:hAnsi="Century Gothic" w:cstheme="minorHAnsi"/>
        </w:rPr>
        <w:t xml:space="preserve"> – (first names – explain they will switch off their cameras shortly – hear to answer any technical questions we </w:t>
      </w:r>
      <w:proofErr w:type="gramStart"/>
      <w:r w:rsidR="00B433E0">
        <w:rPr>
          <w:rFonts w:ascii="Century Gothic" w:hAnsi="Century Gothic" w:cstheme="minorHAnsi"/>
        </w:rPr>
        <w:t>can’t</w:t>
      </w:r>
      <w:proofErr w:type="gramEnd"/>
      <w:r w:rsidR="00B433E0">
        <w:rPr>
          <w:rFonts w:ascii="Century Gothic" w:hAnsi="Century Gothic" w:cstheme="minorHAnsi"/>
        </w:rPr>
        <w:t>)</w:t>
      </w:r>
    </w:p>
    <w:p w14:paraId="199F7CAD" w14:textId="77777777" w:rsidR="0055254F" w:rsidRDefault="0055254F" w:rsidP="0055254F">
      <w:pPr>
        <w:pStyle w:val="ListParagraph"/>
        <w:numPr>
          <w:ilvl w:val="0"/>
          <w:numId w:val="1"/>
        </w:numPr>
        <w:ind w:left="426" w:hanging="426"/>
        <w:rPr>
          <w:rFonts w:ascii="Century Gothic" w:hAnsi="Century Gothic" w:cstheme="minorHAnsi"/>
        </w:rPr>
      </w:pPr>
      <w:r>
        <w:rPr>
          <w:rFonts w:ascii="Century Gothic" w:hAnsi="Century Gothic" w:cstheme="minorHAnsi"/>
        </w:rPr>
        <w:t xml:space="preserve">Please be open and honest, there are no right or wrong answers we are entirely interested in your views. </w:t>
      </w:r>
    </w:p>
    <w:p w14:paraId="455B67B2" w14:textId="167EB82A" w:rsidR="0055254F" w:rsidRDefault="0055254F" w:rsidP="0055254F">
      <w:pPr>
        <w:pStyle w:val="ListParagraph"/>
        <w:numPr>
          <w:ilvl w:val="0"/>
          <w:numId w:val="1"/>
        </w:numPr>
        <w:ind w:left="426" w:hanging="426"/>
        <w:rPr>
          <w:rFonts w:ascii="Century Gothic" w:hAnsi="Century Gothic" w:cstheme="minorHAnsi"/>
        </w:rPr>
      </w:pPr>
      <w:r>
        <w:rPr>
          <w:rFonts w:ascii="Century Gothic" w:hAnsi="Century Gothic" w:cstheme="minorHAnsi"/>
        </w:rPr>
        <w:t>Your views will help us shape the future of water in your region.</w:t>
      </w:r>
    </w:p>
    <w:p w14:paraId="295E3713" w14:textId="57428587" w:rsidR="00892544" w:rsidRPr="001D0BEB" w:rsidRDefault="00892544" w:rsidP="00892544">
      <w:pPr>
        <w:pStyle w:val="ListParagraph"/>
        <w:numPr>
          <w:ilvl w:val="0"/>
          <w:numId w:val="1"/>
        </w:numPr>
        <w:ind w:left="426" w:hanging="426"/>
        <w:rPr>
          <w:rFonts w:ascii="Century Gothic" w:hAnsi="Century Gothic" w:cstheme="minorHAnsi"/>
          <w:b/>
          <w:color w:val="FF0000"/>
        </w:rPr>
      </w:pPr>
      <w:r w:rsidRPr="00BA2332">
        <w:rPr>
          <w:rFonts w:ascii="Century Gothic" w:hAnsi="Century Gothic" w:cstheme="minorHAnsi"/>
        </w:rPr>
        <w:t>Respondent to introduce themselves</w:t>
      </w:r>
      <w:r>
        <w:rPr>
          <w:rFonts w:ascii="Century Gothic" w:hAnsi="Century Gothic" w:cstheme="minorHAnsi"/>
        </w:rPr>
        <w:t xml:space="preserve"> briefly</w:t>
      </w:r>
      <w:r w:rsidRPr="00BA2332">
        <w:rPr>
          <w:rFonts w:ascii="Century Gothic" w:hAnsi="Century Gothic" w:cstheme="minorHAnsi"/>
        </w:rPr>
        <w:t xml:space="preserve"> – name, </w:t>
      </w:r>
      <w:r>
        <w:rPr>
          <w:rFonts w:ascii="Century Gothic" w:hAnsi="Century Gothic" w:cstheme="minorHAnsi"/>
        </w:rPr>
        <w:t xml:space="preserve">age, where they’re from, </w:t>
      </w:r>
      <w:r w:rsidRPr="00BA2332">
        <w:rPr>
          <w:rFonts w:ascii="Century Gothic" w:hAnsi="Century Gothic" w:cstheme="minorHAnsi"/>
        </w:rPr>
        <w:t>etc.</w:t>
      </w:r>
    </w:p>
    <w:p w14:paraId="2E097DB6" w14:textId="77777777" w:rsidR="001D0BEB" w:rsidRPr="00BA2332" w:rsidRDefault="001D0BEB" w:rsidP="001D0BEB">
      <w:pPr>
        <w:pStyle w:val="ListParagraph"/>
        <w:ind w:left="426"/>
        <w:rPr>
          <w:rFonts w:ascii="Century Gothic" w:hAnsi="Century Gothic" w:cstheme="minorHAnsi"/>
          <w:b/>
          <w:color w:val="FF0000"/>
        </w:rPr>
      </w:pPr>
    </w:p>
    <w:p w14:paraId="4BC0BA84" w14:textId="3BC03A16" w:rsidR="00377337" w:rsidRDefault="00377337" w:rsidP="00892544">
      <w:pPr>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46"/>
        <w:gridCol w:w="2080"/>
      </w:tblGrid>
      <w:tr w:rsidR="00377337" w:rsidRPr="00BA2332" w14:paraId="50BBEF6C" w14:textId="77777777" w:rsidTr="00F56223">
        <w:tc>
          <w:tcPr>
            <w:tcW w:w="7621" w:type="dxa"/>
            <w:shd w:val="clear" w:color="auto" w:fill="32A8BE"/>
          </w:tcPr>
          <w:p w14:paraId="7089D513" w14:textId="539909C3" w:rsidR="00377337" w:rsidRPr="00BA2332" w:rsidRDefault="00377337" w:rsidP="00F5622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2</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Scene Setting</w:t>
            </w:r>
          </w:p>
        </w:tc>
        <w:tc>
          <w:tcPr>
            <w:tcW w:w="2233" w:type="dxa"/>
            <w:shd w:val="clear" w:color="auto" w:fill="32A8BE"/>
          </w:tcPr>
          <w:p w14:paraId="72C02798" w14:textId="2E2D3BA9" w:rsidR="00377337" w:rsidRPr="00BA2332" w:rsidRDefault="00A7476E" w:rsidP="00F5622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 xml:space="preserve"> 2-3</w:t>
            </w:r>
            <w:r w:rsidR="00377337" w:rsidRPr="00BA2332">
              <w:rPr>
                <w:rFonts w:ascii="Century Gothic" w:hAnsi="Century Gothic" w:cstheme="minorHAnsi"/>
                <w:color w:val="FFFFFF" w:themeColor="background1"/>
                <w:sz w:val="24"/>
                <w:szCs w:val="24"/>
              </w:rPr>
              <w:t xml:space="preserve"> mins</w:t>
            </w:r>
          </w:p>
        </w:tc>
      </w:tr>
    </w:tbl>
    <w:p w14:paraId="3F721FBC" w14:textId="08BAA67B" w:rsidR="001D0BEB" w:rsidRDefault="001D0BEB" w:rsidP="00892544">
      <w:pPr>
        <w:rPr>
          <w:rFonts w:ascii="Century Gothic" w:hAnsi="Century Gothic"/>
        </w:rPr>
      </w:pPr>
    </w:p>
    <w:p w14:paraId="25B7985E" w14:textId="46C6CA41" w:rsidR="00B61B0A" w:rsidRDefault="00B61B0A" w:rsidP="00B61B0A">
      <w:pPr>
        <w:pStyle w:val="ListParagraph"/>
        <w:numPr>
          <w:ilvl w:val="0"/>
          <w:numId w:val="14"/>
        </w:numPr>
        <w:rPr>
          <w:rFonts w:ascii="Century Gothic" w:hAnsi="Century Gothic" w:cstheme="minorHAnsi"/>
        </w:rPr>
      </w:pPr>
      <w:r w:rsidRPr="00BA2332">
        <w:rPr>
          <w:rFonts w:ascii="Century Gothic" w:hAnsi="Century Gothic" w:cstheme="minorHAnsi"/>
        </w:rPr>
        <w:t xml:space="preserve">Introduce oneself and objectives of the </w:t>
      </w:r>
      <w:r>
        <w:rPr>
          <w:rFonts w:ascii="Century Gothic" w:hAnsi="Century Gothic" w:cstheme="minorHAnsi"/>
        </w:rPr>
        <w:t>workshop</w:t>
      </w:r>
      <w:r w:rsidRPr="00BA2332">
        <w:rPr>
          <w:rFonts w:ascii="Century Gothic" w:hAnsi="Century Gothic" w:cstheme="minorHAnsi"/>
        </w:rPr>
        <w:t xml:space="preserve"> – </w:t>
      </w:r>
      <w:r>
        <w:rPr>
          <w:rFonts w:ascii="Century Gothic" w:hAnsi="Century Gothic" w:cstheme="minorHAnsi"/>
        </w:rPr>
        <w:t xml:space="preserve">We want to know where you think your drinking water comes from and how </w:t>
      </w:r>
      <w:r w:rsidR="00A7476E">
        <w:rPr>
          <w:rFonts w:ascii="Century Gothic" w:hAnsi="Century Gothic" w:cstheme="minorHAnsi"/>
        </w:rPr>
        <w:t>water as a resource</w:t>
      </w:r>
      <w:r>
        <w:rPr>
          <w:rFonts w:ascii="Century Gothic" w:hAnsi="Century Gothic" w:cstheme="minorHAnsi"/>
        </w:rPr>
        <w:t xml:space="preserve"> </w:t>
      </w:r>
      <w:r w:rsidR="00A7476E">
        <w:rPr>
          <w:rFonts w:ascii="Century Gothic" w:hAnsi="Century Gothic" w:cstheme="minorHAnsi"/>
        </w:rPr>
        <w:t>is</w:t>
      </w:r>
      <w:r>
        <w:rPr>
          <w:rFonts w:ascii="Century Gothic" w:hAnsi="Century Gothic" w:cstheme="minorHAnsi"/>
        </w:rPr>
        <w:t xml:space="preserve"> managed </w:t>
      </w:r>
      <w:r w:rsidR="00A7476E">
        <w:rPr>
          <w:rFonts w:ascii="Century Gothic" w:hAnsi="Century Gothic" w:cstheme="minorHAnsi"/>
        </w:rPr>
        <w:t xml:space="preserve">to meet customer </w:t>
      </w:r>
      <w:r w:rsidR="0055254F">
        <w:rPr>
          <w:rFonts w:ascii="Century Gothic" w:hAnsi="Century Gothic" w:cstheme="minorHAnsi"/>
        </w:rPr>
        <w:t xml:space="preserve">needs </w:t>
      </w:r>
      <w:r w:rsidR="00A7476E">
        <w:rPr>
          <w:rFonts w:ascii="Century Gothic" w:hAnsi="Century Gothic" w:cstheme="minorHAnsi"/>
        </w:rPr>
        <w:t xml:space="preserve"> taking into account </w:t>
      </w:r>
      <w:r>
        <w:rPr>
          <w:rFonts w:ascii="Century Gothic" w:hAnsi="Century Gothic" w:cstheme="minorHAnsi"/>
        </w:rPr>
        <w:t xml:space="preserve">wider environmental </w:t>
      </w:r>
      <w:r w:rsidR="001A2263">
        <w:rPr>
          <w:rFonts w:ascii="Century Gothic" w:hAnsi="Century Gothic" w:cstheme="minorHAnsi"/>
        </w:rPr>
        <w:t xml:space="preserve">and other </w:t>
      </w:r>
      <w:r>
        <w:rPr>
          <w:rFonts w:ascii="Century Gothic" w:hAnsi="Century Gothic" w:cstheme="minorHAnsi"/>
        </w:rPr>
        <w:t>considerations</w:t>
      </w:r>
      <w:r w:rsidRPr="00BA2332">
        <w:rPr>
          <w:rFonts w:ascii="Century Gothic" w:hAnsi="Century Gothic" w:cstheme="minorHAnsi"/>
        </w:rPr>
        <w:t>.</w:t>
      </w:r>
    </w:p>
    <w:p w14:paraId="7F02BE0F" w14:textId="77777777" w:rsidR="00B61B0A" w:rsidRPr="00BA2332" w:rsidRDefault="00B61B0A" w:rsidP="00B61B0A">
      <w:pPr>
        <w:pStyle w:val="ListParagraph"/>
        <w:ind w:left="360"/>
        <w:rPr>
          <w:rFonts w:ascii="Century Gothic" w:hAnsi="Century Gothic" w:cstheme="minorHAnsi"/>
        </w:rPr>
      </w:pPr>
    </w:p>
    <w:p w14:paraId="5D5C73C9" w14:textId="0B27F8DC" w:rsidR="005F45F9" w:rsidRPr="005F45F9" w:rsidRDefault="005F45F9" w:rsidP="005F45F9">
      <w:pPr>
        <w:pStyle w:val="ListParagraph"/>
        <w:numPr>
          <w:ilvl w:val="0"/>
          <w:numId w:val="14"/>
        </w:numPr>
        <w:rPr>
          <w:rFonts w:ascii="Century Gothic" w:hAnsi="Century Gothic"/>
        </w:rPr>
      </w:pPr>
      <w:r>
        <w:rPr>
          <w:rFonts w:ascii="Century Gothic" w:hAnsi="Century Gothic"/>
        </w:rPr>
        <w:t>Explanation of terms/scope. There may be some terms you have not heard of, so if you are unsure please ask.</w:t>
      </w:r>
    </w:p>
    <w:p w14:paraId="05208E2A" w14:textId="77777777" w:rsidR="005F45F9" w:rsidRPr="00B61B0A" w:rsidRDefault="005F45F9" w:rsidP="00B61B0A">
      <w:pPr>
        <w:rPr>
          <w:rFonts w:ascii="Century Gothic" w:hAnsi="Century Gothic"/>
        </w:rPr>
      </w:pPr>
    </w:p>
    <w:p w14:paraId="36DD8B85" w14:textId="5713B658" w:rsidR="001A2263" w:rsidRPr="001A2263" w:rsidRDefault="00227C24" w:rsidP="001A2263">
      <w:pPr>
        <w:pStyle w:val="ListParagraph"/>
        <w:numPr>
          <w:ilvl w:val="0"/>
          <w:numId w:val="14"/>
        </w:numPr>
        <w:rPr>
          <w:rFonts w:ascii="Century Gothic" w:hAnsi="Century Gothic"/>
        </w:rPr>
      </w:pPr>
      <w:r>
        <w:rPr>
          <w:rFonts w:ascii="Century Gothic" w:hAnsi="Century Gothic"/>
        </w:rPr>
        <w:t>As a matter of interest do you know who your water company</w:t>
      </w:r>
      <w:r w:rsidR="001A2263">
        <w:rPr>
          <w:rFonts w:ascii="Century Gothic" w:hAnsi="Century Gothic"/>
        </w:rPr>
        <w:t xml:space="preserve"> is</w:t>
      </w:r>
      <w:r>
        <w:rPr>
          <w:rFonts w:ascii="Century Gothic" w:hAnsi="Century Gothic"/>
        </w:rPr>
        <w:t>?</w:t>
      </w:r>
    </w:p>
    <w:p w14:paraId="0AB0ACB0" w14:textId="71D3DBC7" w:rsidR="001A2263" w:rsidRDefault="001A2263" w:rsidP="001A2263">
      <w:pPr>
        <w:pStyle w:val="ListParagraph"/>
        <w:numPr>
          <w:ilvl w:val="1"/>
          <w:numId w:val="14"/>
        </w:numPr>
        <w:rPr>
          <w:rFonts w:ascii="Century Gothic" w:hAnsi="Century Gothic"/>
        </w:rPr>
      </w:pPr>
      <w:r>
        <w:rPr>
          <w:rFonts w:ascii="Century Gothic" w:hAnsi="Century Gothic"/>
        </w:rPr>
        <w:t>Who?</w:t>
      </w:r>
    </w:p>
    <w:p w14:paraId="3B5B3B95" w14:textId="77777777" w:rsidR="005F45F9" w:rsidRPr="00B61B0A" w:rsidRDefault="005F45F9" w:rsidP="00B61B0A">
      <w:pPr>
        <w:rPr>
          <w:rFonts w:ascii="Century Gothic" w:hAnsi="Century Gothic"/>
        </w:rPr>
      </w:pPr>
    </w:p>
    <w:p w14:paraId="4BC26614" w14:textId="3FFE532F" w:rsidR="001D0BEB" w:rsidRDefault="001D0BEB" w:rsidP="001D0BEB">
      <w:pPr>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63"/>
        <w:gridCol w:w="2063"/>
      </w:tblGrid>
      <w:tr w:rsidR="00377337" w:rsidRPr="00BA2332" w14:paraId="0BB2176A" w14:textId="77777777" w:rsidTr="00F56223">
        <w:tc>
          <w:tcPr>
            <w:tcW w:w="7621" w:type="dxa"/>
            <w:shd w:val="clear" w:color="auto" w:fill="32A8BE"/>
          </w:tcPr>
          <w:p w14:paraId="5600ED1E" w14:textId="6ADC3631" w:rsidR="00377337" w:rsidRPr="00BA2332" w:rsidRDefault="00377337" w:rsidP="00F5622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3</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Background to respondents current understanding</w:t>
            </w:r>
          </w:p>
        </w:tc>
        <w:tc>
          <w:tcPr>
            <w:tcW w:w="2233" w:type="dxa"/>
            <w:shd w:val="clear" w:color="auto" w:fill="32A8BE"/>
          </w:tcPr>
          <w:p w14:paraId="7C956E36" w14:textId="5F9B53CE" w:rsidR="00377337" w:rsidRPr="00BA2332" w:rsidRDefault="00377337" w:rsidP="00F5622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10</w:t>
            </w:r>
            <w:r w:rsidRPr="00BA2332">
              <w:rPr>
                <w:rFonts w:ascii="Century Gothic" w:hAnsi="Century Gothic" w:cstheme="minorHAnsi"/>
                <w:color w:val="FFFFFF" w:themeColor="background1"/>
                <w:sz w:val="24"/>
                <w:szCs w:val="24"/>
              </w:rPr>
              <w:t xml:space="preserve"> mins</w:t>
            </w:r>
          </w:p>
        </w:tc>
      </w:tr>
    </w:tbl>
    <w:p w14:paraId="41B99CA1" w14:textId="490014F0" w:rsidR="001D0BEB" w:rsidRDefault="001D0BEB" w:rsidP="00892544">
      <w:pPr>
        <w:rPr>
          <w:rFonts w:ascii="Century Gothic" w:hAnsi="Century Gothic"/>
        </w:rPr>
      </w:pPr>
    </w:p>
    <w:p w14:paraId="3AB4D1B3" w14:textId="5BD2512E" w:rsidR="00E92A74" w:rsidRDefault="00E92A74" w:rsidP="001D0BEB">
      <w:pPr>
        <w:pStyle w:val="ListParagraph"/>
        <w:numPr>
          <w:ilvl w:val="0"/>
          <w:numId w:val="15"/>
        </w:numPr>
        <w:rPr>
          <w:rFonts w:ascii="Century Gothic" w:hAnsi="Century Gothic"/>
        </w:rPr>
      </w:pPr>
      <w:r>
        <w:rPr>
          <w:rFonts w:ascii="Century Gothic" w:hAnsi="Century Gothic"/>
        </w:rPr>
        <w:t xml:space="preserve">Where does the </w:t>
      </w:r>
      <w:r w:rsidR="00A7476E">
        <w:rPr>
          <w:rFonts w:ascii="Century Gothic" w:hAnsi="Century Gothic"/>
        </w:rPr>
        <w:t xml:space="preserve">drinking </w:t>
      </w:r>
      <w:r>
        <w:rPr>
          <w:rFonts w:ascii="Century Gothic" w:hAnsi="Century Gothic"/>
        </w:rPr>
        <w:t>water that comes out of your taps</w:t>
      </w:r>
      <w:r w:rsidR="00B55ABC">
        <w:rPr>
          <w:rFonts w:ascii="Century Gothic" w:hAnsi="Century Gothic"/>
        </w:rPr>
        <w:t>,</w:t>
      </w:r>
      <w:r>
        <w:rPr>
          <w:rFonts w:ascii="Century Gothic" w:hAnsi="Century Gothic"/>
        </w:rPr>
        <w:t xml:space="preserve"> come from?</w:t>
      </w:r>
    </w:p>
    <w:p w14:paraId="63251725" w14:textId="74CE2B09" w:rsidR="00E92A74" w:rsidRDefault="00E92A74" w:rsidP="00E92A74">
      <w:pPr>
        <w:pStyle w:val="ListParagraph"/>
        <w:numPr>
          <w:ilvl w:val="1"/>
          <w:numId w:val="15"/>
        </w:numPr>
        <w:rPr>
          <w:rFonts w:ascii="Century Gothic" w:hAnsi="Century Gothic"/>
        </w:rPr>
      </w:pPr>
      <w:r>
        <w:rPr>
          <w:rFonts w:ascii="Century Gothic" w:hAnsi="Century Gothic"/>
        </w:rPr>
        <w:t>What is the source?</w:t>
      </w:r>
    </w:p>
    <w:p w14:paraId="2455F554" w14:textId="0F4DB865" w:rsidR="00E92A74" w:rsidRDefault="00E92A74" w:rsidP="00E92A74">
      <w:pPr>
        <w:pStyle w:val="ListParagraph"/>
        <w:numPr>
          <w:ilvl w:val="1"/>
          <w:numId w:val="15"/>
        </w:numPr>
        <w:rPr>
          <w:rFonts w:ascii="Century Gothic" w:hAnsi="Century Gothic"/>
        </w:rPr>
      </w:pPr>
      <w:r>
        <w:rPr>
          <w:rFonts w:ascii="Century Gothic" w:hAnsi="Century Gothic"/>
        </w:rPr>
        <w:t>Does anyone know?</w:t>
      </w:r>
    </w:p>
    <w:p w14:paraId="33A7C2C6" w14:textId="5AA0AEAE" w:rsidR="00E92A74" w:rsidRDefault="00E92A74" w:rsidP="00E92A74">
      <w:pPr>
        <w:pStyle w:val="ListParagraph"/>
        <w:numPr>
          <w:ilvl w:val="1"/>
          <w:numId w:val="15"/>
        </w:numPr>
        <w:rPr>
          <w:rFonts w:ascii="Century Gothic" w:hAnsi="Century Gothic"/>
        </w:rPr>
      </w:pPr>
      <w:r>
        <w:rPr>
          <w:rFonts w:ascii="Century Gothic" w:hAnsi="Century Gothic"/>
        </w:rPr>
        <w:t>Guess?</w:t>
      </w:r>
    </w:p>
    <w:p w14:paraId="63E8CB5A" w14:textId="77777777" w:rsidR="00E92A74" w:rsidRDefault="00E92A74" w:rsidP="00E92A74">
      <w:pPr>
        <w:pStyle w:val="ListParagraph"/>
        <w:ind w:left="1080"/>
        <w:rPr>
          <w:rFonts w:ascii="Century Gothic" w:hAnsi="Century Gothic"/>
        </w:rPr>
      </w:pPr>
    </w:p>
    <w:p w14:paraId="6B2C2025" w14:textId="7727F54B" w:rsidR="00E92A74" w:rsidRDefault="00E92A74" w:rsidP="001D0BEB">
      <w:pPr>
        <w:pStyle w:val="ListParagraph"/>
        <w:numPr>
          <w:ilvl w:val="0"/>
          <w:numId w:val="15"/>
        </w:numPr>
        <w:rPr>
          <w:rFonts w:ascii="Century Gothic" w:hAnsi="Century Gothic"/>
        </w:rPr>
      </w:pPr>
      <w:r>
        <w:rPr>
          <w:rFonts w:ascii="Century Gothic" w:hAnsi="Century Gothic"/>
        </w:rPr>
        <w:t>Is it important to you where your water comes from?</w:t>
      </w:r>
    </w:p>
    <w:p w14:paraId="52FA4471" w14:textId="3B75F98A" w:rsidR="00227C24" w:rsidRDefault="00227C24" w:rsidP="00227C24">
      <w:pPr>
        <w:pStyle w:val="ListParagraph"/>
        <w:numPr>
          <w:ilvl w:val="1"/>
          <w:numId w:val="15"/>
        </w:numPr>
        <w:rPr>
          <w:rFonts w:ascii="Century Gothic" w:hAnsi="Century Gothic"/>
        </w:rPr>
      </w:pPr>
      <w:r>
        <w:rPr>
          <w:rFonts w:ascii="Century Gothic" w:hAnsi="Century Gothic"/>
        </w:rPr>
        <w:t>Yes/no?</w:t>
      </w:r>
    </w:p>
    <w:p w14:paraId="37F2F6AE" w14:textId="41A022C0" w:rsidR="00227C24" w:rsidRDefault="00227C24" w:rsidP="00227C24">
      <w:pPr>
        <w:pStyle w:val="ListParagraph"/>
        <w:numPr>
          <w:ilvl w:val="1"/>
          <w:numId w:val="15"/>
        </w:numPr>
        <w:rPr>
          <w:rFonts w:ascii="Century Gothic" w:hAnsi="Century Gothic"/>
        </w:rPr>
      </w:pPr>
      <w:r>
        <w:rPr>
          <w:rFonts w:ascii="Century Gothic" w:hAnsi="Century Gothic"/>
        </w:rPr>
        <w:t>Why/why not?</w:t>
      </w:r>
    </w:p>
    <w:p w14:paraId="3761E536" w14:textId="77777777" w:rsidR="00535103" w:rsidRDefault="00535103" w:rsidP="00535103">
      <w:pPr>
        <w:pStyle w:val="ListParagraph"/>
        <w:ind w:left="1080"/>
        <w:rPr>
          <w:rFonts w:ascii="Century Gothic" w:hAnsi="Century Gothic"/>
        </w:rPr>
      </w:pPr>
    </w:p>
    <w:p w14:paraId="708D4938" w14:textId="41A30AB4" w:rsidR="00535103" w:rsidRDefault="00535103" w:rsidP="00535103">
      <w:pPr>
        <w:pStyle w:val="ListParagraph"/>
        <w:numPr>
          <w:ilvl w:val="0"/>
          <w:numId w:val="15"/>
        </w:numPr>
        <w:rPr>
          <w:rFonts w:ascii="Century Gothic" w:hAnsi="Century Gothic"/>
        </w:rPr>
      </w:pPr>
      <w:r>
        <w:rPr>
          <w:rFonts w:ascii="Century Gothic" w:hAnsi="Century Gothic"/>
        </w:rPr>
        <w:t>What do you value about your water supply?</w:t>
      </w:r>
    </w:p>
    <w:p w14:paraId="26DE7D2D" w14:textId="1B706BFB" w:rsidR="00535103" w:rsidRDefault="00535103" w:rsidP="00535103">
      <w:pPr>
        <w:pStyle w:val="ListParagraph"/>
        <w:numPr>
          <w:ilvl w:val="1"/>
          <w:numId w:val="15"/>
        </w:numPr>
        <w:rPr>
          <w:rFonts w:ascii="Century Gothic" w:hAnsi="Century Gothic"/>
        </w:rPr>
      </w:pPr>
      <w:r>
        <w:rPr>
          <w:rFonts w:ascii="Century Gothic" w:hAnsi="Century Gothic"/>
        </w:rPr>
        <w:t>Why is that important?</w:t>
      </w:r>
    </w:p>
    <w:p w14:paraId="6753B6AF" w14:textId="2196AE38" w:rsidR="00227C24" w:rsidRDefault="00227C24" w:rsidP="00227C24">
      <w:pPr>
        <w:rPr>
          <w:rFonts w:ascii="Century Gothic" w:hAnsi="Century Gothic"/>
        </w:rPr>
      </w:pPr>
    </w:p>
    <w:p w14:paraId="2CA66A5E" w14:textId="24BD586C" w:rsidR="00227C24" w:rsidRPr="00227C24" w:rsidRDefault="00630C9A" w:rsidP="00227C24">
      <w:pPr>
        <w:rPr>
          <w:rFonts w:ascii="Century Gothic" w:hAnsi="Century Gothic"/>
          <w:b/>
          <w:bCs/>
        </w:rPr>
      </w:pPr>
      <w:r>
        <w:rPr>
          <w:rFonts w:ascii="Century Gothic" w:hAnsi="Century Gothic"/>
          <w:b/>
          <w:bCs/>
        </w:rPr>
        <w:t>Show</w:t>
      </w:r>
      <w:r w:rsidR="00E853DF">
        <w:rPr>
          <w:rFonts w:ascii="Century Gothic" w:hAnsi="Century Gothic"/>
          <w:b/>
          <w:bCs/>
        </w:rPr>
        <w:t xml:space="preserve"> </w:t>
      </w:r>
      <w:r w:rsidR="00227C24" w:rsidRPr="00227C24">
        <w:rPr>
          <w:rFonts w:ascii="Century Gothic" w:hAnsi="Century Gothic"/>
          <w:b/>
          <w:bCs/>
        </w:rPr>
        <w:t>Showcard 1 – The water cycle..</w:t>
      </w:r>
    </w:p>
    <w:p w14:paraId="597F649C" w14:textId="77777777" w:rsidR="00227C24" w:rsidRPr="00227C24" w:rsidRDefault="00227C24" w:rsidP="00227C24">
      <w:pPr>
        <w:rPr>
          <w:rFonts w:ascii="Century Gothic" w:hAnsi="Century Gothic"/>
        </w:rPr>
      </w:pPr>
    </w:p>
    <w:p w14:paraId="23300EE2" w14:textId="70473778" w:rsidR="001D0BEB" w:rsidRDefault="00227C24" w:rsidP="001D0BEB">
      <w:pPr>
        <w:pStyle w:val="ListParagraph"/>
        <w:numPr>
          <w:ilvl w:val="0"/>
          <w:numId w:val="15"/>
        </w:numPr>
        <w:rPr>
          <w:rFonts w:ascii="Century Gothic" w:hAnsi="Century Gothic"/>
        </w:rPr>
      </w:pPr>
      <w:r>
        <w:rPr>
          <w:rFonts w:ascii="Century Gothic" w:hAnsi="Century Gothic"/>
        </w:rPr>
        <w:t>Does this make sense?</w:t>
      </w:r>
    </w:p>
    <w:p w14:paraId="78306376" w14:textId="36A74C04" w:rsidR="00227C24" w:rsidRDefault="00227C24" w:rsidP="00227C24">
      <w:pPr>
        <w:pStyle w:val="ListParagraph"/>
        <w:numPr>
          <w:ilvl w:val="1"/>
          <w:numId w:val="15"/>
        </w:numPr>
        <w:rPr>
          <w:rFonts w:ascii="Century Gothic" w:hAnsi="Century Gothic"/>
        </w:rPr>
      </w:pPr>
      <w:r>
        <w:rPr>
          <w:rFonts w:ascii="Century Gothic" w:hAnsi="Century Gothic"/>
        </w:rPr>
        <w:t>Have you seen this/something like this before?</w:t>
      </w:r>
    </w:p>
    <w:p w14:paraId="4B1C11FD" w14:textId="77777777" w:rsidR="00227C24" w:rsidRDefault="00227C24" w:rsidP="00227C24">
      <w:pPr>
        <w:pStyle w:val="ListParagraph"/>
        <w:ind w:left="1080"/>
        <w:rPr>
          <w:rFonts w:ascii="Century Gothic" w:hAnsi="Century Gothic"/>
        </w:rPr>
      </w:pPr>
    </w:p>
    <w:p w14:paraId="6802D1D3" w14:textId="75713227" w:rsidR="00227C24" w:rsidRDefault="00227C24" w:rsidP="001D0BEB">
      <w:pPr>
        <w:pStyle w:val="ListParagraph"/>
        <w:numPr>
          <w:ilvl w:val="0"/>
          <w:numId w:val="15"/>
        </w:numPr>
        <w:rPr>
          <w:rFonts w:ascii="Century Gothic" w:hAnsi="Century Gothic"/>
        </w:rPr>
      </w:pPr>
      <w:r>
        <w:rPr>
          <w:rFonts w:ascii="Century Gothic" w:hAnsi="Century Gothic"/>
        </w:rPr>
        <w:t xml:space="preserve">What do you think has to be considered within </w:t>
      </w:r>
      <w:r w:rsidR="00A7476E">
        <w:rPr>
          <w:rFonts w:ascii="Century Gothic" w:hAnsi="Century Gothic"/>
        </w:rPr>
        <w:t>managing water as a resource</w:t>
      </w:r>
      <w:r>
        <w:rPr>
          <w:rFonts w:ascii="Century Gothic" w:hAnsi="Century Gothic"/>
        </w:rPr>
        <w:t>?</w:t>
      </w:r>
    </w:p>
    <w:p w14:paraId="42303EBF" w14:textId="3AF600D0" w:rsidR="00B16E13" w:rsidRDefault="00B16E13" w:rsidP="00B16E13">
      <w:pPr>
        <w:pStyle w:val="ListParagraph"/>
        <w:numPr>
          <w:ilvl w:val="1"/>
          <w:numId w:val="15"/>
        </w:numPr>
        <w:rPr>
          <w:rFonts w:ascii="Century Gothic" w:hAnsi="Century Gothic"/>
        </w:rPr>
      </w:pPr>
      <w:r>
        <w:rPr>
          <w:rFonts w:ascii="Century Gothic" w:hAnsi="Century Gothic"/>
        </w:rPr>
        <w:t>What do you think is included/has to be thought about?</w:t>
      </w:r>
    </w:p>
    <w:p w14:paraId="0A8A09C0" w14:textId="4C25860A" w:rsidR="00B16E13" w:rsidRDefault="00B16E13" w:rsidP="00B16E13">
      <w:pPr>
        <w:pStyle w:val="ListParagraph"/>
        <w:numPr>
          <w:ilvl w:val="1"/>
          <w:numId w:val="15"/>
        </w:numPr>
        <w:rPr>
          <w:rFonts w:ascii="Century Gothic" w:hAnsi="Century Gothic"/>
        </w:rPr>
      </w:pPr>
      <w:r>
        <w:rPr>
          <w:rFonts w:ascii="Century Gothic" w:hAnsi="Century Gothic"/>
        </w:rPr>
        <w:t>Which and why?</w:t>
      </w:r>
    </w:p>
    <w:p w14:paraId="6C3A5CF5" w14:textId="77777777" w:rsidR="00B16E13" w:rsidRDefault="00B16E13" w:rsidP="00B16E13">
      <w:pPr>
        <w:pStyle w:val="ListParagraph"/>
        <w:ind w:left="360"/>
        <w:rPr>
          <w:rFonts w:ascii="Century Gothic" w:hAnsi="Century Gothic"/>
        </w:rPr>
      </w:pPr>
    </w:p>
    <w:p w14:paraId="30687BC5" w14:textId="1AD3C0D4" w:rsidR="00B16E13" w:rsidRPr="00B16E13" w:rsidRDefault="00630C9A" w:rsidP="00B16E13">
      <w:pPr>
        <w:rPr>
          <w:rFonts w:ascii="Century Gothic" w:hAnsi="Century Gothic"/>
          <w:b/>
          <w:bCs/>
        </w:rPr>
      </w:pPr>
      <w:r>
        <w:rPr>
          <w:rFonts w:ascii="Century Gothic" w:hAnsi="Century Gothic"/>
          <w:b/>
          <w:bCs/>
        </w:rPr>
        <w:t xml:space="preserve">Show </w:t>
      </w:r>
      <w:r w:rsidR="00B16E13" w:rsidRPr="00B16E13">
        <w:rPr>
          <w:rFonts w:ascii="Century Gothic" w:hAnsi="Century Gothic"/>
          <w:b/>
          <w:bCs/>
        </w:rPr>
        <w:t xml:space="preserve">Showcard </w:t>
      </w:r>
      <w:r w:rsidR="00B16E13">
        <w:rPr>
          <w:rFonts w:ascii="Century Gothic" w:hAnsi="Century Gothic"/>
          <w:b/>
          <w:bCs/>
        </w:rPr>
        <w:t>2</w:t>
      </w:r>
      <w:r w:rsidR="00B16E13" w:rsidRPr="00B16E13">
        <w:rPr>
          <w:rFonts w:ascii="Century Gothic" w:hAnsi="Century Gothic"/>
          <w:b/>
          <w:bCs/>
        </w:rPr>
        <w:t xml:space="preserve"> – </w:t>
      </w:r>
      <w:r w:rsidR="00B16E13">
        <w:rPr>
          <w:rFonts w:ascii="Century Gothic" w:hAnsi="Century Gothic"/>
          <w:b/>
          <w:bCs/>
        </w:rPr>
        <w:t>Water resource</w:t>
      </w:r>
      <w:r w:rsidR="001A2263">
        <w:rPr>
          <w:rFonts w:ascii="Century Gothic" w:hAnsi="Century Gothic"/>
          <w:b/>
          <w:bCs/>
        </w:rPr>
        <w:t>s</w:t>
      </w:r>
      <w:r w:rsidR="00B16E13">
        <w:rPr>
          <w:rFonts w:ascii="Century Gothic" w:hAnsi="Century Gothic"/>
          <w:b/>
          <w:bCs/>
        </w:rPr>
        <w:t xml:space="preserve"> …</w:t>
      </w:r>
    </w:p>
    <w:p w14:paraId="0C15F32B" w14:textId="77777777" w:rsidR="00B16E13" w:rsidRPr="00B16E13" w:rsidRDefault="00B16E13" w:rsidP="00B16E13">
      <w:pPr>
        <w:rPr>
          <w:rFonts w:ascii="Century Gothic" w:hAnsi="Century Gothic"/>
        </w:rPr>
      </w:pPr>
    </w:p>
    <w:p w14:paraId="29209A7A" w14:textId="0579EB88" w:rsidR="00B16E13" w:rsidRDefault="00B16E13" w:rsidP="001D0BEB">
      <w:pPr>
        <w:pStyle w:val="ListParagraph"/>
        <w:numPr>
          <w:ilvl w:val="0"/>
          <w:numId w:val="15"/>
        </w:numPr>
        <w:rPr>
          <w:rFonts w:ascii="Century Gothic" w:hAnsi="Century Gothic"/>
        </w:rPr>
      </w:pPr>
      <w:r>
        <w:rPr>
          <w:rFonts w:ascii="Century Gothic" w:hAnsi="Century Gothic"/>
        </w:rPr>
        <w:t>Does this make sense?</w:t>
      </w:r>
    </w:p>
    <w:p w14:paraId="314D7023" w14:textId="56B8CF88" w:rsidR="00B16E13" w:rsidRDefault="00B16E13" w:rsidP="00B16E13">
      <w:pPr>
        <w:pStyle w:val="ListParagraph"/>
        <w:numPr>
          <w:ilvl w:val="1"/>
          <w:numId w:val="15"/>
        </w:numPr>
        <w:rPr>
          <w:rFonts w:ascii="Century Gothic" w:hAnsi="Century Gothic"/>
        </w:rPr>
      </w:pPr>
      <w:r>
        <w:rPr>
          <w:rFonts w:ascii="Century Gothic" w:hAnsi="Century Gothic"/>
        </w:rPr>
        <w:t>Yes/no?</w:t>
      </w:r>
    </w:p>
    <w:p w14:paraId="0AFE86C0" w14:textId="0A22F8EB" w:rsidR="00B16E13" w:rsidRDefault="00B16E13" w:rsidP="00B16E13">
      <w:pPr>
        <w:pStyle w:val="ListParagraph"/>
        <w:numPr>
          <w:ilvl w:val="1"/>
          <w:numId w:val="15"/>
        </w:numPr>
        <w:rPr>
          <w:rFonts w:ascii="Century Gothic" w:hAnsi="Century Gothic"/>
        </w:rPr>
      </w:pPr>
      <w:r>
        <w:rPr>
          <w:rFonts w:ascii="Century Gothic" w:hAnsi="Century Gothic"/>
        </w:rPr>
        <w:t>Why/why not?</w:t>
      </w:r>
    </w:p>
    <w:p w14:paraId="7AB4016C" w14:textId="77777777" w:rsidR="00E853DF" w:rsidRDefault="00E853DF" w:rsidP="00E853DF">
      <w:pPr>
        <w:pStyle w:val="ListParagraph"/>
        <w:ind w:left="1080"/>
        <w:rPr>
          <w:rFonts w:ascii="Century Gothic" w:hAnsi="Century Gothic"/>
        </w:rPr>
      </w:pPr>
    </w:p>
    <w:p w14:paraId="2773E6AE" w14:textId="52C2D3A1" w:rsidR="001D0BEB" w:rsidRDefault="00B16E13" w:rsidP="001D0BEB">
      <w:pPr>
        <w:pStyle w:val="ListParagraph"/>
        <w:numPr>
          <w:ilvl w:val="0"/>
          <w:numId w:val="15"/>
        </w:numPr>
        <w:rPr>
          <w:rFonts w:ascii="Century Gothic" w:hAnsi="Century Gothic"/>
        </w:rPr>
      </w:pPr>
      <w:r>
        <w:rPr>
          <w:rFonts w:ascii="Century Gothic" w:hAnsi="Century Gothic"/>
        </w:rPr>
        <w:t>Are you surprised by any of these?</w:t>
      </w:r>
    </w:p>
    <w:p w14:paraId="173DAD78" w14:textId="66A772F6" w:rsidR="00B16E13" w:rsidRDefault="00B16E13" w:rsidP="00B16E13">
      <w:pPr>
        <w:pStyle w:val="ListParagraph"/>
        <w:numPr>
          <w:ilvl w:val="1"/>
          <w:numId w:val="15"/>
        </w:numPr>
        <w:rPr>
          <w:rFonts w:ascii="Century Gothic" w:hAnsi="Century Gothic"/>
        </w:rPr>
      </w:pPr>
      <w:r>
        <w:rPr>
          <w:rFonts w:ascii="Century Gothic" w:hAnsi="Century Gothic"/>
        </w:rPr>
        <w:t>Which and why?</w:t>
      </w:r>
    </w:p>
    <w:p w14:paraId="40F22268" w14:textId="77777777" w:rsidR="00E853DF" w:rsidRDefault="00E853DF" w:rsidP="00E853DF">
      <w:pPr>
        <w:pStyle w:val="ListParagraph"/>
        <w:ind w:left="1080"/>
        <w:rPr>
          <w:rFonts w:ascii="Century Gothic" w:hAnsi="Century Gothic"/>
        </w:rPr>
      </w:pPr>
    </w:p>
    <w:p w14:paraId="2665DC1F" w14:textId="77777777" w:rsidR="00165424" w:rsidRDefault="0055254F" w:rsidP="001D0BEB">
      <w:pPr>
        <w:pStyle w:val="ListParagraph"/>
        <w:numPr>
          <w:ilvl w:val="0"/>
          <w:numId w:val="15"/>
        </w:numPr>
        <w:rPr>
          <w:rFonts w:ascii="Century Gothic" w:hAnsi="Century Gothic"/>
        </w:rPr>
      </w:pPr>
      <w:r>
        <w:rPr>
          <w:rFonts w:ascii="Century Gothic" w:hAnsi="Century Gothic"/>
        </w:rPr>
        <w:t xml:space="preserve">What are your thoughts on water availability in your area? </w:t>
      </w:r>
    </w:p>
    <w:p w14:paraId="30D4DCDC" w14:textId="77777777" w:rsidR="00165424" w:rsidRDefault="00165424" w:rsidP="00165424">
      <w:pPr>
        <w:pStyle w:val="ListParagraph"/>
        <w:numPr>
          <w:ilvl w:val="1"/>
          <w:numId w:val="15"/>
        </w:numPr>
        <w:rPr>
          <w:rFonts w:ascii="Century Gothic" w:hAnsi="Century Gothic"/>
        </w:rPr>
      </w:pPr>
      <w:r>
        <w:rPr>
          <w:rFonts w:ascii="Century Gothic" w:hAnsi="Century Gothic"/>
        </w:rPr>
        <w:t xml:space="preserve">Is there enough water to meet </w:t>
      </w:r>
      <w:proofErr w:type="spellStart"/>
      <w:r>
        <w:rPr>
          <w:rFonts w:ascii="Century Gothic" w:hAnsi="Century Gothic"/>
        </w:rPr>
        <w:t>customers</w:t>
      </w:r>
      <w:proofErr w:type="spellEnd"/>
      <w:r>
        <w:rPr>
          <w:rFonts w:ascii="Century Gothic" w:hAnsi="Century Gothic"/>
        </w:rPr>
        <w:t xml:space="preserve"> needs? </w:t>
      </w:r>
    </w:p>
    <w:p w14:paraId="0FEA5EF6" w14:textId="7129BDC2" w:rsidR="0055254F" w:rsidRDefault="0055254F" w:rsidP="00165424">
      <w:pPr>
        <w:pStyle w:val="ListParagraph"/>
        <w:ind w:left="1080"/>
        <w:rPr>
          <w:rFonts w:ascii="Century Gothic" w:hAnsi="Century Gothic"/>
        </w:rPr>
      </w:pPr>
      <w:r>
        <w:rPr>
          <w:rFonts w:ascii="Century Gothic" w:hAnsi="Century Gothic"/>
        </w:rPr>
        <w:t xml:space="preserve"> </w:t>
      </w:r>
    </w:p>
    <w:p w14:paraId="5B24EEEE" w14:textId="5852848B" w:rsidR="00B55ABC" w:rsidRDefault="00165424" w:rsidP="001D0BEB">
      <w:pPr>
        <w:pStyle w:val="ListParagraph"/>
        <w:numPr>
          <w:ilvl w:val="0"/>
          <w:numId w:val="15"/>
        </w:numPr>
        <w:rPr>
          <w:rFonts w:ascii="Century Gothic" w:hAnsi="Century Gothic"/>
        </w:rPr>
      </w:pPr>
      <w:r>
        <w:rPr>
          <w:rFonts w:ascii="Century Gothic" w:hAnsi="Century Gothic"/>
        </w:rPr>
        <w:t>Is this something you think about (</w:t>
      </w:r>
      <w:r w:rsidR="00B55ABC">
        <w:rPr>
          <w:rFonts w:ascii="Century Gothic" w:hAnsi="Century Gothic"/>
        </w:rPr>
        <w:t xml:space="preserve"> </w:t>
      </w:r>
      <w:r w:rsidR="00B4447E">
        <w:rPr>
          <w:rFonts w:ascii="Century Gothic" w:hAnsi="Century Gothic"/>
        </w:rPr>
        <w:t xml:space="preserve">that </w:t>
      </w:r>
      <w:r w:rsidR="00B55ABC">
        <w:rPr>
          <w:rFonts w:ascii="Century Gothic" w:hAnsi="Century Gothic"/>
        </w:rPr>
        <w:t xml:space="preserve">the amount of water available </w:t>
      </w:r>
      <w:r w:rsidR="008C413C">
        <w:rPr>
          <w:rFonts w:ascii="Century Gothic" w:hAnsi="Century Gothic"/>
        </w:rPr>
        <w:t>for</w:t>
      </w:r>
      <w:r w:rsidR="00B55ABC">
        <w:rPr>
          <w:rFonts w:ascii="Century Gothic" w:hAnsi="Century Gothic"/>
        </w:rPr>
        <w:t xml:space="preserve"> public water supply is plentiful or scarce across the North/North East?</w:t>
      </w:r>
      <w:r>
        <w:rPr>
          <w:rFonts w:ascii="Century Gothic" w:hAnsi="Century Gothic"/>
        </w:rPr>
        <w:t>))</w:t>
      </w:r>
    </w:p>
    <w:p w14:paraId="6CB1DFE0" w14:textId="77777777" w:rsidR="00B55ABC" w:rsidRDefault="00B55ABC" w:rsidP="00B55ABC">
      <w:pPr>
        <w:pStyle w:val="ListParagraph"/>
        <w:numPr>
          <w:ilvl w:val="1"/>
          <w:numId w:val="15"/>
        </w:numPr>
        <w:rPr>
          <w:rFonts w:ascii="Century Gothic" w:hAnsi="Century Gothic"/>
        </w:rPr>
      </w:pPr>
      <w:r>
        <w:rPr>
          <w:rFonts w:ascii="Century Gothic" w:hAnsi="Century Gothic"/>
        </w:rPr>
        <w:t>Yes/no?</w:t>
      </w:r>
    </w:p>
    <w:p w14:paraId="7EE68896" w14:textId="04C3C104" w:rsidR="00B55ABC" w:rsidRDefault="00B55ABC" w:rsidP="00B55ABC">
      <w:pPr>
        <w:pStyle w:val="ListParagraph"/>
        <w:numPr>
          <w:ilvl w:val="1"/>
          <w:numId w:val="15"/>
        </w:numPr>
        <w:rPr>
          <w:rFonts w:ascii="Century Gothic" w:hAnsi="Century Gothic"/>
        </w:rPr>
      </w:pPr>
      <w:r>
        <w:rPr>
          <w:rFonts w:ascii="Century Gothic" w:hAnsi="Century Gothic"/>
        </w:rPr>
        <w:t>Why/why not?</w:t>
      </w:r>
    </w:p>
    <w:p w14:paraId="64D060F0" w14:textId="77777777" w:rsidR="00B55ABC" w:rsidRDefault="00B55ABC" w:rsidP="00B55ABC">
      <w:pPr>
        <w:pStyle w:val="ListParagraph"/>
        <w:ind w:left="1080"/>
        <w:rPr>
          <w:rFonts w:ascii="Century Gothic" w:hAnsi="Century Gothic"/>
        </w:rPr>
      </w:pPr>
    </w:p>
    <w:p w14:paraId="1610819F" w14:textId="70B3B357" w:rsidR="00B55ABC" w:rsidRDefault="00B55ABC" w:rsidP="001D0BEB">
      <w:pPr>
        <w:pStyle w:val="ListParagraph"/>
        <w:numPr>
          <w:ilvl w:val="0"/>
          <w:numId w:val="15"/>
        </w:numPr>
        <w:rPr>
          <w:rFonts w:ascii="Century Gothic" w:hAnsi="Century Gothic"/>
        </w:rPr>
      </w:pPr>
      <w:r>
        <w:rPr>
          <w:rFonts w:ascii="Century Gothic" w:hAnsi="Century Gothic"/>
        </w:rPr>
        <w:t xml:space="preserve">What challenges do you think may impact on water </w:t>
      </w:r>
      <w:r w:rsidR="00165424">
        <w:rPr>
          <w:rFonts w:ascii="Century Gothic" w:hAnsi="Century Gothic"/>
        </w:rPr>
        <w:t xml:space="preserve">availability </w:t>
      </w:r>
      <w:r>
        <w:rPr>
          <w:rFonts w:ascii="Century Gothic" w:hAnsi="Century Gothic"/>
        </w:rPr>
        <w:t xml:space="preserve"> for Yorkshire/the North East</w:t>
      </w:r>
      <w:r w:rsidR="00A211EE">
        <w:rPr>
          <w:rFonts w:ascii="Century Gothic" w:hAnsi="Century Gothic"/>
        </w:rPr>
        <w:t xml:space="preserve"> both now and in the future</w:t>
      </w:r>
      <w:r>
        <w:rPr>
          <w:rFonts w:ascii="Century Gothic" w:hAnsi="Century Gothic"/>
        </w:rPr>
        <w:t>?</w:t>
      </w:r>
    </w:p>
    <w:p w14:paraId="4242504B" w14:textId="61323A88" w:rsidR="00216A7B" w:rsidRDefault="00216A7B" w:rsidP="00B55ABC">
      <w:pPr>
        <w:pStyle w:val="ListParagraph"/>
        <w:numPr>
          <w:ilvl w:val="1"/>
          <w:numId w:val="15"/>
        </w:numPr>
        <w:rPr>
          <w:rFonts w:ascii="Century Gothic" w:hAnsi="Century Gothic"/>
        </w:rPr>
      </w:pPr>
      <w:r>
        <w:rPr>
          <w:rFonts w:ascii="Century Gothic" w:hAnsi="Century Gothic"/>
        </w:rPr>
        <w:t>Unprompted then probe.</w:t>
      </w:r>
    </w:p>
    <w:p w14:paraId="77F06406" w14:textId="71D98EA5" w:rsidR="00B55ABC" w:rsidRDefault="00B55ABC" w:rsidP="00B55ABC">
      <w:pPr>
        <w:pStyle w:val="ListParagraph"/>
        <w:numPr>
          <w:ilvl w:val="1"/>
          <w:numId w:val="15"/>
        </w:numPr>
        <w:rPr>
          <w:rFonts w:ascii="Century Gothic" w:hAnsi="Century Gothic"/>
        </w:rPr>
      </w:pPr>
      <w:r>
        <w:rPr>
          <w:rFonts w:ascii="Century Gothic" w:hAnsi="Century Gothic"/>
        </w:rPr>
        <w:lastRenderedPageBreak/>
        <w:t>Probe</w:t>
      </w:r>
    </w:p>
    <w:p w14:paraId="1E329CFA" w14:textId="47C0089D" w:rsidR="00B55ABC" w:rsidRDefault="00B55ABC" w:rsidP="00B55ABC">
      <w:pPr>
        <w:pStyle w:val="ListParagraph"/>
        <w:numPr>
          <w:ilvl w:val="2"/>
          <w:numId w:val="15"/>
        </w:numPr>
        <w:rPr>
          <w:rFonts w:ascii="Century Gothic" w:hAnsi="Century Gothic"/>
        </w:rPr>
      </w:pPr>
      <w:r>
        <w:rPr>
          <w:rFonts w:ascii="Century Gothic" w:hAnsi="Century Gothic"/>
        </w:rPr>
        <w:t>And what else?</w:t>
      </w:r>
    </w:p>
    <w:p w14:paraId="2D173EC3" w14:textId="2739F385" w:rsidR="00B55ABC" w:rsidRDefault="00B55ABC" w:rsidP="00B55ABC">
      <w:pPr>
        <w:pStyle w:val="ListParagraph"/>
        <w:numPr>
          <w:ilvl w:val="2"/>
          <w:numId w:val="15"/>
        </w:numPr>
        <w:rPr>
          <w:rFonts w:ascii="Century Gothic" w:hAnsi="Century Gothic"/>
        </w:rPr>
      </w:pPr>
      <w:r>
        <w:rPr>
          <w:rFonts w:ascii="Century Gothic" w:hAnsi="Century Gothic"/>
        </w:rPr>
        <w:t>What about climate change</w:t>
      </w:r>
    </w:p>
    <w:p w14:paraId="7540063C" w14:textId="1BF7D88E" w:rsidR="00B55ABC" w:rsidRDefault="00B55ABC" w:rsidP="00B55ABC">
      <w:pPr>
        <w:pStyle w:val="ListParagraph"/>
        <w:numPr>
          <w:ilvl w:val="3"/>
          <w:numId w:val="15"/>
        </w:numPr>
        <w:rPr>
          <w:rFonts w:ascii="Century Gothic" w:hAnsi="Century Gothic"/>
        </w:rPr>
      </w:pPr>
      <w:r>
        <w:rPr>
          <w:rFonts w:ascii="Century Gothic" w:hAnsi="Century Gothic"/>
        </w:rPr>
        <w:t>How does that/might that impact the water resources</w:t>
      </w:r>
    </w:p>
    <w:p w14:paraId="0E3B8473" w14:textId="088A43E1" w:rsidR="00B55ABC" w:rsidRDefault="00B55ABC" w:rsidP="00B55ABC">
      <w:pPr>
        <w:pStyle w:val="ListParagraph"/>
        <w:numPr>
          <w:ilvl w:val="2"/>
          <w:numId w:val="15"/>
        </w:numPr>
        <w:rPr>
          <w:rFonts w:ascii="Century Gothic" w:hAnsi="Century Gothic"/>
        </w:rPr>
      </w:pPr>
      <w:r>
        <w:rPr>
          <w:rFonts w:ascii="Century Gothic" w:hAnsi="Century Gothic"/>
        </w:rPr>
        <w:t>What about population changes</w:t>
      </w:r>
    </w:p>
    <w:p w14:paraId="268B6A9E" w14:textId="77777777" w:rsidR="00B55ABC" w:rsidRDefault="00B55ABC" w:rsidP="00B55ABC">
      <w:pPr>
        <w:pStyle w:val="ListParagraph"/>
        <w:numPr>
          <w:ilvl w:val="3"/>
          <w:numId w:val="15"/>
        </w:numPr>
        <w:rPr>
          <w:rFonts w:ascii="Century Gothic" w:hAnsi="Century Gothic"/>
        </w:rPr>
      </w:pPr>
      <w:r>
        <w:rPr>
          <w:rFonts w:ascii="Century Gothic" w:hAnsi="Century Gothic"/>
        </w:rPr>
        <w:t>How does that/might that impact the water resources</w:t>
      </w:r>
    </w:p>
    <w:p w14:paraId="3432C46F" w14:textId="7779BCF6" w:rsidR="00B55ABC" w:rsidRDefault="00B55ABC" w:rsidP="00B55ABC">
      <w:pPr>
        <w:pStyle w:val="ListParagraph"/>
        <w:numPr>
          <w:ilvl w:val="2"/>
          <w:numId w:val="15"/>
        </w:numPr>
        <w:rPr>
          <w:rFonts w:ascii="Century Gothic" w:hAnsi="Century Gothic"/>
        </w:rPr>
      </w:pPr>
      <w:r>
        <w:rPr>
          <w:rFonts w:ascii="Century Gothic" w:hAnsi="Century Gothic"/>
        </w:rPr>
        <w:t>What about the desire to have a ‘Northern Powerhouse’?</w:t>
      </w:r>
    </w:p>
    <w:p w14:paraId="551E1B68" w14:textId="28DD0A5A" w:rsidR="00B55ABC" w:rsidRDefault="00B55ABC" w:rsidP="00B55ABC">
      <w:pPr>
        <w:pStyle w:val="ListParagraph"/>
        <w:numPr>
          <w:ilvl w:val="3"/>
          <w:numId w:val="15"/>
        </w:numPr>
        <w:rPr>
          <w:rFonts w:ascii="Century Gothic" w:hAnsi="Century Gothic"/>
        </w:rPr>
      </w:pPr>
      <w:r>
        <w:rPr>
          <w:rFonts w:ascii="Century Gothic" w:hAnsi="Century Gothic"/>
        </w:rPr>
        <w:t>How does that/might that impact the water resources?</w:t>
      </w:r>
    </w:p>
    <w:p w14:paraId="42E2E1FB" w14:textId="10564A2B" w:rsidR="00B55ABC" w:rsidRDefault="00B55ABC" w:rsidP="00B55ABC">
      <w:pPr>
        <w:pStyle w:val="ListParagraph"/>
        <w:numPr>
          <w:ilvl w:val="2"/>
          <w:numId w:val="15"/>
        </w:numPr>
        <w:rPr>
          <w:rFonts w:ascii="Century Gothic" w:hAnsi="Century Gothic"/>
        </w:rPr>
      </w:pPr>
      <w:r>
        <w:rPr>
          <w:rFonts w:ascii="Century Gothic" w:hAnsi="Century Gothic"/>
        </w:rPr>
        <w:t>Are there any habitats</w:t>
      </w:r>
      <w:r w:rsidR="00476D5A">
        <w:rPr>
          <w:rFonts w:ascii="Century Gothic" w:hAnsi="Century Gothic"/>
        </w:rPr>
        <w:t xml:space="preserve"> that need particular care?</w:t>
      </w:r>
    </w:p>
    <w:p w14:paraId="59681ED9" w14:textId="339F213F" w:rsidR="00F8073C" w:rsidRDefault="00F8073C" w:rsidP="00F8073C">
      <w:pPr>
        <w:pStyle w:val="ListParagraph"/>
        <w:numPr>
          <w:ilvl w:val="3"/>
          <w:numId w:val="15"/>
        </w:numPr>
        <w:rPr>
          <w:rFonts w:ascii="Century Gothic" w:hAnsi="Century Gothic"/>
        </w:rPr>
      </w:pPr>
      <w:r>
        <w:rPr>
          <w:rFonts w:ascii="Century Gothic" w:hAnsi="Century Gothic"/>
        </w:rPr>
        <w:t>Which and why?</w:t>
      </w:r>
    </w:p>
    <w:p w14:paraId="14532779" w14:textId="77777777" w:rsidR="00B55ABC" w:rsidRDefault="00B55ABC" w:rsidP="00B55ABC">
      <w:pPr>
        <w:pStyle w:val="ListParagraph"/>
        <w:ind w:left="1800"/>
        <w:rPr>
          <w:rFonts w:ascii="Century Gothic" w:hAnsi="Century Gothic"/>
        </w:rPr>
      </w:pPr>
    </w:p>
    <w:p w14:paraId="1228E687" w14:textId="60785B30" w:rsidR="00B55ABC" w:rsidRDefault="00B55ABC" w:rsidP="001D0BEB">
      <w:pPr>
        <w:pStyle w:val="ListParagraph"/>
        <w:numPr>
          <w:ilvl w:val="0"/>
          <w:numId w:val="15"/>
        </w:numPr>
        <w:rPr>
          <w:rFonts w:ascii="Century Gothic" w:hAnsi="Century Gothic"/>
        </w:rPr>
      </w:pPr>
      <w:r>
        <w:rPr>
          <w:rFonts w:ascii="Century Gothic" w:hAnsi="Century Gothic"/>
        </w:rPr>
        <w:t>What about the rest of England and Wales, do you think that the amount of water available for public water supply is plentiful or scarce across the rest of England and Wales?</w:t>
      </w:r>
    </w:p>
    <w:p w14:paraId="7B6768F3" w14:textId="4E439838" w:rsidR="00141337" w:rsidRDefault="00B55ABC" w:rsidP="00B55ABC">
      <w:pPr>
        <w:pStyle w:val="ListParagraph"/>
        <w:numPr>
          <w:ilvl w:val="1"/>
          <w:numId w:val="15"/>
        </w:numPr>
        <w:rPr>
          <w:rFonts w:ascii="Century Gothic" w:hAnsi="Century Gothic"/>
        </w:rPr>
      </w:pPr>
      <w:r>
        <w:rPr>
          <w:rFonts w:ascii="Century Gothic" w:hAnsi="Century Gothic"/>
        </w:rPr>
        <w:t xml:space="preserve">Are there any areas of England and Wales that you think have </w:t>
      </w:r>
      <w:r w:rsidR="00216A7B">
        <w:rPr>
          <w:rFonts w:ascii="Century Gothic" w:hAnsi="Century Gothic"/>
        </w:rPr>
        <w:t xml:space="preserve">more </w:t>
      </w:r>
      <w:r>
        <w:rPr>
          <w:rFonts w:ascii="Century Gothic" w:hAnsi="Century Gothic"/>
        </w:rPr>
        <w:t>limited supplies/availability of water?</w:t>
      </w:r>
    </w:p>
    <w:p w14:paraId="7F9BCEAB" w14:textId="39B70BD1" w:rsidR="00B55ABC" w:rsidRDefault="00B55ABC" w:rsidP="00B55ABC">
      <w:pPr>
        <w:pStyle w:val="ListParagraph"/>
        <w:numPr>
          <w:ilvl w:val="1"/>
          <w:numId w:val="15"/>
        </w:numPr>
        <w:rPr>
          <w:rFonts w:ascii="Century Gothic" w:hAnsi="Century Gothic"/>
        </w:rPr>
      </w:pPr>
      <w:r>
        <w:rPr>
          <w:rFonts w:ascii="Century Gothic" w:hAnsi="Century Gothic"/>
        </w:rPr>
        <w:t>What should be done about those areas?</w:t>
      </w:r>
    </w:p>
    <w:p w14:paraId="0C32B70A" w14:textId="77777777" w:rsidR="00141337" w:rsidRPr="00141337" w:rsidRDefault="00141337" w:rsidP="00141337">
      <w:pPr>
        <w:rPr>
          <w:rFonts w:ascii="Century Gothic" w:hAnsi="Century Gothic"/>
        </w:rPr>
      </w:pPr>
    </w:p>
    <w:p w14:paraId="225458DB" w14:textId="4CD52B72" w:rsidR="00377337" w:rsidRDefault="00377337" w:rsidP="00377337">
      <w:pPr>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1"/>
        <w:gridCol w:w="2075"/>
      </w:tblGrid>
      <w:tr w:rsidR="00377337" w:rsidRPr="00BA2332" w14:paraId="1853369D" w14:textId="77777777" w:rsidTr="00F56223">
        <w:tc>
          <w:tcPr>
            <w:tcW w:w="7621" w:type="dxa"/>
            <w:shd w:val="clear" w:color="auto" w:fill="32A8BE"/>
          </w:tcPr>
          <w:p w14:paraId="2F51C801" w14:textId="26F28CFD" w:rsidR="00377337" w:rsidRPr="00BA2332" w:rsidRDefault="00377337" w:rsidP="00F5622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4</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Water Resource Planning Overview</w:t>
            </w:r>
          </w:p>
        </w:tc>
        <w:tc>
          <w:tcPr>
            <w:tcW w:w="2233" w:type="dxa"/>
            <w:shd w:val="clear" w:color="auto" w:fill="32A8BE"/>
          </w:tcPr>
          <w:p w14:paraId="6F728B34" w14:textId="4B0BD840" w:rsidR="00377337" w:rsidRPr="00BA2332" w:rsidRDefault="00377337" w:rsidP="00F5622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10</w:t>
            </w:r>
            <w:r w:rsidRPr="00BA2332">
              <w:rPr>
                <w:rFonts w:ascii="Century Gothic" w:hAnsi="Century Gothic" w:cstheme="minorHAnsi"/>
                <w:color w:val="FFFFFF" w:themeColor="background1"/>
                <w:sz w:val="24"/>
                <w:szCs w:val="24"/>
              </w:rPr>
              <w:t xml:space="preserve"> mins</w:t>
            </w:r>
          </w:p>
        </w:tc>
      </w:tr>
    </w:tbl>
    <w:p w14:paraId="28F08CAE" w14:textId="77777777" w:rsidR="00377337" w:rsidRPr="00377337" w:rsidRDefault="00377337" w:rsidP="00377337">
      <w:pPr>
        <w:rPr>
          <w:rFonts w:ascii="Century Gothic" w:hAnsi="Century Gothic"/>
        </w:rPr>
      </w:pPr>
    </w:p>
    <w:p w14:paraId="7518E32C" w14:textId="2104D105" w:rsidR="007A1C41" w:rsidRPr="007A1C41" w:rsidRDefault="007A1C41" w:rsidP="007A1C41">
      <w:pPr>
        <w:rPr>
          <w:rFonts w:ascii="Century Gothic" w:hAnsi="Century Gothic"/>
          <w:b/>
          <w:bCs/>
        </w:rPr>
      </w:pPr>
      <w:r w:rsidRPr="007A1C41">
        <w:rPr>
          <w:rFonts w:ascii="Century Gothic" w:hAnsi="Century Gothic"/>
          <w:b/>
          <w:bCs/>
        </w:rPr>
        <w:t>Show Video (</w:t>
      </w:r>
      <w:r>
        <w:rPr>
          <w:rFonts w:ascii="Century Gothic" w:hAnsi="Century Gothic"/>
          <w:b/>
          <w:bCs/>
        </w:rPr>
        <w:t>1</w:t>
      </w:r>
      <w:r w:rsidRPr="007A1C41">
        <w:rPr>
          <w:rFonts w:ascii="Century Gothic" w:hAnsi="Century Gothic"/>
          <w:b/>
          <w:bCs/>
        </w:rPr>
        <w:t>) stimulus</w:t>
      </w:r>
      <w:r w:rsidR="00216A7B">
        <w:rPr>
          <w:rFonts w:ascii="Century Gothic" w:hAnsi="Century Gothic"/>
          <w:b/>
          <w:bCs/>
        </w:rPr>
        <w:t xml:space="preserve"> (Introduction)</w:t>
      </w:r>
    </w:p>
    <w:p w14:paraId="049E577B" w14:textId="77777777" w:rsidR="007A1C41" w:rsidRDefault="007A1C41" w:rsidP="007A1C41">
      <w:pPr>
        <w:pStyle w:val="ListParagraph"/>
        <w:ind w:left="360"/>
        <w:rPr>
          <w:rFonts w:ascii="Century Gothic" w:hAnsi="Century Gothic"/>
        </w:rPr>
      </w:pPr>
    </w:p>
    <w:p w14:paraId="4190F7D1" w14:textId="77777777" w:rsidR="007A1C41" w:rsidRDefault="007A1C41" w:rsidP="007A1C41">
      <w:pPr>
        <w:pStyle w:val="ListParagraph"/>
        <w:numPr>
          <w:ilvl w:val="0"/>
          <w:numId w:val="16"/>
        </w:numPr>
        <w:rPr>
          <w:rFonts w:ascii="Century Gothic" w:hAnsi="Century Gothic"/>
        </w:rPr>
      </w:pPr>
      <w:r>
        <w:rPr>
          <w:rFonts w:ascii="Century Gothic" w:hAnsi="Century Gothic"/>
        </w:rPr>
        <w:t>What do you think about the information that was provided in that video?</w:t>
      </w:r>
    </w:p>
    <w:p w14:paraId="717FF570" w14:textId="77777777" w:rsidR="007A1C41" w:rsidRDefault="007A1C41" w:rsidP="007A1C41">
      <w:pPr>
        <w:pStyle w:val="ListParagraph"/>
        <w:numPr>
          <w:ilvl w:val="1"/>
          <w:numId w:val="16"/>
        </w:numPr>
        <w:rPr>
          <w:rFonts w:ascii="Century Gothic" w:hAnsi="Century Gothic"/>
        </w:rPr>
      </w:pPr>
      <w:r>
        <w:rPr>
          <w:rFonts w:ascii="Century Gothic" w:hAnsi="Century Gothic"/>
        </w:rPr>
        <w:t>Does it make sense?</w:t>
      </w:r>
    </w:p>
    <w:p w14:paraId="54F7C984" w14:textId="0B7EFFCA" w:rsidR="007A1C41" w:rsidRDefault="007A1C41" w:rsidP="007A1C41">
      <w:pPr>
        <w:pStyle w:val="ListParagraph"/>
        <w:numPr>
          <w:ilvl w:val="1"/>
          <w:numId w:val="16"/>
        </w:numPr>
        <w:rPr>
          <w:rFonts w:ascii="Century Gothic" w:hAnsi="Century Gothic"/>
        </w:rPr>
      </w:pPr>
      <w:r>
        <w:rPr>
          <w:rFonts w:ascii="Century Gothic" w:hAnsi="Century Gothic"/>
        </w:rPr>
        <w:t xml:space="preserve">What do you feel about </w:t>
      </w:r>
      <w:r w:rsidR="00C40B80">
        <w:rPr>
          <w:rFonts w:ascii="Century Gothic" w:hAnsi="Century Gothic"/>
        </w:rPr>
        <w:t>what was said</w:t>
      </w:r>
      <w:r>
        <w:rPr>
          <w:rFonts w:ascii="Century Gothic" w:hAnsi="Century Gothic"/>
        </w:rPr>
        <w:t>?</w:t>
      </w:r>
    </w:p>
    <w:p w14:paraId="22278FDF" w14:textId="0CA7E805" w:rsidR="00501C64" w:rsidRDefault="00501C64" w:rsidP="00501C64">
      <w:pPr>
        <w:rPr>
          <w:rFonts w:ascii="Century Gothic" w:hAnsi="Century Gothic"/>
        </w:rPr>
      </w:pPr>
    </w:p>
    <w:p w14:paraId="6DE1CA21" w14:textId="77777777" w:rsidR="00501C64" w:rsidRDefault="00501C64" w:rsidP="00501C64">
      <w:pPr>
        <w:pStyle w:val="ListParagraph"/>
        <w:numPr>
          <w:ilvl w:val="0"/>
          <w:numId w:val="14"/>
        </w:numPr>
        <w:rPr>
          <w:rFonts w:ascii="Century Gothic" w:hAnsi="Century Gothic"/>
        </w:rPr>
      </w:pPr>
      <w:r>
        <w:rPr>
          <w:rFonts w:ascii="Century Gothic" w:hAnsi="Century Gothic"/>
        </w:rPr>
        <w:t>What do you think of the idea of having regional water groups?</w:t>
      </w:r>
    </w:p>
    <w:p w14:paraId="0A144309" w14:textId="77777777" w:rsidR="00501C64" w:rsidRDefault="00501C64" w:rsidP="00501C64">
      <w:pPr>
        <w:pStyle w:val="ListParagraph"/>
        <w:numPr>
          <w:ilvl w:val="1"/>
          <w:numId w:val="14"/>
        </w:numPr>
        <w:rPr>
          <w:rFonts w:ascii="Century Gothic" w:hAnsi="Century Gothic"/>
        </w:rPr>
      </w:pPr>
      <w:r>
        <w:rPr>
          <w:rFonts w:ascii="Century Gothic" w:hAnsi="Century Gothic"/>
        </w:rPr>
        <w:t>Good idea/bad idea?</w:t>
      </w:r>
    </w:p>
    <w:p w14:paraId="465C6B3D" w14:textId="77777777" w:rsidR="00501C64" w:rsidRDefault="00501C64" w:rsidP="00501C64">
      <w:pPr>
        <w:pStyle w:val="ListParagraph"/>
        <w:numPr>
          <w:ilvl w:val="1"/>
          <w:numId w:val="14"/>
        </w:numPr>
        <w:rPr>
          <w:rFonts w:ascii="Century Gothic" w:hAnsi="Century Gothic"/>
        </w:rPr>
      </w:pPr>
      <w:r>
        <w:rPr>
          <w:rFonts w:ascii="Century Gothic" w:hAnsi="Century Gothic"/>
        </w:rPr>
        <w:t>Why/why not?</w:t>
      </w:r>
    </w:p>
    <w:p w14:paraId="628ADB20" w14:textId="77777777" w:rsidR="00501C64" w:rsidRDefault="00501C64" w:rsidP="00501C64">
      <w:pPr>
        <w:rPr>
          <w:rFonts w:ascii="Century Gothic" w:hAnsi="Century Gothic"/>
        </w:rPr>
      </w:pPr>
    </w:p>
    <w:p w14:paraId="04053DE9" w14:textId="77777777" w:rsidR="00501C64" w:rsidRDefault="00501C64" w:rsidP="00501C64">
      <w:pPr>
        <w:pStyle w:val="ListParagraph"/>
        <w:numPr>
          <w:ilvl w:val="0"/>
          <w:numId w:val="14"/>
        </w:numPr>
        <w:rPr>
          <w:rFonts w:ascii="Century Gothic" w:hAnsi="Century Gothic"/>
        </w:rPr>
      </w:pPr>
      <w:r>
        <w:rPr>
          <w:rFonts w:ascii="Century Gothic" w:hAnsi="Century Gothic"/>
        </w:rPr>
        <w:t>Do you think it is beneficial for your water company to spend time working with other companies rather than independently?</w:t>
      </w:r>
    </w:p>
    <w:p w14:paraId="5824BA9B" w14:textId="77777777" w:rsidR="00501C64" w:rsidRDefault="00501C64" w:rsidP="00501C64">
      <w:pPr>
        <w:pStyle w:val="ListParagraph"/>
        <w:numPr>
          <w:ilvl w:val="1"/>
          <w:numId w:val="14"/>
        </w:numPr>
        <w:rPr>
          <w:rFonts w:ascii="Century Gothic" w:hAnsi="Century Gothic"/>
        </w:rPr>
      </w:pPr>
      <w:r>
        <w:rPr>
          <w:rFonts w:ascii="Century Gothic" w:hAnsi="Century Gothic"/>
        </w:rPr>
        <w:t>Good idea/bad idea?</w:t>
      </w:r>
    </w:p>
    <w:p w14:paraId="1417B789" w14:textId="643F10ED" w:rsidR="00501C64" w:rsidRDefault="00501C64" w:rsidP="00501C64">
      <w:pPr>
        <w:pStyle w:val="ListParagraph"/>
        <w:numPr>
          <w:ilvl w:val="1"/>
          <w:numId w:val="14"/>
        </w:numPr>
        <w:rPr>
          <w:rFonts w:ascii="Century Gothic" w:hAnsi="Century Gothic"/>
        </w:rPr>
      </w:pPr>
      <w:r>
        <w:rPr>
          <w:rFonts w:ascii="Century Gothic" w:hAnsi="Century Gothic"/>
        </w:rPr>
        <w:t>Why/why not?</w:t>
      </w:r>
    </w:p>
    <w:p w14:paraId="0D6BAB3E" w14:textId="77777777" w:rsidR="008E6615" w:rsidRDefault="008E6615" w:rsidP="00501C64">
      <w:pPr>
        <w:pStyle w:val="ListParagraph"/>
        <w:numPr>
          <w:ilvl w:val="1"/>
          <w:numId w:val="14"/>
        </w:numPr>
        <w:rPr>
          <w:rFonts w:ascii="Century Gothic" w:hAnsi="Century Gothic"/>
        </w:rPr>
      </w:pPr>
      <w:r>
        <w:rPr>
          <w:rFonts w:ascii="Century Gothic" w:hAnsi="Century Gothic"/>
        </w:rPr>
        <w:t xml:space="preserve">Is there anyone else they should work with? What about other sectors who also take water from the environment i.e. energy and agricultural sectors? </w:t>
      </w:r>
    </w:p>
    <w:p w14:paraId="62794FF4" w14:textId="34017AF2" w:rsidR="008E6615" w:rsidRDefault="008E6615" w:rsidP="008E6615">
      <w:pPr>
        <w:pStyle w:val="ListParagraph"/>
        <w:numPr>
          <w:ilvl w:val="2"/>
          <w:numId w:val="14"/>
        </w:numPr>
        <w:rPr>
          <w:rFonts w:ascii="Century Gothic" w:hAnsi="Century Gothic"/>
        </w:rPr>
      </w:pPr>
      <w:r>
        <w:rPr>
          <w:rFonts w:ascii="Century Gothic" w:hAnsi="Century Gothic"/>
        </w:rPr>
        <w:t xml:space="preserve">How should they work together and why?  </w:t>
      </w:r>
    </w:p>
    <w:p w14:paraId="207CC6C2" w14:textId="77777777" w:rsidR="00501C64" w:rsidRPr="00501C64" w:rsidRDefault="00501C64" w:rsidP="00501C64">
      <w:pPr>
        <w:rPr>
          <w:rFonts w:ascii="Century Gothic" w:hAnsi="Century Gothic"/>
        </w:rPr>
      </w:pPr>
    </w:p>
    <w:p w14:paraId="6A31132D" w14:textId="77777777" w:rsidR="007A1C41" w:rsidRDefault="007A1C41" w:rsidP="007A1C41">
      <w:pPr>
        <w:pStyle w:val="ListParagraph"/>
        <w:ind w:left="360"/>
        <w:rPr>
          <w:rFonts w:ascii="Century Gothic" w:hAnsi="Century Gothic"/>
        </w:rPr>
      </w:pPr>
    </w:p>
    <w:p w14:paraId="2B272496" w14:textId="277456E3" w:rsidR="0082495E" w:rsidRPr="00397942" w:rsidRDefault="00B822E1" w:rsidP="00400697">
      <w:pPr>
        <w:rPr>
          <w:rFonts w:ascii="Century Gothic" w:hAnsi="Century Gothic"/>
          <w:b/>
          <w:bCs/>
        </w:rPr>
      </w:pPr>
      <w:r w:rsidRPr="00397942">
        <w:rPr>
          <w:rFonts w:ascii="Century Gothic" w:hAnsi="Century Gothic"/>
          <w:b/>
          <w:bCs/>
        </w:rPr>
        <w:t xml:space="preserve">The EA </w:t>
      </w:r>
      <w:r w:rsidR="008C413C">
        <w:rPr>
          <w:rFonts w:ascii="Century Gothic" w:hAnsi="Century Gothic"/>
          <w:b/>
          <w:bCs/>
        </w:rPr>
        <w:t>have outlined that water companies’ plans for water resources should</w:t>
      </w:r>
      <w:r w:rsidRPr="00397942">
        <w:rPr>
          <w:rFonts w:ascii="Century Gothic" w:hAnsi="Century Gothic"/>
          <w:b/>
          <w:bCs/>
        </w:rPr>
        <w:t>…</w:t>
      </w:r>
    </w:p>
    <w:p w14:paraId="4025CC47" w14:textId="051A9451" w:rsidR="00B822E1" w:rsidRPr="00397942" w:rsidRDefault="00B822E1" w:rsidP="00400697">
      <w:pPr>
        <w:rPr>
          <w:rFonts w:ascii="Century Gothic" w:hAnsi="Century Gothic"/>
          <w:b/>
          <w:bCs/>
        </w:rPr>
      </w:pPr>
    </w:p>
    <w:p w14:paraId="3ED882B0" w14:textId="77777777" w:rsidR="00B822E1" w:rsidRPr="00397942" w:rsidRDefault="00B822E1" w:rsidP="00B822E1">
      <w:pPr>
        <w:pStyle w:val="ListParagraph"/>
        <w:numPr>
          <w:ilvl w:val="0"/>
          <w:numId w:val="23"/>
        </w:numPr>
        <w:rPr>
          <w:rFonts w:ascii="Century Gothic" w:hAnsi="Century Gothic"/>
          <w:b/>
          <w:bCs/>
        </w:rPr>
      </w:pPr>
      <w:r w:rsidRPr="00397942">
        <w:rPr>
          <w:rFonts w:ascii="Century Gothic" w:hAnsi="Century Gothic"/>
          <w:b/>
          <w:bCs/>
        </w:rPr>
        <w:t xml:space="preserve">Be ambitious </w:t>
      </w:r>
    </w:p>
    <w:p w14:paraId="6BB86D40" w14:textId="77777777" w:rsidR="00B822E1" w:rsidRPr="00397942" w:rsidRDefault="00B822E1" w:rsidP="00B822E1">
      <w:pPr>
        <w:pStyle w:val="ListParagraph"/>
        <w:numPr>
          <w:ilvl w:val="0"/>
          <w:numId w:val="23"/>
        </w:numPr>
        <w:rPr>
          <w:rFonts w:ascii="Century Gothic" w:hAnsi="Century Gothic"/>
          <w:b/>
          <w:bCs/>
        </w:rPr>
      </w:pPr>
      <w:r w:rsidRPr="00397942">
        <w:rPr>
          <w:rFonts w:ascii="Century Gothic" w:hAnsi="Century Gothic"/>
          <w:b/>
          <w:bCs/>
        </w:rPr>
        <w:t xml:space="preserve">deliver enhanced protection for the environment </w:t>
      </w:r>
    </w:p>
    <w:p w14:paraId="582110A2" w14:textId="65378CBE" w:rsidR="00B822E1" w:rsidRPr="00397942" w:rsidRDefault="00B822E1" w:rsidP="00B822E1">
      <w:pPr>
        <w:pStyle w:val="ListParagraph"/>
        <w:numPr>
          <w:ilvl w:val="0"/>
          <w:numId w:val="23"/>
        </w:numPr>
        <w:rPr>
          <w:rFonts w:ascii="Century Gothic" w:hAnsi="Century Gothic"/>
          <w:b/>
          <w:bCs/>
        </w:rPr>
      </w:pPr>
      <w:r w:rsidRPr="00397942">
        <w:rPr>
          <w:rFonts w:ascii="Century Gothic" w:hAnsi="Century Gothic"/>
          <w:b/>
          <w:bCs/>
        </w:rPr>
        <w:lastRenderedPageBreak/>
        <w:t>not be restricted to current environmental obligations</w:t>
      </w:r>
      <w:r w:rsidR="00EB1E7A">
        <w:rPr>
          <w:rFonts w:ascii="Century Gothic" w:hAnsi="Century Gothic"/>
          <w:b/>
          <w:bCs/>
        </w:rPr>
        <w:t xml:space="preserve"> and/or legal </w:t>
      </w:r>
      <w:r w:rsidR="008C413C">
        <w:rPr>
          <w:rFonts w:ascii="Century Gothic" w:hAnsi="Century Gothic"/>
          <w:b/>
          <w:bCs/>
        </w:rPr>
        <w:t>requirements</w:t>
      </w:r>
      <w:r w:rsidR="00EB1E7A">
        <w:rPr>
          <w:rFonts w:ascii="Century Gothic" w:hAnsi="Century Gothic"/>
          <w:b/>
          <w:bCs/>
        </w:rPr>
        <w:t xml:space="preserve"> </w:t>
      </w:r>
    </w:p>
    <w:p w14:paraId="071AD19A" w14:textId="77777777" w:rsidR="00B822E1" w:rsidRPr="00397942" w:rsidRDefault="00B822E1" w:rsidP="00B822E1">
      <w:pPr>
        <w:pStyle w:val="ListParagraph"/>
        <w:numPr>
          <w:ilvl w:val="0"/>
          <w:numId w:val="23"/>
        </w:numPr>
        <w:rPr>
          <w:rFonts w:ascii="Century Gothic" w:hAnsi="Century Gothic"/>
          <w:b/>
          <w:bCs/>
        </w:rPr>
      </w:pPr>
      <w:r w:rsidRPr="00397942">
        <w:rPr>
          <w:rFonts w:ascii="Century Gothic" w:hAnsi="Century Gothic"/>
          <w:b/>
          <w:bCs/>
        </w:rPr>
        <w:t xml:space="preserve">consider timings of delivery and the impact this might have on the wider environment and on customer affordability </w:t>
      </w:r>
    </w:p>
    <w:p w14:paraId="67B896B4" w14:textId="1B4868D1" w:rsidR="00B822E1" w:rsidRPr="00397942" w:rsidRDefault="00B822E1" w:rsidP="00B822E1">
      <w:pPr>
        <w:pStyle w:val="ListParagraph"/>
        <w:numPr>
          <w:ilvl w:val="0"/>
          <w:numId w:val="23"/>
        </w:numPr>
        <w:rPr>
          <w:rFonts w:ascii="Century Gothic" w:hAnsi="Century Gothic"/>
          <w:b/>
          <w:bCs/>
        </w:rPr>
      </w:pPr>
      <w:r w:rsidRPr="00397942">
        <w:rPr>
          <w:rFonts w:ascii="Century Gothic" w:hAnsi="Century Gothic"/>
          <w:b/>
          <w:bCs/>
        </w:rPr>
        <w:t xml:space="preserve">support nature recovery and achieve sustainable </w:t>
      </w:r>
      <w:r w:rsidR="00EB1E7A">
        <w:rPr>
          <w:rFonts w:ascii="Century Gothic" w:hAnsi="Century Gothic"/>
          <w:b/>
          <w:bCs/>
        </w:rPr>
        <w:t xml:space="preserve">water </w:t>
      </w:r>
      <w:r w:rsidR="008C413C">
        <w:rPr>
          <w:rFonts w:ascii="Century Gothic" w:hAnsi="Century Gothic"/>
          <w:b/>
          <w:bCs/>
        </w:rPr>
        <w:t>a</w:t>
      </w:r>
      <w:r w:rsidRPr="00397942">
        <w:rPr>
          <w:rFonts w:ascii="Century Gothic" w:hAnsi="Century Gothic"/>
          <w:b/>
          <w:bCs/>
        </w:rPr>
        <w:t>bstr</w:t>
      </w:r>
      <w:r w:rsidR="008C413C">
        <w:rPr>
          <w:rFonts w:ascii="Century Gothic" w:hAnsi="Century Gothic"/>
          <w:b/>
          <w:bCs/>
        </w:rPr>
        <w:t>a</w:t>
      </w:r>
      <w:r w:rsidRPr="00397942">
        <w:rPr>
          <w:rFonts w:ascii="Century Gothic" w:hAnsi="Century Gothic"/>
          <w:b/>
          <w:bCs/>
        </w:rPr>
        <w:t>ction across the planning period</w:t>
      </w:r>
    </w:p>
    <w:p w14:paraId="18546A23" w14:textId="1698718E" w:rsidR="00B822E1" w:rsidRPr="00397942" w:rsidRDefault="00B822E1" w:rsidP="00B822E1">
      <w:pPr>
        <w:rPr>
          <w:rFonts w:ascii="Century Gothic" w:hAnsi="Century Gothic"/>
          <w:b/>
          <w:bCs/>
        </w:rPr>
      </w:pPr>
    </w:p>
    <w:p w14:paraId="03C5B684" w14:textId="52F787BF" w:rsidR="00652D07" w:rsidRPr="00397942" w:rsidRDefault="00652D07" w:rsidP="00B822E1">
      <w:pPr>
        <w:rPr>
          <w:rFonts w:ascii="Century Gothic" w:hAnsi="Century Gothic"/>
          <w:b/>
          <w:bCs/>
        </w:rPr>
      </w:pPr>
    </w:p>
    <w:p w14:paraId="7D1F8126" w14:textId="06425A67" w:rsidR="00652D07" w:rsidRPr="00397942" w:rsidRDefault="00EB1E7A" w:rsidP="00B822E1">
      <w:pPr>
        <w:rPr>
          <w:rFonts w:ascii="Century Gothic" w:hAnsi="Century Gothic"/>
          <w:b/>
          <w:bCs/>
        </w:rPr>
      </w:pPr>
      <w:r>
        <w:rPr>
          <w:rFonts w:ascii="Century Gothic" w:hAnsi="Century Gothic"/>
          <w:b/>
          <w:bCs/>
        </w:rPr>
        <w:t>Each</w:t>
      </w:r>
      <w:r w:rsidR="00652D07" w:rsidRPr="00397942">
        <w:rPr>
          <w:rFonts w:ascii="Century Gothic" w:hAnsi="Century Gothic"/>
          <w:b/>
          <w:bCs/>
        </w:rPr>
        <w:t xml:space="preserve"> plan needs to address the following…</w:t>
      </w:r>
      <w:r w:rsidR="00993D9F">
        <w:rPr>
          <w:rFonts w:ascii="Century Gothic" w:hAnsi="Century Gothic"/>
          <w:b/>
          <w:bCs/>
        </w:rPr>
        <w:t xml:space="preserve"> SHOWCARD 3 (first slide)</w:t>
      </w:r>
    </w:p>
    <w:p w14:paraId="45BA21E8" w14:textId="10B3A9BC" w:rsidR="00652D07" w:rsidRPr="00397942" w:rsidRDefault="00652D07" w:rsidP="00B822E1">
      <w:pPr>
        <w:rPr>
          <w:rFonts w:ascii="Century Gothic" w:hAnsi="Century Gothic"/>
          <w:b/>
          <w:bCs/>
        </w:rPr>
      </w:pPr>
    </w:p>
    <w:p w14:paraId="57834CB7" w14:textId="390F675D" w:rsidR="00652D07" w:rsidRPr="00397942" w:rsidRDefault="00652D07" w:rsidP="00B822E1">
      <w:pPr>
        <w:rPr>
          <w:rFonts w:ascii="Century Gothic" w:hAnsi="Century Gothic"/>
        </w:rPr>
      </w:pPr>
      <w:r w:rsidRPr="00397942">
        <w:rPr>
          <w:rFonts w:ascii="Century Gothic" w:hAnsi="Century Gothic"/>
          <w:b/>
          <w:bCs/>
        </w:rPr>
        <w:t xml:space="preserve">Increasing resilience to drought. </w:t>
      </w:r>
      <w:r w:rsidRPr="00397942">
        <w:rPr>
          <w:rFonts w:ascii="Century Gothic" w:hAnsi="Century Gothic"/>
        </w:rPr>
        <w:t xml:space="preserve">So that </w:t>
      </w:r>
      <w:r w:rsidR="00EB1E7A">
        <w:rPr>
          <w:rFonts w:ascii="Century Gothic" w:hAnsi="Century Gothic"/>
        </w:rPr>
        <w:t xml:space="preserve">water </w:t>
      </w:r>
      <w:r w:rsidRPr="00397942">
        <w:rPr>
          <w:rFonts w:ascii="Century Gothic" w:hAnsi="Century Gothic"/>
        </w:rPr>
        <w:t>restrictions</w:t>
      </w:r>
      <w:r w:rsidR="00EB1E7A">
        <w:rPr>
          <w:rFonts w:ascii="Century Gothic" w:hAnsi="Century Gothic"/>
        </w:rPr>
        <w:t>,</w:t>
      </w:r>
      <w:r w:rsidRPr="00397942">
        <w:rPr>
          <w:rFonts w:ascii="Century Gothic" w:hAnsi="Century Gothic"/>
        </w:rPr>
        <w:t xml:space="preserve"> such as rot</w:t>
      </w:r>
      <w:r w:rsidR="00511A21" w:rsidRPr="00397942">
        <w:rPr>
          <w:rFonts w:ascii="Century Gothic" w:hAnsi="Century Gothic"/>
        </w:rPr>
        <w:t>a</w:t>
      </w:r>
      <w:r w:rsidRPr="00397942">
        <w:rPr>
          <w:rFonts w:ascii="Century Gothic" w:hAnsi="Century Gothic"/>
        </w:rPr>
        <w:t xml:space="preserve"> cuts </w:t>
      </w:r>
      <w:r w:rsidR="00EB1E7A">
        <w:rPr>
          <w:rFonts w:ascii="Century Gothic" w:hAnsi="Century Gothic"/>
        </w:rPr>
        <w:t xml:space="preserve">(at certain times of day) </w:t>
      </w:r>
      <w:r w:rsidRPr="00397942">
        <w:rPr>
          <w:rFonts w:ascii="Century Gothic" w:hAnsi="Century Gothic"/>
        </w:rPr>
        <w:t>and standpipes will be needed no more than once every 500 years on average by the 2030’s.</w:t>
      </w:r>
    </w:p>
    <w:p w14:paraId="06DF9C35" w14:textId="4B786256" w:rsidR="00652D07" w:rsidRPr="00397942" w:rsidRDefault="00652D07" w:rsidP="00B822E1">
      <w:pPr>
        <w:rPr>
          <w:rFonts w:ascii="Century Gothic" w:hAnsi="Century Gothic"/>
          <w:b/>
          <w:bCs/>
        </w:rPr>
      </w:pPr>
    </w:p>
    <w:p w14:paraId="64616936" w14:textId="186F848F" w:rsidR="00652D07" w:rsidRPr="00397942" w:rsidRDefault="00652D07" w:rsidP="00B822E1">
      <w:pPr>
        <w:rPr>
          <w:rFonts w:ascii="Century Gothic" w:hAnsi="Century Gothic"/>
        </w:rPr>
      </w:pPr>
      <w:r w:rsidRPr="00397942">
        <w:rPr>
          <w:rFonts w:ascii="Century Gothic" w:hAnsi="Century Gothic"/>
          <w:b/>
          <w:bCs/>
        </w:rPr>
        <w:t xml:space="preserve">Environmental improvement. </w:t>
      </w:r>
      <w:r w:rsidRPr="00397942">
        <w:rPr>
          <w:rFonts w:ascii="Century Gothic" w:hAnsi="Century Gothic"/>
        </w:rPr>
        <w:t xml:space="preserve">Consider changes to water </w:t>
      </w:r>
      <w:r w:rsidR="00C47A51" w:rsidRPr="00397942">
        <w:rPr>
          <w:rFonts w:ascii="Century Gothic" w:hAnsi="Century Gothic"/>
        </w:rPr>
        <w:t>a</w:t>
      </w:r>
      <w:r w:rsidRPr="00397942">
        <w:rPr>
          <w:rFonts w:ascii="Century Gothic" w:hAnsi="Century Gothic"/>
        </w:rPr>
        <w:t>bstr</w:t>
      </w:r>
      <w:r w:rsidR="00C47A51" w:rsidRPr="00397942">
        <w:rPr>
          <w:rFonts w:ascii="Century Gothic" w:hAnsi="Century Gothic"/>
        </w:rPr>
        <w:t>a</w:t>
      </w:r>
      <w:r w:rsidRPr="00397942">
        <w:rPr>
          <w:rFonts w:ascii="Century Gothic" w:hAnsi="Century Gothic"/>
        </w:rPr>
        <w:t>ctions, beyond those the water companies have already identified in their WRMPs. These changes will achieve a sustainable abstraction regime across all sectors.</w:t>
      </w:r>
    </w:p>
    <w:p w14:paraId="48D485D2" w14:textId="77777777" w:rsidR="00652D07" w:rsidRPr="00397942" w:rsidRDefault="00652D07" w:rsidP="00B822E1">
      <w:pPr>
        <w:rPr>
          <w:rFonts w:ascii="Century Gothic" w:hAnsi="Century Gothic"/>
          <w:b/>
          <w:bCs/>
        </w:rPr>
      </w:pPr>
    </w:p>
    <w:p w14:paraId="1C1E9472" w14:textId="1D3C7826" w:rsidR="00652D07" w:rsidRPr="00397942" w:rsidRDefault="00652D07" w:rsidP="00B822E1">
      <w:pPr>
        <w:rPr>
          <w:rFonts w:ascii="Century Gothic" w:hAnsi="Century Gothic"/>
        </w:rPr>
      </w:pPr>
      <w:r w:rsidRPr="00397942">
        <w:rPr>
          <w:rFonts w:ascii="Century Gothic" w:hAnsi="Century Gothic"/>
          <w:b/>
          <w:bCs/>
        </w:rPr>
        <w:t xml:space="preserve">Reducing long-term water usage. </w:t>
      </w:r>
      <w:r w:rsidRPr="00397942">
        <w:rPr>
          <w:rFonts w:ascii="Century Gothic" w:hAnsi="Century Gothic"/>
        </w:rPr>
        <w:t>Adopt</w:t>
      </w:r>
      <w:r w:rsidR="00397942" w:rsidRPr="00397942">
        <w:rPr>
          <w:rFonts w:ascii="Century Gothic" w:hAnsi="Century Gothic"/>
        </w:rPr>
        <w:t xml:space="preserve"> a</w:t>
      </w:r>
      <w:r w:rsidRPr="00397942">
        <w:rPr>
          <w:rFonts w:ascii="Century Gothic" w:hAnsi="Century Gothic"/>
        </w:rPr>
        <w:t xml:space="preserve"> planning assumption of achieving on average, 110 </w:t>
      </w:r>
      <w:r w:rsidR="00FC556E" w:rsidRPr="00397942">
        <w:rPr>
          <w:rFonts w:ascii="Century Gothic" w:hAnsi="Century Gothic"/>
        </w:rPr>
        <w:t>litres</w:t>
      </w:r>
      <w:r w:rsidRPr="00397942">
        <w:rPr>
          <w:rFonts w:ascii="Century Gothic" w:hAnsi="Century Gothic"/>
        </w:rPr>
        <w:t xml:space="preserve"> of water use per person per day by 2050</w:t>
      </w:r>
      <w:r w:rsidR="00AE7CCB">
        <w:rPr>
          <w:rFonts w:ascii="Century Gothic" w:hAnsi="Century Gothic"/>
        </w:rPr>
        <w:t xml:space="preserve"> (so visualise the volume akin to 110 </w:t>
      </w:r>
      <w:r w:rsidR="00E55EE6">
        <w:rPr>
          <w:rFonts w:ascii="Century Gothic" w:hAnsi="Century Gothic"/>
        </w:rPr>
        <w:t>cartons of orange juice</w:t>
      </w:r>
      <w:r w:rsidR="00AE7CCB">
        <w:rPr>
          <w:rFonts w:ascii="Century Gothic" w:hAnsi="Century Gothic"/>
        </w:rPr>
        <w:t>)</w:t>
      </w:r>
      <w:r w:rsidRPr="00397942">
        <w:rPr>
          <w:rFonts w:ascii="Century Gothic" w:hAnsi="Century Gothic"/>
        </w:rPr>
        <w:t>, but also reducing non-household demand.</w:t>
      </w:r>
    </w:p>
    <w:p w14:paraId="476127DB" w14:textId="7542C95B" w:rsidR="00FC556E" w:rsidRPr="00397942" w:rsidRDefault="00FC556E" w:rsidP="00B822E1">
      <w:pPr>
        <w:rPr>
          <w:rFonts w:ascii="Century Gothic" w:hAnsi="Century Gothic"/>
          <w:b/>
          <w:bCs/>
        </w:rPr>
      </w:pPr>
    </w:p>
    <w:p w14:paraId="7004ACAC" w14:textId="202406F6" w:rsidR="00FC556E" w:rsidRPr="00397942" w:rsidRDefault="00FC556E" w:rsidP="00B822E1">
      <w:pPr>
        <w:rPr>
          <w:rFonts w:ascii="Century Gothic" w:hAnsi="Century Gothic"/>
          <w:b/>
          <w:bCs/>
        </w:rPr>
      </w:pPr>
      <w:r w:rsidRPr="00397942">
        <w:rPr>
          <w:rFonts w:ascii="Century Gothic" w:hAnsi="Century Gothic"/>
          <w:b/>
          <w:bCs/>
        </w:rPr>
        <w:t xml:space="preserve">Reducing leakage. </w:t>
      </w:r>
      <w:r w:rsidRPr="00397942">
        <w:rPr>
          <w:rFonts w:ascii="Century Gothic" w:hAnsi="Century Gothic"/>
        </w:rPr>
        <w:t>Meet industry’s target to reduce leakage by 50% by 2050.</w:t>
      </w:r>
    </w:p>
    <w:p w14:paraId="212BBC13" w14:textId="25DADAED" w:rsidR="00FC556E" w:rsidRPr="00397942" w:rsidRDefault="00FC556E" w:rsidP="00B822E1">
      <w:pPr>
        <w:rPr>
          <w:rFonts w:ascii="Century Gothic" w:hAnsi="Century Gothic"/>
          <w:b/>
          <w:bCs/>
        </w:rPr>
      </w:pPr>
    </w:p>
    <w:p w14:paraId="580D8E83" w14:textId="03D9DA8C" w:rsidR="00FC556E" w:rsidRPr="00397942" w:rsidRDefault="00FC556E" w:rsidP="00B822E1">
      <w:pPr>
        <w:rPr>
          <w:rFonts w:ascii="Century Gothic" w:hAnsi="Century Gothic"/>
        </w:rPr>
      </w:pPr>
      <w:r w:rsidRPr="00397942">
        <w:rPr>
          <w:rFonts w:ascii="Century Gothic" w:hAnsi="Century Gothic"/>
          <w:b/>
          <w:bCs/>
        </w:rPr>
        <w:t xml:space="preserve">Reducing the use of drought permits and orders. </w:t>
      </w:r>
      <w:r w:rsidR="00453F30" w:rsidRPr="00453F30">
        <w:rPr>
          <w:rFonts w:ascii="Century Gothic" w:hAnsi="Century Gothic"/>
        </w:rPr>
        <w:t>(</w:t>
      </w:r>
      <w:r w:rsidR="00BF790E" w:rsidRPr="00453F30">
        <w:rPr>
          <w:rFonts w:ascii="Century Gothic" w:hAnsi="Century Gothic"/>
        </w:rPr>
        <w:t xml:space="preserve">In times of prolonged dry weather, water companies can apply for a Drought permit/order, if accepted this can allow them </w:t>
      </w:r>
      <w:r w:rsidR="00453F30">
        <w:rPr>
          <w:rFonts w:ascii="Century Gothic" w:hAnsi="Century Gothic"/>
        </w:rPr>
        <w:t xml:space="preserve">to </w:t>
      </w:r>
      <w:r w:rsidR="00BF790E" w:rsidRPr="00453F30">
        <w:rPr>
          <w:rFonts w:ascii="Century Gothic" w:hAnsi="Century Gothic"/>
        </w:rPr>
        <w:t>take</w:t>
      </w:r>
      <w:r w:rsidR="00D705A4" w:rsidRPr="00453F30">
        <w:rPr>
          <w:rFonts w:ascii="Century Gothic" w:hAnsi="Century Gothic"/>
        </w:rPr>
        <w:t xml:space="preserve"> more water from the environment.</w:t>
      </w:r>
      <w:r w:rsidR="00453F30" w:rsidRPr="00453F30">
        <w:rPr>
          <w:rFonts w:ascii="Century Gothic" w:hAnsi="Century Gothic"/>
        </w:rPr>
        <w:t>)</w:t>
      </w:r>
      <w:r w:rsidR="00D705A4">
        <w:rPr>
          <w:rFonts w:ascii="Century Gothic" w:hAnsi="Century Gothic"/>
          <w:b/>
          <w:bCs/>
        </w:rPr>
        <w:t xml:space="preserve"> </w:t>
      </w:r>
      <w:r w:rsidRPr="00397942">
        <w:rPr>
          <w:rFonts w:ascii="Century Gothic" w:hAnsi="Century Gothic"/>
        </w:rPr>
        <w:t xml:space="preserve">Understand the environmental risk of each drought measure </w:t>
      </w:r>
      <w:r w:rsidR="00AB1C2F">
        <w:rPr>
          <w:rFonts w:ascii="Century Gothic" w:hAnsi="Century Gothic"/>
        </w:rPr>
        <w:t xml:space="preserve">e.g. hosepipe bans </w:t>
      </w:r>
      <w:r w:rsidRPr="00397942">
        <w:rPr>
          <w:rFonts w:ascii="Century Gothic" w:hAnsi="Century Gothic"/>
        </w:rPr>
        <w:t>(such as permits and orders) and use them less frequently, particularly at sensitive water sources or habitats.</w:t>
      </w:r>
    </w:p>
    <w:p w14:paraId="490930A4" w14:textId="009BD973" w:rsidR="00FC556E" w:rsidRPr="00397942" w:rsidRDefault="00FC556E" w:rsidP="00B822E1">
      <w:pPr>
        <w:rPr>
          <w:rFonts w:ascii="Century Gothic" w:hAnsi="Century Gothic"/>
          <w:b/>
          <w:bCs/>
        </w:rPr>
      </w:pPr>
    </w:p>
    <w:p w14:paraId="75F1CA65" w14:textId="69EFFD60" w:rsidR="00FC556E" w:rsidRPr="00397942" w:rsidRDefault="00FC556E" w:rsidP="00B822E1">
      <w:pPr>
        <w:rPr>
          <w:rFonts w:ascii="Century Gothic" w:hAnsi="Century Gothic"/>
        </w:rPr>
      </w:pPr>
      <w:r w:rsidRPr="00397942">
        <w:rPr>
          <w:rFonts w:ascii="Century Gothic" w:hAnsi="Century Gothic"/>
          <w:b/>
          <w:bCs/>
        </w:rPr>
        <w:t xml:space="preserve">Increasing supplies. </w:t>
      </w:r>
      <w:r w:rsidRPr="00397942">
        <w:rPr>
          <w:rFonts w:ascii="Century Gothic" w:hAnsi="Century Gothic"/>
        </w:rPr>
        <w:t>Explore options to develop new supplies such as:</w:t>
      </w:r>
    </w:p>
    <w:p w14:paraId="36D83154" w14:textId="1EE93B1C" w:rsidR="00FC556E" w:rsidRPr="00397942" w:rsidRDefault="00FC556E" w:rsidP="00B822E1">
      <w:pPr>
        <w:rPr>
          <w:rFonts w:ascii="Century Gothic" w:hAnsi="Century Gothic"/>
          <w:b/>
          <w:bCs/>
        </w:rPr>
      </w:pPr>
    </w:p>
    <w:p w14:paraId="5FDD97A8" w14:textId="77777777" w:rsidR="00FC556E" w:rsidRPr="00397942" w:rsidRDefault="00FC556E" w:rsidP="00FC556E">
      <w:pPr>
        <w:pStyle w:val="ListParagraph"/>
        <w:numPr>
          <w:ilvl w:val="0"/>
          <w:numId w:val="24"/>
        </w:numPr>
        <w:rPr>
          <w:rFonts w:ascii="Century Gothic" w:hAnsi="Century Gothic"/>
        </w:rPr>
      </w:pPr>
      <w:r w:rsidRPr="00397942">
        <w:rPr>
          <w:rFonts w:ascii="Century Gothic" w:hAnsi="Century Gothic"/>
        </w:rPr>
        <w:t xml:space="preserve">Reservoirs </w:t>
      </w:r>
    </w:p>
    <w:p w14:paraId="02A654DE" w14:textId="6147C5B8" w:rsidR="00FC556E" w:rsidRPr="00397942" w:rsidRDefault="00B04684" w:rsidP="00FC556E">
      <w:pPr>
        <w:pStyle w:val="ListParagraph"/>
        <w:numPr>
          <w:ilvl w:val="0"/>
          <w:numId w:val="24"/>
        </w:numPr>
        <w:rPr>
          <w:rFonts w:ascii="Century Gothic" w:hAnsi="Century Gothic"/>
        </w:rPr>
      </w:pPr>
      <w:r>
        <w:rPr>
          <w:rFonts w:ascii="Century Gothic" w:hAnsi="Century Gothic"/>
        </w:rPr>
        <w:t>W</w:t>
      </w:r>
      <w:r w:rsidR="00FC556E" w:rsidRPr="00397942">
        <w:rPr>
          <w:rFonts w:ascii="Century Gothic" w:hAnsi="Century Gothic"/>
        </w:rPr>
        <w:t xml:space="preserve">ater reuse schemes and desalination plants </w:t>
      </w:r>
    </w:p>
    <w:p w14:paraId="5C5B7056" w14:textId="1BFD2D5F" w:rsidR="00FC556E" w:rsidRPr="00397942" w:rsidRDefault="00B04684" w:rsidP="00FC556E">
      <w:pPr>
        <w:pStyle w:val="ListParagraph"/>
        <w:numPr>
          <w:ilvl w:val="0"/>
          <w:numId w:val="24"/>
        </w:numPr>
        <w:rPr>
          <w:rFonts w:ascii="Century Gothic" w:hAnsi="Century Gothic"/>
        </w:rPr>
      </w:pPr>
      <w:r>
        <w:rPr>
          <w:rFonts w:ascii="Century Gothic" w:hAnsi="Century Gothic"/>
        </w:rPr>
        <w:t>S</w:t>
      </w:r>
      <w:r w:rsidR="00FC556E" w:rsidRPr="00397942">
        <w:rPr>
          <w:rFonts w:ascii="Century Gothic" w:hAnsi="Century Gothic"/>
        </w:rPr>
        <w:t>hared supplies with other sectors</w:t>
      </w:r>
      <w:r w:rsidR="00453F30">
        <w:rPr>
          <w:rFonts w:ascii="Century Gothic" w:hAnsi="Century Gothic"/>
        </w:rPr>
        <w:t xml:space="preserve"> and regions</w:t>
      </w:r>
      <w:r w:rsidR="00FC556E" w:rsidRPr="00397942">
        <w:rPr>
          <w:rFonts w:ascii="Century Gothic" w:hAnsi="Century Gothic"/>
        </w:rPr>
        <w:t xml:space="preserve"> </w:t>
      </w:r>
    </w:p>
    <w:p w14:paraId="748D619B" w14:textId="622A5301" w:rsidR="00FC556E" w:rsidRDefault="00B04684" w:rsidP="00FC556E">
      <w:pPr>
        <w:pStyle w:val="ListParagraph"/>
        <w:numPr>
          <w:ilvl w:val="0"/>
          <w:numId w:val="24"/>
        </w:numPr>
        <w:rPr>
          <w:rFonts w:ascii="Century Gothic" w:hAnsi="Century Gothic"/>
        </w:rPr>
      </w:pPr>
      <w:r>
        <w:rPr>
          <w:rFonts w:ascii="Century Gothic" w:hAnsi="Century Gothic"/>
        </w:rPr>
        <w:t>C</w:t>
      </w:r>
      <w:r w:rsidR="00FC556E" w:rsidRPr="00397942">
        <w:rPr>
          <w:rFonts w:ascii="Century Gothic" w:hAnsi="Century Gothic"/>
        </w:rPr>
        <w:t>atchment-based work to improve water management</w:t>
      </w:r>
    </w:p>
    <w:p w14:paraId="29E830C7" w14:textId="3C6B02A2" w:rsidR="0082495E" w:rsidRDefault="0082495E" w:rsidP="00400697">
      <w:pPr>
        <w:rPr>
          <w:rFonts w:ascii="Century Gothic" w:hAnsi="Century Gothic"/>
          <w:b/>
          <w:bCs/>
        </w:rPr>
      </w:pPr>
    </w:p>
    <w:p w14:paraId="3C7EC88F" w14:textId="1D7F1C73" w:rsidR="00637285" w:rsidRDefault="00637285" w:rsidP="00400697">
      <w:pPr>
        <w:rPr>
          <w:rFonts w:ascii="Century Gothic" w:hAnsi="Century Gothic"/>
          <w:b/>
          <w:bCs/>
        </w:rPr>
      </w:pPr>
      <w:r>
        <w:rPr>
          <w:rFonts w:ascii="Century Gothic" w:hAnsi="Century Gothic"/>
          <w:b/>
          <w:bCs/>
        </w:rPr>
        <w:t>Ask all…</w:t>
      </w:r>
    </w:p>
    <w:p w14:paraId="30732DFD" w14:textId="77777777" w:rsidR="00637285" w:rsidRPr="00397942" w:rsidRDefault="00637285" w:rsidP="00400697">
      <w:pPr>
        <w:rPr>
          <w:rFonts w:ascii="Century Gothic" w:hAnsi="Century Gothic"/>
        </w:rPr>
      </w:pPr>
    </w:p>
    <w:p w14:paraId="67227E15" w14:textId="1506B185" w:rsidR="001D0BEB" w:rsidRDefault="00976F8A" w:rsidP="001D0BEB">
      <w:pPr>
        <w:pStyle w:val="ListParagraph"/>
        <w:numPr>
          <w:ilvl w:val="0"/>
          <w:numId w:val="16"/>
        </w:numPr>
        <w:rPr>
          <w:rFonts w:ascii="Century Gothic" w:hAnsi="Century Gothic"/>
        </w:rPr>
      </w:pPr>
      <w:r>
        <w:rPr>
          <w:rFonts w:ascii="Century Gothic" w:hAnsi="Century Gothic"/>
        </w:rPr>
        <w:t>At a general level w</w:t>
      </w:r>
      <w:r w:rsidR="00652D07" w:rsidRPr="00397942">
        <w:rPr>
          <w:rFonts w:ascii="Century Gothic" w:hAnsi="Century Gothic"/>
        </w:rPr>
        <w:t xml:space="preserve">hat do you think about the </w:t>
      </w:r>
      <w:r w:rsidR="00637285">
        <w:rPr>
          <w:rFonts w:ascii="Century Gothic" w:hAnsi="Century Gothic"/>
        </w:rPr>
        <w:t>principles</w:t>
      </w:r>
      <w:r w:rsidR="00EB1E7A">
        <w:rPr>
          <w:rFonts w:ascii="Century Gothic" w:hAnsi="Century Gothic"/>
        </w:rPr>
        <w:t xml:space="preserve"> </w:t>
      </w:r>
      <w:r w:rsidR="00AB1C2F">
        <w:rPr>
          <w:rFonts w:ascii="Century Gothic" w:hAnsi="Century Gothic"/>
        </w:rPr>
        <w:t>above</w:t>
      </w:r>
      <w:r w:rsidR="00637285">
        <w:rPr>
          <w:rFonts w:ascii="Century Gothic" w:hAnsi="Century Gothic"/>
        </w:rPr>
        <w:t>?</w:t>
      </w:r>
    </w:p>
    <w:p w14:paraId="0B3AD210" w14:textId="2C5F58C1" w:rsidR="00637285" w:rsidRDefault="00637285" w:rsidP="00637285">
      <w:pPr>
        <w:pStyle w:val="ListParagraph"/>
        <w:numPr>
          <w:ilvl w:val="1"/>
          <w:numId w:val="16"/>
        </w:numPr>
        <w:rPr>
          <w:rFonts w:ascii="Century Gothic" w:hAnsi="Century Gothic"/>
        </w:rPr>
      </w:pPr>
      <w:r>
        <w:rPr>
          <w:rFonts w:ascii="Century Gothic" w:hAnsi="Century Gothic"/>
        </w:rPr>
        <w:t>Is it a good thing/bad thing?</w:t>
      </w:r>
    </w:p>
    <w:p w14:paraId="60DCA36D" w14:textId="14410815" w:rsidR="00637285" w:rsidRDefault="00637285" w:rsidP="00637285">
      <w:pPr>
        <w:pStyle w:val="ListParagraph"/>
        <w:numPr>
          <w:ilvl w:val="1"/>
          <w:numId w:val="16"/>
        </w:numPr>
        <w:rPr>
          <w:rFonts w:ascii="Century Gothic" w:hAnsi="Century Gothic"/>
        </w:rPr>
      </w:pPr>
      <w:r>
        <w:rPr>
          <w:rFonts w:ascii="Century Gothic" w:hAnsi="Century Gothic"/>
        </w:rPr>
        <w:t>Why/why not?</w:t>
      </w:r>
    </w:p>
    <w:p w14:paraId="2C0B79F7" w14:textId="77777777" w:rsidR="00637285" w:rsidRDefault="00637285" w:rsidP="00637285">
      <w:pPr>
        <w:pStyle w:val="ListParagraph"/>
        <w:numPr>
          <w:ilvl w:val="1"/>
          <w:numId w:val="16"/>
        </w:numPr>
        <w:rPr>
          <w:rFonts w:ascii="Century Gothic" w:hAnsi="Century Gothic"/>
        </w:rPr>
      </w:pPr>
      <w:r>
        <w:rPr>
          <w:rFonts w:ascii="Century Gothic" w:hAnsi="Century Gothic"/>
        </w:rPr>
        <w:t>See a show of hands for those that support it?</w:t>
      </w:r>
    </w:p>
    <w:p w14:paraId="4F52C1A3" w14:textId="77777777" w:rsidR="00637285" w:rsidRDefault="00637285" w:rsidP="00637285">
      <w:pPr>
        <w:pStyle w:val="ListParagraph"/>
        <w:numPr>
          <w:ilvl w:val="2"/>
          <w:numId w:val="16"/>
        </w:numPr>
        <w:rPr>
          <w:rFonts w:ascii="Century Gothic" w:hAnsi="Century Gothic"/>
        </w:rPr>
      </w:pPr>
      <w:r>
        <w:rPr>
          <w:rFonts w:ascii="Century Gothic" w:hAnsi="Century Gothic"/>
        </w:rPr>
        <w:lastRenderedPageBreak/>
        <w:t>Why?</w:t>
      </w:r>
    </w:p>
    <w:p w14:paraId="34DB59F1" w14:textId="77777777" w:rsidR="00637285" w:rsidRDefault="00637285" w:rsidP="00637285">
      <w:pPr>
        <w:pStyle w:val="ListParagraph"/>
        <w:numPr>
          <w:ilvl w:val="1"/>
          <w:numId w:val="16"/>
        </w:numPr>
        <w:rPr>
          <w:rFonts w:ascii="Century Gothic" w:hAnsi="Century Gothic"/>
        </w:rPr>
      </w:pPr>
      <w:r w:rsidRPr="00535103">
        <w:rPr>
          <w:rFonts w:ascii="Century Gothic" w:hAnsi="Century Gothic"/>
        </w:rPr>
        <w:t>What about those who don’t</w:t>
      </w:r>
      <w:r>
        <w:rPr>
          <w:rFonts w:ascii="Century Gothic" w:hAnsi="Century Gothic"/>
        </w:rPr>
        <w:t>?</w:t>
      </w:r>
    </w:p>
    <w:p w14:paraId="55AB74AD" w14:textId="281B317A" w:rsidR="00637285" w:rsidRDefault="00637285" w:rsidP="00637285">
      <w:pPr>
        <w:pStyle w:val="ListParagraph"/>
        <w:numPr>
          <w:ilvl w:val="2"/>
          <w:numId w:val="16"/>
        </w:numPr>
        <w:rPr>
          <w:rFonts w:ascii="Century Gothic" w:hAnsi="Century Gothic"/>
        </w:rPr>
      </w:pPr>
      <w:r>
        <w:rPr>
          <w:rFonts w:ascii="Century Gothic" w:hAnsi="Century Gothic"/>
        </w:rPr>
        <w:t>Why not?</w:t>
      </w:r>
    </w:p>
    <w:p w14:paraId="5CF070FB" w14:textId="77777777" w:rsidR="00EB1E7A" w:rsidRPr="00EB1E7A" w:rsidRDefault="00EB1E7A" w:rsidP="00EB1E7A">
      <w:pPr>
        <w:rPr>
          <w:rFonts w:ascii="Century Gothic" w:hAnsi="Century Gothic"/>
        </w:rPr>
      </w:pPr>
    </w:p>
    <w:p w14:paraId="046DD7DC" w14:textId="27C4EAF9" w:rsidR="008678C6" w:rsidRDefault="008678C6" w:rsidP="00EB1E7A">
      <w:pPr>
        <w:pStyle w:val="ListParagraph"/>
        <w:numPr>
          <w:ilvl w:val="0"/>
          <w:numId w:val="16"/>
        </w:numPr>
        <w:rPr>
          <w:rFonts w:ascii="Century Gothic" w:hAnsi="Century Gothic"/>
        </w:rPr>
      </w:pPr>
      <w:r>
        <w:rPr>
          <w:rFonts w:ascii="Century Gothic" w:hAnsi="Century Gothic"/>
        </w:rPr>
        <w:t xml:space="preserve">Is there anything missing in these principles that your feel is important? </w:t>
      </w:r>
    </w:p>
    <w:p w14:paraId="4877216E" w14:textId="5CDE1F88" w:rsidR="008678C6" w:rsidRDefault="008678C6" w:rsidP="00A211EE">
      <w:pPr>
        <w:pStyle w:val="ListParagraph"/>
        <w:numPr>
          <w:ilvl w:val="1"/>
          <w:numId w:val="16"/>
        </w:numPr>
        <w:rPr>
          <w:rFonts w:ascii="Century Gothic" w:hAnsi="Century Gothic"/>
        </w:rPr>
      </w:pPr>
      <w:r>
        <w:rPr>
          <w:rFonts w:ascii="Century Gothic" w:hAnsi="Century Gothic"/>
        </w:rPr>
        <w:t xml:space="preserve">What? Why? </w:t>
      </w:r>
    </w:p>
    <w:p w14:paraId="30593171" w14:textId="65C9A939" w:rsidR="00EB1E7A" w:rsidRDefault="00EB1E7A" w:rsidP="00EB1E7A">
      <w:pPr>
        <w:pStyle w:val="ListParagraph"/>
        <w:numPr>
          <w:ilvl w:val="0"/>
          <w:numId w:val="16"/>
        </w:numPr>
        <w:rPr>
          <w:rFonts w:ascii="Century Gothic" w:hAnsi="Century Gothic"/>
        </w:rPr>
      </w:pPr>
      <w:r>
        <w:rPr>
          <w:rFonts w:ascii="Century Gothic" w:hAnsi="Century Gothic"/>
        </w:rPr>
        <w:t>What would be the key area</w:t>
      </w:r>
      <w:r w:rsidR="00AB1C2F">
        <w:rPr>
          <w:rFonts w:ascii="Century Gothic" w:hAnsi="Century Gothic"/>
        </w:rPr>
        <w:t>(s)</w:t>
      </w:r>
      <w:r>
        <w:rPr>
          <w:rFonts w:ascii="Century Gothic" w:hAnsi="Century Gothic"/>
        </w:rPr>
        <w:t xml:space="preserve"> </w:t>
      </w:r>
      <w:r w:rsidR="00D705A4">
        <w:rPr>
          <w:rFonts w:ascii="Century Gothic" w:hAnsi="Century Gothic"/>
        </w:rPr>
        <w:t xml:space="preserve">of importance </w:t>
      </w:r>
      <w:r>
        <w:rPr>
          <w:rFonts w:ascii="Century Gothic" w:hAnsi="Century Gothic"/>
        </w:rPr>
        <w:t>for yourselves?</w:t>
      </w:r>
    </w:p>
    <w:p w14:paraId="0524F439" w14:textId="140C6A69" w:rsidR="00EB1E7A" w:rsidRDefault="00EB1E7A" w:rsidP="00EB1E7A">
      <w:pPr>
        <w:pStyle w:val="ListParagraph"/>
        <w:numPr>
          <w:ilvl w:val="1"/>
          <w:numId w:val="16"/>
        </w:numPr>
        <w:rPr>
          <w:rFonts w:ascii="Century Gothic" w:hAnsi="Century Gothic"/>
        </w:rPr>
      </w:pPr>
      <w:r>
        <w:rPr>
          <w:rFonts w:ascii="Century Gothic" w:hAnsi="Century Gothic"/>
        </w:rPr>
        <w:t>Why</w:t>
      </w:r>
      <w:r w:rsidR="00AB1C2F">
        <w:rPr>
          <w:rFonts w:ascii="Century Gothic" w:hAnsi="Century Gothic"/>
        </w:rPr>
        <w:t xml:space="preserve"> that/those</w:t>
      </w:r>
      <w:r>
        <w:rPr>
          <w:rFonts w:ascii="Century Gothic" w:hAnsi="Century Gothic"/>
        </w:rPr>
        <w:t>?</w:t>
      </w:r>
    </w:p>
    <w:p w14:paraId="3B5B0CAC" w14:textId="24681C62" w:rsidR="00AB1C2F" w:rsidRDefault="00AB1C2F" w:rsidP="00EB1E7A">
      <w:pPr>
        <w:pStyle w:val="ListParagraph"/>
        <w:numPr>
          <w:ilvl w:val="1"/>
          <w:numId w:val="16"/>
        </w:numPr>
        <w:rPr>
          <w:rFonts w:ascii="Century Gothic" w:hAnsi="Century Gothic"/>
        </w:rPr>
      </w:pPr>
      <w:r>
        <w:rPr>
          <w:rFonts w:ascii="Century Gothic" w:hAnsi="Century Gothic"/>
        </w:rPr>
        <w:t>For areas not considered, why not those?</w:t>
      </w:r>
    </w:p>
    <w:p w14:paraId="49158EA1" w14:textId="6AF1A82F" w:rsidR="008678C6" w:rsidRDefault="008678C6" w:rsidP="008678C6">
      <w:pPr>
        <w:pStyle w:val="ListParagraph"/>
        <w:numPr>
          <w:ilvl w:val="0"/>
          <w:numId w:val="16"/>
        </w:numPr>
        <w:rPr>
          <w:rFonts w:ascii="Century Gothic" w:hAnsi="Century Gothic"/>
        </w:rPr>
      </w:pPr>
      <w:r>
        <w:rPr>
          <w:rFonts w:ascii="Century Gothic" w:hAnsi="Century Gothic"/>
        </w:rPr>
        <w:t xml:space="preserve">What about the timeliness of the plan e.g. standpipes once every 500 years, leakage reduced by 50% by 2050, 110 litres per customer by 2050, better understanding of environmental impact of abstractions and a reduction in these overall. </w:t>
      </w:r>
    </w:p>
    <w:p w14:paraId="2896F178" w14:textId="77777777" w:rsidR="008678C6" w:rsidRDefault="008678C6" w:rsidP="008678C6">
      <w:pPr>
        <w:pStyle w:val="ListParagraph"/>
        <w:numPr>
          <w:ilvl w:val="1"/>
          <w:numId w:val="16"/>
        </w:numPr>
        <w:rPr>
          <w:rFonts w:ascii="Century Gothic" w:hAnsi="Century Gothic"/>
        </w:rPr>
      </w:pPr>
      <w:r>
        <w:rPr>
          <w:rFonts w:ascii="Century Gothic" w:hAnsi="Century Gothic"/>
        </w:rPr>
        <w:t xml:space="preserve">Is this a comfortable timeline for you? </w:t>
      </w:r>
    </w:p>
    <w:p w14:paraId="3134D9B0" w14:textId="2363CB17" w:rsidR="008678C6" w:rsidRDefault="008678C6" w:rsidP="008678C6">
      <w:pPr>
        <w:pStyle w:val="ListParagraph"/>
        <w:numPr>
          <w:ilvl w:val="1"/>
          <w:numId w:val="16"/>
        </w:numPr>
        <w:rPr>
          <w:rFonts w:ascii="Century Gothic" w:hAnsi="Century Gothic"/>
        </w:rPr>
      </w:pPr>
      <w:r>
        <w:rPr>
          <w:rFonts w:ascii="Century Gothic" w:hAnsi="Century Gothic"/>
        </w:rPr>
        <w:t xml:space="preserve">Should the plan do more? How much more? Why? </w:t>
      </w:r>
    </w:p>
    <w:p w14:paraId="53CDF441" w14:textId="38BC7EB8" w:rsidR="008678C6" w:rsidRPr="00EB1E7A" w:rsidRDefault="008678C6" w:rsidP="008678C6">
      <w:pPr>
        <w:pStyle w:val="ListParagraph"/>
        <w:numPr>
          <w:ilvl w:val="1"/>
          <w:numId w:val="16"/>
        </w:numPr>
        <w:rPr>
          <w:rFonts w:ascii="Century Gothic" w:hAnsi="Century Gothic"/>
        </w:rPr>
      </w:pPr>
      <w:r>
        <w:rPr>
          <w:rFonts w:ascii="Century Gothic" w:hAnsi="Century Gothic"/>
        </w:rPr>
        <w:t xml:space="preserve">Should it achieve results faster? </w:t>
      </w:r>
      <w:proofErr w:type="spellStart"/>
      <w:r>
        <w:rPr>
          <w:rFonts w:ascii="Century Gothic" w:hAnsi="Century Gothic"/>
        </w:rPr>
        <w:t>Baring</w:t>
      </w:r>
      <w:proofErr w:type="spellEnd"/>
      <w:r>
        <w:rPr>
          <w:rFonts w:ascii="Century Gothic" w:hAnsi="Century Gothic"/>
        </w:rPr>
        <w:t xml:space="preserve"> in mind wanting more sooner could impact your bills more heavily than slower progress?  </w:t>
      </w:r>
    </w:p>
    <w:p w14:paraId="7441B3E4" w14:textId="41EC666A" w:rsidR="004F32AA" w:rsidRDefault="004F32AA" w:rsidP="004F32AA">
      <w:pPr>
        <w:rPr>
          <w:rFonts w:ascii="Century Gothic" w:hAnsi="Century Gothic"/>
        </w:rPr>
      </w:pPr>
    </w:p>
    <w:p w14:paraId="2521CF5E" w14:textId="77777777" w:rsidR="00B068F3" w:rsidRDefault="00B068F3" w:rsidP="004F32AA">
      <w:pPr>
        <w:rPr>
          <w:rFonts w:ascii="Century Gothic" w:hAnsi="Century Gothic"/>
        </w:rPr>
      </w:pPr>
    </w:p>
    <w:p w14:paraId="19EA2738" w14:textId="163D6637" w:rsidR="00377337" w:rsidRDefault="00377337" w:rsidP="004F32AA">
      <w:pPr>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46"/>
        <w:gridCol w:w="2080"/>
      </w:tblGrid>
      <w:tr w:rsidR="00377337" w:rsidRPr="00BA2332" w14:paraId="2C9CFDA8" w14:textId="77777777" w:rsidTr="00F56223">
        <w:tc>
          <w:tcPr>
            <w:tcW w:w="7621" w:type="dxa"/>
            <w:shd w:val="clear" w:color="auto" w:fill="32A8BE"/>
          </w:tcPr>
          <w:p w14:paraId="74E9A2A3" w14:textId="74FFC5D3" w:rsidR="00377337" w:rsidRPr="00BA2332" w:rsidRDefault="00377337" w:rsidP="00F5622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5</w:t>
            </w:r>
            <w:r w:rsidRPr="00BA2332">
              <w:rPr>
                <w:rFonts w:ascii="Century Gothic" w:hAnsi="Century Gothic" w:cstheme="minorHAnsi"/>
                <w:color w:val="FFFFFF" w:themeColor="background1"/>
                <w:sz w:val="24"/>
                <w:szCs w:val="24"/>
              </w:rPr>
              <w:t xml:space="preserve"> - </w:t>
            </w:r>
            <w:r>
              <w:rPr>
                <w:rFonts w:ascii="Century Gothic" w:hAnsi="Century Gothic" w:cstheme="minorHAnsi"/>
                <w:color w:val="FFFFFF" w:themeColor="background1"/>
                <w:sz w:val="24"/>
                <w:szCs w:val="24"/>
              </w:rPr>
              <w:t>Metrics</w:t>
            </w:r>
          </w:p>
        </w:tc>
        <w:tc>
          <w:tcPr>
            <w:tcW w:w="2233" w:type="dxa"/>
            <w:shd w:val="clear" w:color="auto" w:fill="32A8BE"/>
          </w:tcPr>
          <w:p w14:paraId="42114BFD" w14:textId="6A3BAAAE" w:rsidR="00377337" w:rsidRPr="00BA2332" w:rsidRDefault="00377337" w:rsidP="00F5622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20-25</w:t>
            </w:r>
            <w:r w:rsidRPr="00BA2332">
              <w:rPr>
                <w:rFonts w:ascii="Century Gothic" w:hAnsi="Century Gothic" w:cstheme="minorHAnsi"/>
                <w:color w:val="FFFFFF" w:themeColor="background1"/>
                <w:sz w:val="24"/>
                <w:szCs w:val="24"/>
              </w:rPr>
              <w:t xml:space="preserve"> mins</w:t>
            </w:r>
          </w:p>
        </w:tc>
      </w:tr>
    </w:tbl>
    <w:p w14:paraId="66AC23E3" w14:textId="77777777" w:rsidR="00377337" w:rsidRDefault="00377337" w:rsidP="004F32AA">
      <w:pPr>
        <w:rPr>
          <w:rFonts w:ascii="Century Gothic" w:hAnsi="Century Gothic"/>
        </w:rPr>
      </w:pPr>
    </w:p>
    <w:p w14:paraId="7ADDC201" w14:textId="115DA12C" w:rsidR="004F32AA" w:rsidRPr="0014726C" w:rsidRDefault="0014726C" w:rsidP="004F32AA">
      <w:pPr>
        <w:rPr>
          <w:rFonts w:ascii="Century Gothic" w:hAnsi="Century Gothic"/>
          <w:b/>
          <w:bCs/>
        </w:rPr>
      </w:pPr>
      <w:r w:rsidRPr="0014726C">
        <w:rPr>
          <w:rFonts w:ascii="Century Gothic" w:hAnsi="Century Gothic"/>
          <w:b/>
          <w:bCs/>
        </w:rPr>
        <w:t xml:space="preserve">A key requirement for the planning process is to identify suitable descriptors of best value (i.e. </w:t>
      </w:r>
      <w:r w:rsidR="00501C64">
        <w:rPr>
          <w:rFonts w:ascii="Century Gothic" w:hAnsi="Century Gothic"/>
          <w:b/>
          <w:bCs/>
        </w:rPr>
        <w:t xml:space="preserve">the </w:t>
      </w:r>
      <w:r w:rsidRPr="0014726C">
        <w:rPr>
          <w:rFonts w:ascii="Century Gothic" w:hAnsi="Century Gothic"/>
          <w:b/>
          <w:bCs/>
        </w:rPr>
        <w:t>metrics</w:t>
      </w:r>
      <w:r w:rsidR="00AB1C2F">
        <w:rPr>
          <w:rFonts w:ascii="Century Gothic" w:hAnsi="Century Gothic"/>
          <w:b/>
          <w:bCs/>
        </w:rPr>
        <w:t xml:space="preserve"> that are used to assess how companies are performing against the plan</w:t>
      </w:r>
      <w:r w:rsidRPr="0014726C">
        <w:rPr>
          <w:rFonts w:ascii="Century Gothic" w:hAnsi="Century Gothic"/>
          <w:b/>
          <w:bCs/>
        </w:rPr>
        <w:t xml:space="preserve">) and to understand </w:t>
      </w:r>
      <w:r w:rsidR="00AB1C2F">
        <w:rPr>
          <w:rFonts w:ascii="Century Gothic" w:hAnsi="Century Gothic"/>
          <w:b/>
          <w:bCs/>
        </w:rPr>
        <w:t xml:space="preserve">how </w:t>
      </w:r>
      <w:r w:rsidRPr="0014726C">
        <w:rPr>
          <w:rFonts w:ascii="Century Gothic" w:hAnsi="Century Gothic"/>
          <w:b/>
          <w:bCs/>
        </w:rPr>
        <w:t>importan</w:t>
      </w:r>
      <w:r w:rsidR="00AB1C2F">
        <w:rPr>
          <w:rFonts w:ascii="Century Gothic" w:hAnsi="Century Gothic"/>
          <w:b/>
          <w:bCs/>
        </w:rPr>
        <w:t>t they are to you</w:t>
      </w:r>
      <w:r w:rsidRPr="0014726C">
        <w:rPr>
          <w:rFonts w:ascii="Century Gothic" w:hAnsi="Century Gothic"/>
          <w:b/>
          <w:bCs/>
        </w:rPr>
        <w:t>.</w:t>
      </w:r>
    </w:p>
    <w:p w14:paraId="3F565B88" w14:textId="6F02557B" w:rsidR="0014726C" w:rsidRPr="0014726C" w:rsidRDefault="0014726C" w:rsidP="004F32AA">
      <w:pPr>
        <w:rPr>
          <w:rFonts w:ascii="Century Gothic" w:hAnsi="Century Gothic"/>
          <w:b/>
          <w:bCs/>
        </w:rPr>
      </w:pPr>
    </w:p>
    <w:p w14:paraId="47965129" w14:textId="145356C7" w:rsidR="0014726C" w:rsidRPr="0014726C" w:rsidRDefault="0014726C" w:rsidP="004F32AA">
      <w:pPr>
        <w:rPr>
          <w:rFonts w:ascii="Century Gothic" w:hAnsi="Century Gothic"/>
          <w:b/>
          <w:bCs/>
        </w:rPr>
      </w:pPr>
      <w:r w:rsidRPr="0014726C">
        <w:rPr>
          <w:rFonts w:ascii="Century Gothic" w:hAnsi="Century Gothic"/>
          <w:b/>
          <w:bCs/>
        </w:rPr>
        <w:t>Unlike past W</w:t>
      </w:r>
      <w:r>
        <w:rPr>
          <w:rFonts w:ascii="Century Gothic" w:hAnsi="Century Gothic"/>
          <w:b/>
          <w:bCs/>
        </w:rPr>
        <w:t>R</w:t>
      </w:r>
      <w:r w:rsidRPr="0014726C">
        <w:rPr>
          <w:rFonts w:ascii="Century Gothic" w:hAnsi="Century Gothic"/>
          <w:b/>
          <w:bCs/>
        </w:rPr>
        <w:t xml:space="preserve">MPs, the best value plan may not </w:t>
      </w:r>
      <w:r w:rsidR="00630C9A">
        <w:rPr>
          <w:rFonts w:ascii="Century Gothic" w:hAnsi="Century Gothic"/>
          <w:b/>
          <w:bCs/>
        </w:rPr>
        <w:t xml:space="preserve">necessarily </w:t>
      </w:r>
      <w:r w:rsidRPr="0014726C">
        <w:rPr>
          <w:rFonts w:ascii="Century Gothic" w:hAnsi="Century Gothic"/>
          <w:b/>
          <w:bCs/>
        </w:rPr>
        <w:t>be the cheapest plan</w:t>
      </w:r>
      <w:r w:rsidR="00AB1C2F">
        <w:rPr>
          <w:rFonts w:ascii="Century Gothic" w:hAnsi="Century Gothic"/>
          <w:b/>
          <w:bCs/>
        </w:rPr>
        <w:t xml:space="preserve"> for customers</w:t>
      </w:r>
      <w:r w:rsidR="00630C9A">
        <w:rPr>
          <w:rFonts w:ascii="Century Gothic" w:hAnsi="Century Gothic"/>
          <w:b/>
          <w:bCs/>
        </w:rPr>
        <w:t>. The cheapest plan</w:t>
      </w:r>
      <w:r w:rsidRPr="0014726C">
        <w:rPr>
          <w:rFonts w:ascii="Century Gothic" w:hAnsi="Century Gothic"/>
          <w:b/>
          <w:bCs/>
        </w:rPr>
        <w:t xml:space="preserve"> may simply address a supply</w:t>
      </w:r>
      <w:r>
        <w:rPr>
          <w:rFonts w:ascii="Century Gothic" w:hAnsi="Century Gothic"/>
          <w:b/>
          <w:bCs/>
        </w:rPr>
        <w:t>-</w:t>
      </w:r>
      <w:r w:rsidRPr="0014726C">
        <w:rPr>
          <w:rFonts w:ascii="Century Gothic" w:hAnsi="Century Gothic"/>
          <w:b/>
          <w:bCs/>
        </w:rPr>
        <w:t>demand deficit, without taking into account broader considerations of value</w:t>
      </w:r>
      <w:r w:rsidR="008678C6">
        <w:rPr>
          <w:rFonts w:ascii="Century Gothic" w:hAnsi="Century Gothic"/>
          <w:b/>
          <w:bCs/>
        </w:rPr>
        <w:t xml:space="preserve"> and environmental enhancement</w:t>
      </w:r>
      <w:r w:rsidRPr="0014726C">
        <w:rPr>
          <w:rFonts w:ascii="Century Gothic" w:hAnsi="Century Gothic"/>
          <w:b/>
          <w:bCs/>
        </w:rPr>
        <w:t>.</w:t>
      </w:r>
    </w:p>
    <w:p w14:paraId="31963C88" w14:textId="6B9D0765" w:rsidR="009306EB" w:rsidRPr="0014726C" w:rsidRDefault="009306EB" w:rsidP="004F32AA">
      <w:pPr>
        <w:rPr>
          <w:rFonts w:ascii="Century Gothic" w:hAnsi="Century Gothic"/>
          <w:b/>
          <w:bCs/>
        </w:rPr>
      </w:pPr>
    </w:p>
    <w:p w14:paraId="02318D4E" w14:textId="1BF0A1CA" w:rsidR="009306EB" w:rsidRDefault="009306EB" w:rsidP="004F32AA">
      <w:pPr>
        <w:rPr>
          <w:rFonts w:ascii="Century Gothic" w:hAnsi="Century Gothic"/>
          <w:b/>
          <w:bCs/>
        </w:rPr>
      </w:pPr>
      <w:r w:rsidRPr="0014726C">
        <w:rPr>
          <w:rFonts w:ascii="Century Gothic" w:hAnsi="Century Gothic"/>
          <w:b/>
          <w:bCs/>
        </w:rPr>
        <w:t xml:space="preserve">We are clearly interested in what you think of the proposed metrics, see if they describe what will be evaluated in the most appropriate way and that you understand what each </w:t>
      </w:r>
      <w:r w:rsidR="0014726C" w:rsidRPr="0014726C">
        <w:rPr>
          <w:rFonts w:ascii="Century Gothic" w:hAnsi="Century Gothic"/>
          <w:b/>
          <w:bCs/>
        </w:rPr>
        <w:t xml:space="preserve">metric </w:t>
      </w:r>
      <w:r w:rsidRPr="0014726C">
        <w:rPr>
          <w:rFonts w:ascii="Century Gothic" w:hAnsi="Century Gothic"/>
          <w:b/>
          <w:bCs/>
        </w:rPr>
        <w:t>means.</w:t>
      </w:r>
    </w:p>
    <w:p w14:paraId="797B77E1" w14:textId="10B2E71B" w:rsidR="006A3145" w:rsidRDefault="006A3145" w:rsidP="004F32AA">
      <w:pPr>
        <w:rPr>
          <w:rFonts w:ascii="Century Gothic" w:hAnsi="Century Gothic"/>
          <w:b/>
          <w:bCs/>
        </w:rPr>
      </w:pPr>
    </w:p>
    <w:p w14:paraId="3A58ADBB" w14:textId="29F5E6EB" w:rsidR="006A3145" w:rsidRDefault="006A3145" w:rsidP="004F32AA">
      <w:pPr>
        <w:rPr>
          <w:rFonts w:ascii="Century Gothic" w:hAnsi="Century Gothic"/>
          <w:b/>
          <w:bCs/>
        </w:rPr>
      </w:pPr>
      <w:r>
        <w:rPr>
          <w:rFonts w:ascii="Century Gothic" w:hAnsi="Century Gothic"/>
          <w:b/>
          <w:bCs/>
        </w:rPr>
        <w:t xml:space="preserve">Some of these metrics have constraints i.e. there is no choice as they </w:t>
      </w:r>
      <w:proofErr w:type="gramStart"/>
      <w:r>
        <w:rPr>
          <w:rFonts w:ascii="Century Gothic" w:hAnsi="Century Gothic"/>
          <w:b/>
          <w:bCs/>
        </w:rPr>
        <w:t>have to</w:t>
      </w:r>
      <w:proofErr w:type="gramEnd"/>
      <w:r>
        <w:rPr>
          <w:rFonts w:ascii="Century Gothic" w:hAnsi="Century Gothic"/>
          <w:b/>
          <w:bCs/>
        </w:rPr>
        <w:t xml:space="preserve"> be done for regulatory/legal reasons</w:t>
      </w:r>
      <w:r w:rsidR="00E52D2D">
        <w:rPr>
          <w:rFonts w:ascii="Century Gothic" w:hAnsi="Century Gothic"/>
          <w:b/>
          <w:bCs/>
        </w:rPr>
        <w:t xml:space="preserve"> however one of these might be very important to you so you could suggest to </w:t>
      </w:r>
      <w:proofErr w:type="spellStart"/>
      <w:r w:rsidR="00E52D2D">
        <w:rPr>
          <w:rFonts w:ascii="Century Gothic" w:hAnsi="Century Gothic"/>
          <w:b/>
          <w:bCs/>
        </w:rPr>
        <w:t>d</w:t>
      </w:r>
      <w:r w:rsidR="00B4447E">
        <w:rPr>
          <w:rFonts w:ascii="Century Gothic" w:hAnsi="Century Gothic"/>
          <w:b/>
          <w:bCs/>
        </w:rPr>
        <w:t>i</w:t>
      </w:r>
      <w:proofErr w:type="spellEnd"/>
      <w:r w:rsidR="00B4447E">
        <w:rPr>
          <w:rFonts w:ascii="Century Gothic" w:hAnsi="Century Gothic"/>
          <w:b/>
          <w:bCs/>
        </w:rPr>
        <w:t xml:space="preserve"> it before the proposed deadline</w:t>
      </w:r>
      <w:r>
        <w:rPr>
          <w:rFonts w:ascii="Century Gothic" w:hAnsi="Century Gothic"/>
          <w:b/>
          <w:bCs/>
        </w:rPr>
        <w:t xml:space="preserve">. Some you could chose to enhance the rate </w:t>
      </w:r>
      <w:r w:rsidR="000B39BD">
        <w:rPr>
          <w:rFonts w:ascii="Century Gothic" w:hAnsi="Century Gothic"/>
          <w:b/>
          <w:bCs/>
        </w:rPr>
        <w:t xml:space="preserve">at which </w:t>
      </w:r>
      <w:r>
        <w:rPr>
          <w:rFonts w:ascii="Century Gothic" w:hAnsi="Century Gothic"/>
          <w:b/>
          <w:bCs/>
        </w:rPr>
        <w:t xml:space="preserve">or </w:t>
      </w:r>
      <w:r w:rsidR="000B39BD">
        <w:rPr>
          <w:rFonts w:ascii="Century Gothic" w:hAnsi="Century Gothic"/>
          <w:b/>
          <w:bCs/>
        </w:rPr>
        <w:t xml:space="preserve">the </w:t>
      </w:r>
      <w:r>
        <w:rPr>
          <w:rFonts w:ascii="Century Gothic" w:hAnsi="Century Gothic"/>
          <w:b/>
          <w:bCs/>
        </w:rPr>
        <w:t>scope of how they are achieved</w:t>
      </w:r>
      <w:r w:rsidR="00D0619B">
        <w:rPr>
          <w:rFonts w:ascii="Century Gothic" w:hAnsi="Century Gothic"/>
          <w:b/>
          <w:bCs/>
        </w:rPr>
        <w:t>. Others you have a choice on.</w:t>
      </w:r>
      <w:r>
        <w:rPr>
          <w:rFonts w:ascii="Century Gothic" w:hAnsi="Century Gothic"/>
          <w:b/>
          <w:bCs/>
        </w:rPr>
        <w:t xml:space="preserve"> </w:t>
      </w:r>
    </w:p>
    <w:p w14:paraId="69EB5E02" w14:textId="05826EA9" w:rsidR="006A3145" w:rsidRDefault="006A3145" w:rsidP="004F32AA">
      <w:pPr>
        <w:rPr>
          <w:rFonts w:ascii="Century Gothic" w:hAnsi="Century Gothic"/>
          <w:b/>
          <w:bCs/>
        </w:rPr>
      </w:pPr>
    </w:p>
    <w:p w14:paraId="77DC0D80" w14:textId="74741A53" w:rsidR="006A3145" w:rsidRPr="0014726C" w:rsidRDefault="006A3145" w:rsidP="004F32AA">
      <w:pPr>
        <w:rPr>
          <w:rFonts w:ascii="Century Gothic" w:hAnsi="Century Gothic"/>
          <w:b/>
          <w:bCs/>
        </w:rPr>
      </w:pPr>
      <w:r>
        <w:rPr>
          <w:rFonts w:ascii="Century Gothic" w:hAnsi="Century Gothic"/>
          <w:b/>
          <w:bCs/>
        </w:rPr>
        <w:t>You will need a pen and paper for this exercise.</w:t>
      </w:r>
    </w:p>
    <w:p w14:paraId="439B30E0" w14:textId="33AEC809" w:rsidR="0014726C" w:rsidRDefault="0014726C" w:rsidP="004F32AA">
      <w:pPr>
        <w:rPr>
          <w:rFonts w:ascii="Century Gothic" w:hAnsi="Century Gothic"/>
        </w:rPr>
      </w:pPr>
    </w:p>
    <w:p w14:paraId="533CBFC2" w14:textId="73992702" w:rsidR="0014726C" w:rsidRPr="0014726C" w:rsidRDefault="00630C9A" w:rsidP="004F32AA">
      <w:pPr>
        <w:rPr>
          <w:rFonts w:ascii="Century Gothic" w:hAnsi="Century Gothic"/>
          <w:b/>
          <w:bCs/>
        </w:rPr>
      </w:pPr>
      <w:r>
        <w:rPr>
          <w:rFonts w:ascii="Century Gothic" w:hAnsi="Century Gothic"/>
          <w:b/>
          <w:bCs/>
        </w:rPr>
        <w:t xml:space="preserve">Show </w:t>
      </w:r>
      <w:r w:rsidR="0014726C" w:rsidRPr="0014726C">
        <w:rPr>
          <w:rFonts w:ascii="Century Gothic" w:hAnsi="Century Gothic"/>
          <w:b/>
          <w:bCs/>
        </w:rPr>
        <w:t xml:space="preserve">Showcard </w:t>
      </w:r>
      <w:r w:rsidR="00993D9F">
        <w:rPr>
          <w:rFonts w:ascii="Century Gothic" w:hAnsi="Century Gothic"/>
          <w:b/>
          <w:bCs/>
        </w:rPr>
        <w:t>3 (slide 2)</w:t>
      </w:r>
      <w:r>
        <w:rPr>
          <w:rFonts w:ascii="Century Gothic" w:hAnsi="Century Gothic"/>
          <w:b/>
          <w:bCs/>
        </w:rPr>
        <w:t xml:space="preserve"> </w:t>
      </w:r>
      <w:r w:rsidR="0014726C" w:rsidRPr="0014726C">
        <w:rPr>
          <w:rFonts w:ascii="Century Gothic" w:hAnsi="Century Gothic"/>
          <w:b/>
          <w:bCs/>
        </w:rPr>
        <w:t>of metrics…</w:t>
      </w:r>
    </w:p>
    <w:p w14:paraId="593EDC8B" w14:textId="77777777" w:rsidR="00630C9A" w:rsidRDefault="00630C9A" w:rsidP="004F32AA">
      <w:pPr>
        <w:rPr>
          <w:rFonts w:ascii="Century Gothic" w:hAnsi="Century Gothic"/>
        </w:rPr>
      </w:pPr>
    </w:p>
    <w:p w14:paraId="2C9AB539" w14:textId="73BA9DA6" w:rsidR="009306EB" w:rsidRPr="00630C9A" w:rsidRDefault="00630C9A" w:rsidP="004F32AA">
      <w:pPr>
        <w:rPr>
          <w:rFonts w:ascii="Century Gothic" w:hAnsi="Century Gothic"/>
          <w:b/>
          <w:bCs/>
        </w:rPr>
      </w:pPr>
      <w:r w:rsidRPr="00630C9A">
        <w:rPr>
          <w:rFonts w:ascii="Century Gothic" w:hAnsi="Century Gothic"/>
          <w:b/>
          <w:bCs/>
        </w:rPr>
        <w:lastRenderedPageBreak/>
        <w:t>For each, probe…</w:t>
      </w:r>
    </w:p>
    <w:p w14:paraId="676B6FBE" w14:textId="77777777" w:rsidR="00630C9A" w:rsidRDefault="00630C9A" w:rsidP="004F32AA">
      <w:pPr>
        <w:rPr>
          <w:rFonts w:ascii="Century Gothic" w:hAnsi="Century Gothic"/>
        </w:rPr>
      </w:pPr>
    </w:p>
    <w:p w14:paraId="06EA0DFC" w14:textId="69A34F12" w:rsidR="00630C9A" w:rsidRDefault="00630C9A" w:rsidP="004F32AA">
      <w:pPr>
        <w:pStyle w:val="ListParagraph"/>
        <w:numPr>
          <w:ilvl w:val="0"/>
          <w:numId w:val="17"/>
        </w:numPr>
        <w:rPr>
          <w:rFonts w:ascii="Century Gothic" w:hAnsi="Century Gothic"/>
        </w:rPr>
      </w:pPr>
      <w:r>
        <w:rPr>
          <w:rFonts w:ascii="Century Gothic" w:hAnsi="Century Gothic"/>
        </w:rPr>
        <w:t>Do you understand what this means?</w:t>
      </w:r>
    </w:p>
    <w:p w14:paraId="05BDD12D" w14:textId="0EA2642F" w:rsidR="004F32AA" w:rsidRDefault="00630C9A" w:rsidP="00630C9A">
      <w:pPr>
        <w:pStyle w:val="ListParagraph"/>
        <w:numPr>
          <w:ilvl w:val="1"/>
          <w:numId w:val="17"/>
        </w:numPr>
        <w:rPr>
          <w:rFonts w:ascii="Century Gothic" w:hAnsi="Century Gothic"/>
        </w:rPr>
      </w:pPr>
      <w:r>
        <w:rPr>
          <w:rFonts w:ascii="Century Gothic" w:hAnsi="Century Gothic"/>
        </w:rPr>
        <w:t>What do you understand by that?</w:t>
      </w:r>
    </w:p>
    <w:p w14:paraId="6AF5FBD7" w14:textId="2522D578" w:rsidR="00630C9A" w:rsidRDefault="00630C9A" w:rsidP="00630C9A">
      <w:pPr>
        <w:pStyle w:val="ListParagraph"/>
        <w:numPr>
          <w:ilvl w:val="1"/>
          <w:numId w:val="17"/>
        </w:numPr>
        <w:rPr>
          <w:rFonts w:ascii="Century Gothic" w:hAnsi="Century Gothic"/>
        </w:rPr>
      </w:pPr>
      <w:r>
        <w:rPr>
          <w:rFonts w:ascii="Century Gothic" w:hAnsi="Century Gothic"/>
        </w:rPr>
        <w:t>Is it clear to you what is covered by this?</w:t>
      </w:r>
    </w:p>
    <w:p w14:paraId="4464250D" w14:textId="021D8A9D" w:rsidR="006A3145" w:rsidRDefault="006A3145" w:rsidP="006A3145">
      <w:pPr>
        <w:pStyle w:val="ListParagraph"/>
        <w:numPr>
          <w:ilvl w:val="2"/>
          <w:numId w:val="17"/>
        </w:numPr>
        <w:rPr>
          <w:rFonts w:ascii="Century Gothic" w:hAnsi="Century Gothic"/>
        </w:rPr>
      </w:pPr>
      <w:r>
        <w:rPr>
          <w:rFonts w:ascii="Century Gothic" w:hAnsi="Century Gothic"/>
        </w:rPr>
        <w:t>Why/why not?</w:t>
      </w:r>
    </w:p>
    <w:p w14:paraId="7445A3FC" w14:textId="77777777" w:rsidR="00630C9A" w:rsidRDefault="00630C9A" w:rsidP="00630C9A">
      <w:pPr>
        <w:pStyle w:val="ListParagraph"/>
        <w:ind w:left="360"/>
        <w:rPr>
          <w:rFonts w:ascii="Century Gothic" w:hAnsi="Century Gothic"/>
        </w:rPr>
      </w:pPr>
    </w:p>
    <w:p w14:paraId="5226BC65" w14:textId="2F4B629D" w:rsidR="00630C9A" w:rsidRDefault="00630C9A" w:rsidP="004F32AA">
      <w:pPr>
        <w:pStyle w:val="ListParagraph"/>
        <w:numPr>
          <w:ilvl w:val="0"/>
          <w:numId w:val="17"/>
        </w:numPr>
        <w:rPr>
          <w:rFonts w:ascii="Century Gothic" w:hAnsi="Century Gothic"/>
        </w:rPr>
      </w:pPr>
      <w:r>
        <w:rPr>
          <w:rFonts w:ascii="Century Gothic" w:hAnsi="Century Gothic"/>
        </w:rPr>
        <w:t>Can you think of a</w:t>
      </w:r>
      <w:r w:rsidR="006A3145">
        <w:rPr>
          <w:rFonts w:ascii="Century Gothic" w:hAnsi="Century Gothic"/>
        </w:rPr>
        <w:t xml:space="preserve"> better </w:t>
      </w:r>
      <w:r>
        <w:rPr>
          <w:rFonts w:ascii="Century Gothic" w:hAnsi="Century Gothic"/>
        </w:rPr>
        <w:t>way of explaining this, or making it clearer?</w:t>
      </w:r>
    </w:p>
    <w:p w14:paraId="1120BD65" w14:textId="77777777" w:rsidR="00630C9A" w:rsidRDefault="00630C9A" w:rsidP="00630C9A">
      <w:pPr>
        <w:pStyle w:val="ListParagraph"/>
        <w:ind w:left="360"/>
        <w:rPr>
          <w:rFonts w:ascii="Century Gothic" w:hAnsi="Century Gothic"/>
        </w:rPr>
      </w:pPr>
    </w:p>
    <w:p w14:paraId="307FD98C" w14:textId="503F44CE" w:rsidR="00630C9A" w:rsidRPr="006A3145" w:rsidRDefault="00630C9A" w:rsidP="006A3145">
      <w:pPr>
        <w:pStyle w:val="ListParagraph"/>
        <w:numPr>
          <w:ilvl w:val="0"/>
          <w:numId w:val="17"/>
        </w:numPr>
        <w:rPr>
          <w:rFonts w:ascii="Century Gothic" w:hAnsi="Century Gothic"/>
        </w:rPr>
      </w:pPr>
      <w:r>
        <w:rPr>
          <w:rFonts w:ascii="Century Gothic" w:hAnsi="Century Gothic"/>
        </w:rPr>
        <w:t>How important is that metric</w:t>
      </w:r>
      <w:r w:rsidRPr="00630C9A">
        <w:rPr>
          <w:rFonts w:ascii="Century Gothic" w:hAnsi="Century Gothic"/>
        </w:rPr>
        <w:t>?</w:t>
      </w:r>
    </w:p>
    <w:p w14:paraId="5C26E1CD" w14:textId="0F0A1DD6" w:rsidR="00630C9A" w:rsidRDefault="00630C9A" w:rsidP="006A3145">
      <w:pPr>
        <w:pStyle w:val="ListParagraph"/>
        <w:numPr>
          <w:ilvl w:val="1"/>
          <w:numId w:val="17"/>
        </w:numPr>
        <w:rPr>
          <w:rFonts w:ascii="Century Gothic" w:hAnsi="Century Gothic"/>
        </w:rPr>
      </w:pPr>
      <w:r>
        <w:rPr>
          <w:rFonts w:ascii="Century Gothic" w:hAnsi="Century Gothic"/>
        </w:rPr>
        <w:t>Why</w:t>
      </w:r>
      <w:r w:rsidR="006A3145">
        <w:rPr>
          <w:rFonts w:ascii="Century Gothic" w:hAnsi="Century Gothic"/>
        </w:rPr>
        <w:t xml:space="preserve"> is that important</w:t>
      </w:r>
      <w:r>
        <w:rPr>
          <w:rFonts w:ascii="Century Gothic" w:hAnsi="Century Gothic"/>
        </w:rPr>
        <w:t>/why not important?</w:t>
      </w:r>
    </w:p>
    <w:p w14:paraId="7A634B5E" w14:textId="77777777" w:rsidR="000B39BD" w:rsidRDefault="000B39BD" w:rsidP="006A3145">
      <w:pPr>
        <w:rPr>
          <w:rFonts w:ascii="Century Gothic" w:hAnsi="Century Gothic"/>
          <w:b/>
          <w:bCs/>
        </w:rPr>
      </w:pPr>
    </w:p>
    <w:p w14:paraId="77B3887A" w14:textId="0FB5E909" w:rsidR="000B39BD" w:rsidRDefault="006A3145" w:rsidP="006A3145">
      <w:pPr>
        <w:rPr>
          <w:rFonts w:ascii="Century Gothic" w:hAnsi="Century Gothic"/>
          <w:b/>
          <w:bCs/>
        </w:rPr>
      </w:pPr>
      <w:r w:rsidRPr="006A3145">
        <w:rPr>
          <w:rFonts w:ascii="Century Gothic" w:hAnsi="Century Gothic"/>
          <w:b/>
          <w:bCs/>
        </w:rPr>
        <w:t xml:space="preserve">Ok, we are now going to do an exercise to look at how important each </w:t>
      </w:r>
      <w:r w:rsidR="000B39BD">
        <w:rPr>
          <w:rFonts w:ascii="Century Gothic" w:hAnsi="Century Gothic"/>
          <w:b/>
          <w:bCs/>
        </w:rPr>
        <w:t>of the 1</w:t>
      </w:r>
      <w:r w:rsidR="00B923BD">
        <w:rPr>
          <w:rFonts w:ascii="Century Gothic" w:hAnsi="Century Gothic"/>
          <w:b/>
          <w:bCs/>
        </w:rPr>
        <w:t>2</w:t>
      </w:r>
      <w:r w:rsidR="000B39BD">
        <w:rPr>
          <w:rFonts w:ascii="Century Gothic" w:hAnsi="Century Gothic"/>
          <w:b/>
          <w:bCs/>
        </w:rPr>
        <w:t xml:space="preserve"> metrics </w:t>
      </w:r>
      <w:r w:rsidRPr="006A3145">
        <w:rPr>
          <w:rFonts w:ascii="Century Gothic" w:hAnsi="Century Gothic"/>
          <w:b/>
          <w:bCs/>
        </w:rPr>
        <w:t xml:space="preserve">is to you. </w:t>
      </w:r>
      <w:r w:rsidR="000B39BD">
        <w:rPr>
          <w:rFonts w:ascii="Century Gothic" w:hAnsi="Century Gothic"/>
          <w:b/>
          <w:bCs/>
        </w:rPr>
        <w:t xml:space="preserve">We would like you to prioritise them. </w:t>
      </w:r>
    </w:p>
    <w:p w14:paraId="4104FE3C" w14:textId="779A123E" w:rsidR="000B39BD" w:rsidRDefault="000B39BD" w:rsidP="006A3145">
      <w:pPr>
        <w:rPr>
          <w:rFonts w:ascii="Century Gothic" w:hAnsi="Century Gothic"/>
          <w:b/>
          <w:bCs/>
        </w:rPr>
      </w:pPr>
    </w:p>
    <w:p w14:paraId="2D302017" w14:textId="02995363" w:rsidR="00501C64" w:rsidRDefault="000B39BD" w:rsidP="000B39BD">
      <w:pPr>
        <w:rPr>
          <w:rFonts w:ascii="Century Gothic" w:hAnsi="Century Gothic"/>
          <w:b/>
          <w:bCs/>
        </w:rPr>
      </w:pPr>
      <w:r>
        <w:rPr>
          <w:rFonts w:ascii="Century Gothic" w:hAnsi="Century Gothic"/>
          <w:b/>
          <w:bCs/>
        </w:rPr>
        <w:t xml:space="preserve">You will see that each metric has been coded with a letter, from A to </w:t>
      </w:r>
      <w:r w:rsidR="00B923BD">
        <w:rPr>
          <w:rFonts w:ascii="Century Gothic" w:hAnsi="Century Gothic"/>
          <w:b/>
          <w:bCs/>
        </w:rPr>
        <w:t>L</w:t>
      </w:r>
      <w:r>
        <w:rPr>
          <w:rFonts w:ascii="Century Gothic" w:hAnsi="Century Gothic"/>
          <w:b/>
          <w:bCs/>
        </w:rPr>
        <w:t>. We want you to prioritise each from 1 to 1</w:t>
      </w:r>
      <w:r w:rsidR="00B923BD">
        <w:rPr>
          <w:rFonts w:ascii="Century Gothic" w:hAnsi="Century Gothic"/>
          <w:b/>
          <w:bCs/>
        </w:rPr>
        <w:t>2</w:t>
      </w:r>
      <w:r>
        <w:rPr>
          <w:rFonts w:ascii="Century Gothic" w:hAnsi="Century Gothic"/>
          <w:b/>
          <w:bCs/>
        </w:rPr>
        <w:t xml:space="preserve">. </w:t>
      </w:r>
    </w:p>
    <w:p w14:paraId="3ADB257D" w14:textId="77777777" w:rsidR="00501C64" w:rsidRDefault="00501C64" w:rsidP="000B39BD">
      <w:pPr>
        <w:rPr>
          <w:rFonts w:ascii="Century Gothic" w:hAnsi="Century Gothic"/>
          <w:b/>
          <w:bCs/>
        </w:rPr>
      </w:pPr>
    </w:p>
    <w:p w14:paraId="5785499F" w14:textId="2A4BD946" w:rsidR="000B39BD" w:rsidRPr="006A3145" w:rsidRDefault="000B39BD" w:rsidP="000B39BD">
      <w:pPr>
        <w:rPr>
          <w:rFonts w:ascii="Century Gothic" w:hAnsi="Century Gothic"/>
          <w:b/>
          <w:bCs/>
        </w:rPr>
      </w:pPr>
      <w:r>
        <w:rPr>
          <w:rFonts w:ascii="Century Gothic" w:hAnsi="Century Gothic"/>
          <w:b/>
          <w:bCs/>
        </w:rPr>
        <w:t>1 is the metric you regard as most important, 2 is the metric you regard as the second most important, 3 is the third most important, and so on.</w:t>
      </w:r>
    </w:p>
    <w:p w14:paraId="18698391" w14:textId="77777777" w:rsidR="000B39BD" w:rsidRDefault="000B39BD" w:rsidP="006A3145">
      <w:pPr>
        <w:rPr>
          <w:rFonts w:ascii="Century Gothic" w:hAnsi="Century Gothic"/>
          <w:b/>
          <w:bCs/>
        </w:rPr>
      </w:pPr>
    </w:p>
    <w:p w14:paraId="12276539" w14:textId="45246FE8" w:rsidR="006A3145" w:rsidRDefault="000B39BD" w:rsidP="006A3145">
      <w:pPr>
        <w:rPr>
          <w:rFonts w:ascii="Century Gothic" w:hAnsi="Century Gothic"/>
          <w:b/>
          <w:bCs/>
        </w:rPr>
      </w:pPr>
      <w:r>
        <w:rPr>
          <w:rFonts w:ascii="Century Gothic" w:hAnsi="Century Gothic"/>
          <w:b/>
          <w:bCs/>
        </w:rPr>
        <w:t xml:space="preserve">On a piece of paper please write the </w:t>
      </w:r>
      <w:r w:rsidR="004E6BB2">
        <w:rPr>
          <w:rFonts w:ascii="Century Gothic" w:hAnsi="Century Gothic"/>
          <w:b/>
          <w:bCs/>
        </w:rPr>
        <w:t>letters</w:t>
      </w:r>
      <w:r>
        <w:rPr>
          <w:rFonts w:ascii="Century Gothic" w:hAnsi="Century Gothic"/>
          <w:b/>
          <w:bCs/>
        </w:rPr>
        <w:t xml:space="preserve"> from </w:t>
      </w:r>
      <w:r w:rsidR="004E6BB2">
        <w:rPr>
          <w:rFonts w:ascii="Century Gothic" w:hAnsi="Century Gothic"/>
          <w:b/>
          <w:bCs/>
        </w:rPr>
        <w:t>A</w:t>
      </w:r>
      <w:r>
        <w:rPr>
          <w:rFonts w:ascii="Century Gothic" w:hAnsi="Century Gothic"/>
          <w:b/>
          <w:bCs/>
        </w:rPr>
        <w:t xml:space="preserve"> down to </w:t>
      </w:r>
      <w:r w:rsidR="00B923BD">
        <w:rPr>
          <w:rFonts w:ascii="Century Gothic" w:hAnsi="Century Gothic"/>
          <w:b/>
          <w:bCs/>
        </w:rPr>
        <w:t>L</w:t>
      </w:r>
      <w:r>
        <w:rPr>
          <w:rFonts w:ascii="Century Gothic" w:hAnsi="Century Gothic"/>
          <w:b/>
          <w:bCs/>
        </w:rPr>
        <w:t xml:space="preserve">, down the left-hand side. Then, write the </w:t>
      </w:r>
      <w:r w:rsidR="004E6BB2">
        <w:rPr>
          <w:rFonts w:ascii="Century Gothic" w:hAnsi="Century Gothic"/>
          <w:b/>
          <w:bCs/>
        </w:rPr>
        <w:t>number that you ranked that metric</w:t>
      </w:r>
      <w:r>
        <w:rPr>
          <w:rFonts w:ascii="Century Gothic" w:hAnsi="Century Gothic"/>
          <w:b/>
          <w:bCs/>
        </w:rPr>
        <w:t xml:space="preserve"> against the </w:t>
      </w:r>
      <w:r w:rsidR="004E6BB2">
        <w:rPr>
          <w:rFonts w:ascii="Century Gothic" w:hAnsi="Century Gothic"/>
          <w:b/>
          <w:bCs/>
        </w:rPr>
        <w:t>letter</w:t>
      </w:r>
      <w:r>
        <w:rPr>
          <w:rFonts w:ascii="Century Gothic" w:hAnsi="Century Gothic"/>
          <w:b/>
          <w:bCs/>
        </w:rPr>
        <w:t>.</w:t>
      </w:r>
    </w:p>
    <w:p w14:paraId="181735BA" w14:textId="4D74CD9A" w:rsidR="004E6BB2" w:rsidRDefault="004E6BB2" w:rsidP="006A3145">
      <w:pPr>
        <w:rPr>
          <w:rFonts w:ascii="Century Gothic" w:hAnsi="Century Gothic"/>
          <w:b/>
          <w:bCs/>
        </w:rPr>
      </w:pPr>
    </w:p>
    <w:p w14:paraId="15006D28" w14:textId="13F931F0" w:rsidR="004E6BB2" w:rsidRDefault="004E6BB2" w:rsidP="006A3145">
      <w:pPr>
        <w:rPr>
          <w:rFonts w:ascii="Century Gothic" w:hAnsi="Century Gothic"/>
          <w:b/>
          <w:bCs/>
        </w:rPr>
      </w:pPr>
      <w:r>
        <w:rPr>
          <w:rFonts w:ascii="Century Gothic" w:hAnsi="Century Gothic"/>
          <w:b/>
          <w:bCs/>
        </w:rPr>
        <w:t>Moderator to complete a grid for each person in the group.</w:t>
      </w:r>
    </w:p>
    <w:p w14:paraId="2820F1F9" w14:textId="77777777" w:rsidR="006A3145" w:rsidRPr="000B39BD" w:rsidRDefault="006A3145" w:rsidP="000B39BD">
      <w:pPr>
        <w:rPr>
          <w:rFonts w:ascii="Century Gothic" w:hAnsi="Century Gothic"/>
        </w:rPr>
      </w:pPr>
    </w:p>
    <w:p w14:paraId="3B4129E6" w14:textId="6BBDC4E6" w:rsidR="008A297A" w:rsidRDefault="004E6BB2" w:rsidP="004F32AA">
      <w:pPr>
        <w:pStyle w:val="ListParagraph"/>
        <w:numPr>
          <w:ilvl w:val="0"/>
          <w:numId w:val="17"/>
        </w:numPr>
        <w:rPr>
          <w:rFonts w:ascii="Century Gothic" w:hAnsi="Century Gothic"/>
        </w:rPr>
      </w:pPr>
      <w:r>
        <w:rPr>
          <w:rFonts w:ascii="Century Gothic" w:hAnsi="Century Gothic"/>
        </w:rPr>
        <w:t>Why have you chosen that order</w:t>
      </w:r>
      <w:r w:rsidR="00501C64">
        <w:rPr>
          <w:rFonts w:ascii="Century Gothic" w:hAnsi="Century Gothic"/>
        </w:rPr>
        <w:t>?</w:t>
      </w:r>
      <w:r w:rsidR="00BA068A">
        <w:rPr>
          <w:rFonts w:ascii="Century Gothic" w:hAnsi="Century Gothic"/>
        </w:rPr>
        <w:t xml:space="preserve"> </w:t>
      </w:r>
    </w:p>
    <w:p w14:paraId="310698D8" w14:textId="6A37AA7B" w:rsidR="00501C64" w:rsidRDefault="00501C64" w:rsidP="00501C64">
      <w:pPr>
        <w:pStyle w:val="ListParagraph"/>
        <w:numPr>
          <w:ilvl w:val="1"/>
          <w:numId w:val="17"/>
        </w:numPr>
        <w:rPr>
          <w:rFonts w:ascii="Century Gothic" w:hAnsi="Century Gothic"/>
        </w:rPr>
      </w:pPr>
      <w:r>
        <w:rPr>
          <w:rFonts w:ascii="Century Gothic" w:hAnsi="Century Gothic"/>
        </w:rPr>
        <w:t>Probe on top 3.</w:t>
      </w:r>
    </w:p>
    <w:p w14:paraId="0924B7BA" w14:textId="6818CAF2" w:rsidR="00BA068A" w:rsidRPr="00BA068A" w:rsidRDefault="00BA068A" w:rsidP="00BA068A">
      <w:pPr>
        <w:ind w:left="720"/>
        <w:rPr>
          <w:rFonts w:ascii="Century Gothic" w:hAnsi="Century Gothic"/>
        </w:rPr>
      </w:pPr>
    </w:p>
    <w:p w14:paraId="5BABB3F7" w14:textId="7EB47986" w:rsidR="00B068F3" w:rsidRDefault="004E6BB2" w:rsidP="00A211EE">
      <w:pPr>
        <w:pStyle w:val="ListParagraph"/>
        <w:numPr>
          <w:ilvl w:val="0"/>
          <w:numId w:val="17"/>
        </w:numPr>
        <w:rPr>
          <w:rFonts w:ascii="Century Gothic" w:hAnsi="Century Gothic"/>
        </w:rPr>
      </w:pPr>
      <w:proofErr w:type="gramStart"/>
      <w:r w:rsidRPr="00E52D2D">
        <w:rPr>
          <w:rFonts w:ascii="Century Gothic" w:hAnsi="Century Gothic"/>
        </w:rPr>
        <w:t>Probe</w:t>
      </w:r>
      <w:proofErr w:type="gramEnd"/>
      <w:r w:rsidRPr="00E52D2D">
        <w:rPr>
          <w:rFonts w:ascii="Century Gothic" w:hAnsi="Century Gothic"/>
        </w:rPr>
        <w:t xml:space="preserve"> enhance</w:t>
      </w:r>
      <w:r w:rsidR="00B068F3">
        <w:rPr>
          <w:rFonts w:ascii="Century Gothic" w:hAnsi="Century Gothic"/>
        </w:rPr>
        <w:t xml:space="preserve"> further</w:t>
      </w:r>
      <w:r w:rsidR="00E52D2D">
        <w:rPr>
          <w:rFonts w:ascii="Century Gothic" w:hAnsi="Century Gothic"/>
        </w:rPr>
        <w:t>, speed up</w:t>
      </w:r>
      <w:r w:rsidRPr="00E52D2D">
        <w:rPr>
          <w:rFonts w:ascii="Century Gothic" w:hAnsi="Century Gothic"/>
        </w:rPr>
        <w:t xml:space="preserve"> or achieve</w:t>
      </w:r>
      <w:r w:rsidR="00B068F3">
        <w:rPr>
          <w:rFonts w:ascii="Century Gothic" w:hAnsi="Century Gothic"/>
        </w:rPr>
        <w:t xml:space="preserve"> for </w:t>
      </w:r>
      <w:r w:rsidRPr="00E52D2D">
        <w:rPr>
          <w:rFonts w:ascii="Century Gothic" w:hAnsi="Century Gothic"/>
        </w:rPr>
        <w:t>each</w:t>
      </w:r>
      <w:r w:rsidR="00B068F3">
        <w:rPr>
          <w:rFonts w:ascii="Century Gothic" w:hAnsi="Century Gothic"/>
        </w:rPr>
        <w:t xml:space="preserve"> (both for constrained and optimised metrics)</w:t>
      </w:r>
      <w:r w:rsidRPr="00E52D2D">
        <w:rPr>
          <w:rFonts w:ascii="Century Gothic" w:hAnsi="Century Gothic"/>
        </w:rPr>
        <w:t xml:space="preserve"> </w:t>
      </w:r>
    </w:p>
    <w:p w14:paraId="68F806D5" w14:textId="0CB37567" w:rsidR="00A211EE" w:rsidRDefault="00A211EE" w:rsidP="00A211EE">
      <w:pPr>
        <w:pStyle w:val="ListParagraph"/>
        <w:numPr>
          <w:ilvl w:val="0"/>
          <w:numId w:val="17"/>
        </w:numPr>
        <w:rPr>
          <w:rFonts w:ascii="Century Gothic" w:hAnsi="Century Gothic"/>
        </w:rPr>
      </w:pPr>
      <w:r>
        <w:rPr>
          <w:rFonts w:ascii="Century Gothic" w:hAnsi="Century Gothic"/>
        </w:rPr>
        <w:t xml:space="preserve">Are there any metrics missing from this list that you think should be included? </w:t>
      </w:r>
    </w:p>
    <w:p w14:paraId="346F3014" w14:textId="6CA6F50D" w:rsidR="00A211EE" w:rsidRDefault="00A211EE" w:rsidP="00A211EE">
      <w:pPr>
        <w:pStyle w:val="ListParagraph"/>
        <w:numPr>
          <w:ilvl w:val="1"/>
          <w:numId w:val="17"/>
        </w:numPr>
        <w:rPr>
          <w:rFonts w:ascii="Century Gothic" w:hAnsi="Century Gothic"/>
        </w:rPr>
      </w:pPr>
      <w:r>
        <w:rPr>
          <w:rFonts w:ascii="Century Gothic" w:hAnsi="Century Gothic"/>
        </w:rPr>
        <w:t xml:space="preserve">What? Why? </w:t>
      </w:r>
    </w:p>
    <w:p w14:paraId="5C13D8CD" w14:textId="60807634" w:rsidR="00B068F3" w:rsidRDefault="00B068F3" w:rsidP="00A211EE">
      <w:pPr>
        <w:pStyle w:val="ListParagraph"/>
        <w:numPr>
          <w:ilvl w:val="1"/>
          <w:numId w:val="17"/>
        </w:numPr>
        <w:rPr>
          <w:rFonts w:ascii="Century Gothic" w:hAnsi="Century Gothic"/>
        </w:rPr>
      </w:pPr>
      <w:r>
        <w:rPr>
          <w:rFonts w:ascii="Century Gothic" w:hAnsi="Century Gothic"/>
        </w:rPr>
        <w:t>How important is this metric in relation to the others</w:t>
      </w:r>
      <w:r w:rsidR="00620BB5">
        <w:rPr>
          <w:rFonts w:ascii="Century Gothic" w:hAnsi="Century Gothic"/>
        </w:rPr>
        <w:t xml:space="preserve">? </w:t>
      </w:r>
    </w:p>
    <w:p w14:paraId="716AA407" w14:textId="1CB4ACE1" w:rsidR="00B068F3" w:rsidRDefault="00B068F3" w:rsidP="00B068F3">
      <w:pPr>
        <w:pStyle w:val="ListParagraph"/>
        <w:numPr>
          <w:ilvl w:val="0"/>
          <w:numId w:val="17"/>
        </w:numPr>
        <w:rPr>
          <w:rFonts w:ascii="Century Gothic" w:hAnsi="Century Gothic"/>
        </w:rPr>
      </w:pPr>
      <w:r>
        <w:rPr>
          <w:rFonts w:ascii="Century Gothic" w:hAnsi="Century Gothic"/>
        </w:rPr>
        <w:t xml:space="preserve">Looking at the ‘Financial cost’ metric and where this is sitting </w:t>
      </w:r>
      <w:r w:rsidR="00620BB5">
        <w:rPr>
          <w:rFonts w:ascii="Century Gothic" w:hAnsi="Century Gothic"/>
        </w:rPr>
        <w:t>in regard to</w:t>
      </w:r>
      <w:r>
        <w:rPr>
          <w:rFonts w:ascii="Century Gothic" w:hAnsi="Century Gothic"/>
        </w:rPr>
        <w:t xml:space="preserve"> other metrics explore: </w:t>
      </w:r>
    </w:p>
    <w:p w14:paraId="246CA58E" w14:textId="508C7193" w:rsidR="00B068F3" w:rsidRDefault="00B068F3" w:rsidP="00B068F3">
      <w:pPr>
        <w:pStyle w:val="ListParagraph"/>
        <w:numPr>
          <w:ilvl w:val="1"/>
          <w:numId w:val="17"/>
        </w:numPr>
        <w:rPr>
          <w:rFonts w:ascii="Century Gothic" w:hAnsi="Century Gothic"/>
        </w:rPr>
      </w:pPr>
      <w:r>
        <w:rPr>
          <w:rFonts w:ascii="Century Gothic" w:hAnsi="Century Gothic"/>
        </w:rPr>
        <w:t>Why is financial cost ranked as it is</w:t>
      </w:r>
      <w:r w:rsidR="00620BB5">
        <w:rPr>
          <w:rFonts w:ascii="Century Gothic" w:hAnsi="Century Gothic"/>
        </w:rPr>
        <w:t xml:space="preserve">? </w:t>
      </w:r>
    </w:p>
    <w:p w14:paraId="2DAEF3B2" w14:textId="68AEF334" w:rsidR="00B068F3" w:rsidRDefault="00B068F3" w:rsidP="00B068F3">
      <w:pPr>
        <w:pStyle w:val="ListParagraph"/>
        <w:numPr>
          <w:ilvl w:val="2"/>
          <w:numId w:val="17"/>
        </w:numPr>
        <w:rPr>
          <w:rFonts w:ascii="Century Gothic" w:hAnsi="Century Gothic"/>
        </w:rPr>
      </w:pPr>
      <w:r>
        <w:rPr>
          <w:rFonts w:ascii="Century Gothic" w:hAnsi="Century Gothic"/>
        </w:rPr>
        <w:t>If ranked high, what does this mean – keep bills low above everything else? Explore</w:t>
      </w:r>
    </w:p>
    <w:p w14:paraId="3977D863" w14:textId="0225168A" w:rsidR="00B068F3" w:rsidRDefault="00B068F3" w:rsidP="00B068F3">
      <w:pPr>
        <w:pStyle w:val="ListParagraph"/>
        <w:numPr>
          <w:ilvl w:val="2"/>
          <w:numId w:val="17"/>
        </w:numPr>
        <w:rPr>
          <w:rFonts w:ascii="Century Gothic" w:hAnsi="Century Gothic"/>
        </w:rPr>
      </w:pPr>
      <w:r>
        <w:rPr>
          <w:rFonts w:ascii="Century Gothic" w:hAnsi="Century Gothic"/>
        </w:rPr>
        <w:t>If ranked low, what does this mean – bills can rise to cover other more important metrics?</w:t>
      </w:r>
      <w:r w:rsidR="00620BB5">
        <w:rPr>
          <w:rFonts w:ascii="Century Gothic" w:hAnsi="Century Gothic"/>
        </w:rPr>
        <w:t xml:space="preserve"> Explore</w:t>
      </w:r>
    </w:p>
    <w:p w14:paraId="792F0362" w14:textId="77777777" w:rsidR="00620BB5" w:rsidRDefault="00B068F3" w:rsidP="00B068F3">
      <w:pPr>
        <w:pStyle w:val="ListParagraph"/>
        <w:numPr>
          <w:ilvl w:val="1"/>
          <w:numId w:val="17"/>
        </w:numPr>
        <w:rPr>
          <w:rFonts w:ascii="Century Gothic" w:hAnsi="Century Gothic"/>
        </w:rPr>
      </w:pPr>
      <w:r>
        <w:rPr>
          <w:rFonts w:ascii="Century Gothic" w:hAnsi="Century Gothic"/>
        </w:rPr>
        <w:t>Thinking about increased bills to cover longer term improvements</w:t>
      </w:r>
      <w:r w:rsidR="00620BB5">
        <w:rPr>
          <w:rFonts w:ascii="Century Gothic" w:hAnsi="Century Gothic"/>
        </w:rPr>
        <w:t xml:space="preserve">, how do you feel about that? </w:t>
      </w:r>
    </w:p>
    <w:p w14:paraId="3A4EF8A1" w14:textId="785B602A" w:rsidR="00B068F3" w:rsidRPr="00A211EE" w:rsidRDefault="00620BB5" w:rsidP="00620BB5">
      <w:pPr>
        <w:pStyle w:val="ListParagraph"/>
        <w:numPr>
          <w:ilvl w:val="2"/>
          <w:numId w:val="17"/>
        </w:numPr>
        <w:rPr>
          <w:rFonts w:ascii="Century Gothic" w:hAnsi="Century Gothic"/>
        </w:rPr>
      </w:pPr>
      <w:r>
        <w:rPr>
          <w:rFonts w:ascii="Century Gothic" w:hAnsi="Century Gothic"/>
        </w:rPr>
        <w:lastRenderedPageBreak/>
        <w:t xml:space="preserve">Explore intergenerational fairness and who pays – thoughts on paying now but not seeing the benefit for years to come, or push costs to the future when benefits are realised? </w:t>
      </w:r>
    </w:p>
    <w:p w14:paraId="4709E9DF" w14:textId="0E0FC7EE" w:rsidR="006E6653" w:rsidRDefault="006E6653" w:rsidP="006E6653">
      <w:pPr>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46"/>
        <w:gridCol w:w="2080"/>
      </w:tblGrid>
      <w:tr w:rsidR="00377337" w:rsidRPr="00BA2332" w14:paraId="7E1FA58A" w14:textId="77777777" w:rsidTr="00F56223">
        <w:tc>
          <w:tcPr>
            <w:tcW w:w="7621" w:type="dxa"/>
            <w:shd w:val="clear" w:color="auto" w:fill="32A8BE"/>
          </w:tcPr>
          <w:p w14:paraId="3D279A00" w14:textId="32904CA4" w:rsidR="00377337" w:rsidRPr="00BA2332" w:rsidRDefault="00377337" w:rsidP="00F5622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6</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Water trading</w:t>
            </w:r>
          </w:p>
        </w:tc>
        <w:tc>
          <w:tcPr>
            <w:tcW w:w="2233" w:type="dxa"/>
            <w:shd w:val="clear" w:color="auto" w:fill="32A8BE"/>
          </w:tcPr>
          <w:p w14:paraId="334BCDB7" w14:textId="39691BA5" w:rsidR="00377337" w:rsidRPr="00BA2332" w:rsidRDefault="00F8073C" w:rsidP="00F5622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10-1</w:t>
            </w:r>
            <w:r w:rsidR="00377337">
              <w:rPr>
                <w:rFonts w:ascii="Century Gothic" w:hAnsi="Century Gothic" w:cstheme="minorHAnsi"/>
                <w:color w:val="FFFFFF" w:themeColor="background1"/>
                <w:sz w:val="24"/>
                <w:szCs w:val="24"/>
              </w:rPr>
              <w:t>5</w:t>
            </w:r>
            <w:r w:rsidR="00377337" w:rsidRPr="00BA2332">
              <w:rPr>
                <w:rFonts w:ascii="Century Gothic" w:hAnsi="Century Gothic" w:cstheme="minorHAnsi"/>
                <w:color w:val="FFFFFF" w:themeColor="background1"/>
                <w:sz w:val="24"/>
                <w:szCs w:val="24"/>
              </w:rPr>
              <w:t xml:space="preserve"> mins</w:t>
            </w:r>
          </w:p>
        </w:tc>
      </w:tr>
    </w:tbl>
    <w:p w14:paraId="72CA1C61" w14:textId="77777777" w:rsidR="00377337" w:rsidRDefault="00377337" w:rsidP="006E6653">
      <w:pPr>
        <w:rPr>
          <w:rFonts w:ascii="Century Gothic" w:hAnsi="Century Gothic"/>
          <w:b/>
          <w:bCs/>
        </w:rPr>
      </w:pPr>
    </w:p>
    <w:p w14:paraId="64AE85E4" w14:textId="53FAD5EB" w:rsidR="00CE30A0" w:rsidRDefault="00CE30A0" w:rsidP="00CE30A0">
      <w:pPr>
        <w:pStyle w:val="ListParagraph"/>
        <w:numPr>
          <w:ilvl w:val="0"/>
          <w:numId w:val="18"/>
        </w:numPr>
        <w:rPr>
          <w:rFonts w:ascii="Century Gothic" w:hAnsi="Century Gothic"/>
        </w:rPr>
      </w:pPr>
      <w:r>
        <w:rPr>
          <w:rFonts w:ascii="Century Gothic" w:hAnsi="Century Gothic"/>
        </w:rPr>
        <w:t>What is your view on the water that supplies this area?</w:t>
      </w:r>
    </w:p>
    <w:p w14:paraId="66868AA4" w14:textId="23896F14" w:rsidR="00CE30A0" w:rsidRDefault="00CE30A0" w:rsidP="00CE30A0">
      <w:pPr>
        <w:pStyle w:val="ListParagraph"/>
        <w:numPr>
          <w:ilvl w:val="1"/>
          <w:numId w:val="18"/>
        </w:numPr>
        <w:rPr>
          <w:rFonts w:ascii="Century Gothic" w:hAnsi="Century Gothic"/>
        </w:rPr>
      </w:pPr>
      <w:r>
        <w:rPr>
          <w:rFonts w:ascii="Century Gothic" w:hAnsi="Century Gothic"/>
        </w:rPr>
        <w:t xml:space="preserve">Whose water is it? Who does </w:t>
      </w:r>
      <w:r w:rsidR="007A1C41">
        <w:rPr>
          <w:rFonts w:ascii="Century Gothic" w:hAnsi="Century Gothic"/>
        </w:rPr>
        <w:t>that water</w:t>
      </w:r>
      <w:r>
        <w:rPr>
          <w:rFonts w:ascii="Century Gothic" w:hAnsi="Century Gothic"/>
        </w:rPr>
        <w:t xml:space="preserve"> belong to?</w:t>
      </w:r>
    </w:p>
    <w:p w14:paraId="26B0E566" w14:textId="13E4939C" w:rsidR="00CE30A0" w:rsidRDefault="00CE30A0" w:rsidP="00CE30A0">
      <w:pPr>
        <w:pStyle w:val="ListParagraph"/>
        <w:numPr>
          <w:ilvl w:val="1"/>
          <w:numId w:val="18"/>
        </w:numPr>
        <w:rPr>
          <w:rFonts w:ascii="Century Gothic" w:hAnsi="Century Gothic"/>
        </w:rPr>
      </w:pPr>
      <w:r>
        <w:rPr>
          <w:rFonts w:ascii="Century Gothic" w:hAnsi="Century Gothic"/>
        </w:rPr>
        <w:t>Does it matter</w:t>
      </w:r>
      <w:r w:rsidR="005F45F9">
        <w:rPr>
          <w:rFonts w:ascii="Century Gothic" w:hAnsi="Century Gothic"/>
        </w:rPr>
        <w:t xml:space="preserve"> whose water it is</w:t>
      </w:r>
      <w:r>
        <w:rPr>
          <w:rFonts w:ascii="Century Gothic" w:hAnsi="Century Gothic"/>
        </w:rPr>
        <w:t>?</w:t>
      </w:r>
    </w:p>
    <w:p w14:paraId="780423FF" w14:textId="15FD3A7B" w:rsidR="00CE30A0" w:rsidRDefault="00CE30A0" w:rsidP="00CE30A0">
      <w:pPr>
        <w:pStyle w:val="ListParagraph"/>
        <w:numPr>
          <w:ilvl w:val="2"/>
          <w:numId w:val="18"/>
        </w:numPr>
        <w:rPr>
          <w:rFonts w:ascii="Century Gothic" w:hAnsi="Century Gothic"/>
        </w:rPr>
      </w:pPr>
      <w:r>
        <w:rPr>
          <w:rFonts w:ascii="Century Gothic" w:hAnsi="Century Gothic"/>
        </w:rPr>
        <w:t>Yes</w:t>
      </w:r>
      <w:r w:rsidR="005F45F9">
        <w:rPr>
          <w:rFonts w:ascii="Century Gothic" w:hAnsi="Century Gothic"/>
        </w:rPr>
        <w:t>/no?</w:t>
      </w:r>
    </w:p>
    <w:p w14:paraId="2EB93B5B" w14:textId="5F3042A3" w:rsidR="005F45F9" w:rsidRDefault="005F45F9" w:rsidP="00CE30A0">
      <w:pPr>
        <w:pStyle w:val="ListParagraph"/>
        <w:numPr>
          <w:ilvl w:val="2"/>
          <w:numId w:val="18"/>
        </w:numPr>
        <w:rPr>
          <w:rFonts w:ascii="Century Gothic" w:hAnsi="Century Gothic"/>
        </w:rPr>
      </w:pPr>
      <w:r>
        <w:rPr>
          <w:rFonts w:ascii="Century Gothic" w:hAnsi="Century Gothic"/>
        </w:rPr>
        <w:t>Why/why not?</w:t>
      </w:r>
    </w:p>
    <w:p w14:paraId="403A32EA" w14:textId="29F22D6D" w:rsidR="006E6653" w:rsidRDefault="006E6653" w:rsidP="006E6653">
      <w:pPr>
        <w:rPr>
          <w:rFonts w:ascii="Century Gothic" w:hAnsi="Century Gothic"/>
        </w:rPr>
      </w:pPr>
    </w:p>
    <w:p w14:paraId="7574D775" w14:textId="4879508D" w:rsidR="00F02932" w:rsidRDefault="00CE30A0" w:rsidP="00CE30A0">
      <w:pPr>
        <w:rPr>
          <w:rFonts w:ascii="Century Gothic" w:hAnsi="Century Gothic"/>
          <w:b/>
          <w:bCs/>
        </w:rPr>
      </w:pPr>
      <w:r w:rsidRPr="00CE30A0">
        <w:rPr>
          <w:rFonts w:ascii="Century Gothic" w:hAnsi="Century Gothic"/>
          <w:b/>
          <w:bCs/>
        </w:rPr>
        <w:t xml:space="preserve">Show </w:t>
      </w:r>
      <w:r w:rsidR="00F02932" w:rsidRPr="00CE30A0">
        <w:rPr>
          <w:rFonts w:ascii="Century Gothic" w:hAnsi="Century Gothic"/>
          <w:b/>
          <w:bCs/>
        </w:rPr>
        <w:t xml:space="preserve">Video </w:t>
      </w:r>
      <w:r w:rsidR="00077FDA" w:rsidRPr="00CE30A0">
        <w:rPr>
          <w:rFonts w:ascii="Century Gothic" w:hAnsi="Century Gothic"/>
          <w:b/>
          <w:bCs/>
        </w:rPr>
        <w:t xml:space="preserve">(3) </w:t>
      </w:r>
      <w:r w:rsidR="00F02932" w:rsidRPr="00CE30A0">
        <w:rPr>
          <w:rFonts w:ascii="Century Gothic" w:hAnsi="Century Gothic"/>
          <w:b/>
          <w:bCs/>
        </w:rPr>
        <w:t>stimulus</w:t>
      </w:r>
      <w:r w:rsidR="00216A7B">
        <w:rPr>
          <w:rFonts w:ascii="Century Gothic" w:hAnsi="Century Gothic"/>
          <w:b/>
          <w:bCs/>
        </w:rPr>
        <w:t xml:space="preserve"> (Water trading)</w:t>
      </w:r>
    </w:p>
    <w:p w14:paraId="71140298" w14:textId="27B4651A" w:rsidR="002A6696" w:rsidRDefault="002A6696" w:rsidP="00CE30A0">
      <w:pPr>
        <w:rPr>
          <w:rFonts w:ascii="Century Gothic" w:hAnsi="Century Gothic"/>
          <w:b/>
          <w:bCs/>
        </w:rPr>
      </w:pPr>
    </w:p>
    <w:p w14:paraId="4E974EDE" w14:textId="3CDD9C10" w:rsidR="002A6696" w:rsidRDefault="002A6696" w:rsidP="00CE30A0">
      <w:pPr>
        <w:rPr>
          <w:rFonts w:ascii="Century Gothic" w:hAnsi="Century Gothic"/>
          <w:b/>
          <w:bCs/>
        </w:rPr>
      </w:pPr>
      <w:proofErr w:type="gramStart"/>
      <w:r>
        <w:rPr>
          <w:rFonts w:ascii="Century Gothic" w:hAnsi="Century Gothic"/>
          <w:b/>
          <w:bCs/>
        </w:rPr>
        <w:t>Moderator</w:t>
      </w:r>
      <w:proofErr w:type="gramEnd"/>
      <w:r>
        <w:rPr>
          <w:rFonts w:ascii="Century Gothic" w:hAnsi="Century Gothic"/>
          <w:b/>
          <w:bCs/>
        </w:rPr>
        <w:t xml:space="preserve"> explain: Ofwat who were mentioned in the video</w:t>
      </w:r>
      <w:r w:rsidR="00617261">
        <w:rPr>
          <w:rFonts w:ascii="Century Gothic" w:hAnsi="Century Gothic"/>
          <w:b/>
          <w:bCs/>
        </w:rPr>
        <w:t xml:space="preserve">, </w:t>
      </w:r>
      <w:r>
        <w:rPr>
          <w:rFonts w:ascii="Century Gothic" w:hAnsi="Century Gothic"/>
          <w:b/>
          <w:bCs/>
        </w:rPr>
        <w:t xml:space="preserve">is the </w:t>
      </w:r>
      <w:proofErr w:type="spellStart"/>
      <w:r>
        <w:rPr>
          <w:rFonts w:ascii="Century Gothic" w:hAnsi="Century Gothic"/>
          <w:b/>
          <w:bCs/>
        </w:rPr>
        <w:t>regulater</w:t>
      </w:r>
      <w:proofErr w:type="spellEnd"/>
      <w:r>
        <w:rPr>
          <w:rFonts w:ascii="Century Gothic" w:hAnsi="Century Gothic"/>
          <w:b/>
          <w:bCs/>
        </w:rPr>
        <w:t xml:space="preserve"> for the water sector in England and Wales</w:t>
      </w:r>
    </w:p>
    <w:p w14:paraId="574D4A21" w14:textId="77777777" w:rsidR="00CE30A0" w:rsidRPr="00CE30A0" w:rsidRDefault="00CE30A0" w:rsidP="00CE30A0">
      <w:pPr>
        <w:rPr>
          <w:rFonts w:ascii="Century Gothic" w:hAnsi="Century Gothic"/>
          <w:b/>
          <w:bCs/>
        </w:rPr>
      </w:pPr>
    </w:p>
    <w:p w14:paraId="5DB8B983" w14:textId="77777777" w:rsidR="00CE30A0" w:rsidRDefault="00CE30A0" w:rsidP="008A297A">
      <w:pPr>
        <w:pStyle w:val="ListParagraph"/>
        <w:numPr>
          <w:ilvl w:val="0"/>
          <w:numId w:val="18"/>
        </w:numPr>
        <w:rPr>
          <w:rFonts w:ascii="Century Gothic" w:hAnsi="Century Gothic"/>
        </w:rPr>
      </w:pPr>
      <w:r>
        <w:rPr>
          <w:rFonts w:ascii="Century Gothic" w:hAnsi="Century Gothic"/>
        </w:rPr>
        <w:t>What do you think about the information that was provided in that video?</w:t>
      </w:r>
    </w:p>
    <w:p w14:paraId="47E417DF" w14:textId="77777777" w:rsidR="00CE30A0" w:rsidRDefault="00CE30A0" w:rsidP="00CE30A0">
      <w:pPr>
        <w:pStyle w:val="ListParagraph"/>
        <w:numPr>
          <w:ilvl w:val="1"/>
          <w:numId w:val="18"/>
        </w:numPr>
        <w:rPr>
          <w:rFonts w:ascii="Century Gothic" w:hAnsi="Century Gothic"/>
        </w:rPr>
      </w:pPr>
      <w:r>
        <w:rPr>
          <w:rFonts w:ascii="Century Gothic" w:hAnsi="Century Gothic"/>
        </w:rPr>
        <w:t>Does it make sense?</w:t>
      </w:r>
    </w:p>
    <w:p w14:paraId="0E7B5E0A" w14:textId="7A6F8CAA" w:rsidR="00CE30A0" w:rsidRDefault="00CE30A0" w:rsidP="00CE30A0">
      <w:pPr>
        <w:pStyle w:val="ListParagraph"/>
        <w:numPr>
          <w:ilvl w:val="1"/>
          <w:numId w:val="18"/>
        </w:numPr>
        <w:rPr>
          <w:rFonts w:ascii="Century Gothic" w:hAnsi="Century Gothic"/>
        </w:rPr>
      </w:pPr>
      <w:r>
        <w:rPr>
          <w:rFonts w:ascii="Century Gothic" w:hAnsi="Century Gothic"/>
        </w:rPr>
        <w:t xml:space="preserve">What </w:t>
      </w:r>
      <w:r w:rsidR="005F45F9">
        <w:rPr>
          <w:rFonts w:ascii="Century Gothic" w:hAnsi="Century Gothic"/>
        </w:rPr>
        <w:t xml:space="preserve">do you feel about </w:t>
      </w:r>
      <w:r w:rsidR="00C40B80">
        <w:rPr>
          <w:rFonts w:ascii="Century Gothic" w:hAnsi="Century Gothic"/>
        </w:rPr>
        <w:t>what was said</w:t>
      </w:r>
      <w:r>
        <w:rPr>
          <w:rFonts w:ascii="Century Gothic" w:hAnsi="Century Gothic"/>
        </w:rPr>
        <w:t>?</w:t>
      </w:r>
    </w:p>
    <w:p w14:paraId="4AC58151" w14:textId="6BD7D060" w:rsidR="006E6653" w:rsidRDefault="006E6653" w:rsidP="00CE30A0">
      <w:pPr>
        <w:pStyle w:val="ListParagraph"/>
        <w:ind w:left="1080"/>
        <w:rPr>
          <w:rFonts w:ascii="Century Gothic" w:hAnsi="Century Gothic"/>
        </w:rPr>
      </w:pPr>
    </w:p>
    <w:p w14:paraId="5665C6DE" w14:textId="77777777" w:rsidR="005F45F9" w:rsidRDefault="005F45F9" w:rsidP="008A297A">
      <w:pPr>
        <w:pStyle w:val="ListParagraph"/>
        <w:numPr>
          <w:ilvl w:val="0"/>
          <w:numId w:val="18"/>
        </w:numPr>
        <w:rPr>
          <w:rFonts w:ascii="Century Gothic" w:hAnsi="Century Gothic"/>
        </w:rPr>
      </w:pPr>
      <w:r>
        <w:rPr>
          <w:rFonts w:ascii="Century Gothic" w:hAnsi="Century Gothic"/>
        </w:rPr>
        <w:t>Would you support the idea of trading water with another area?</w:t>
      </w:r>
    </w:p>
    <w:p w14:paraId="69DFB4C4" w14:textId="77777777" w:rsidR="005F45F9" w:rsidRDefault="005F45F9" w:rsidP="005F45F9">
      <w:pPr>
        <w:pStyle w:val="ListParagraph"/>
        <w:numPr>
          <w:ilvl w:val="1"/>
          <w:numId w:val="18"/>
        </w:numPr>
        <w:rPr>
          <w:rFonts w:ascii="Century Gothic" w:hAnsi="Century Gothic"/>
        </w:rPr>
      </w:pPr>
      <w:r>
        <w:rPr>
          <w:rFonts w:ascii="Century Gothic" w:hAnsi="Century Gothic"/>
        </w:rPr>
        <w:t>Yes/no?</w:t>
      </w:r>
    </w:p>
    <w:p w14:paraId="7339767C" w14:textId="723CFB09" w:rsidR="005F45F9" w:rsidRDefault="005F45F9" w:rsidP="005F45F9">
      <w:pPr>
        <w:pStyle w:val="ListParagraph"/>
        <w:numPr>
          <w:ilvl w:val="1"/>
          <w:numId w:val="18"/>
        </w:numPr>
        <w:rPr>
          <w:rFonts w:ascii="Century Gothic" w:hAnsi="Century Gothic"/>
        </w:rPr>
      </w:pPr>
      <w:r>
        <w:rPr>
          <w:rFonts w:ascii="Century Gothic" w:hAnsi="Century Gothic"/>
        </w:rPr>
        <w:t>Why/why no</w:t>
      </w:r>
      <w:r w:rsidR="007A1C41">
        <w:rPr>
          <w:rFonts w:ascii="Century Gothic" w:hAnsi="Century Gothic"/>
        </w:rPr>
        <w:t>t?</w:t>
      </w:r>
    </w:p>
    <w:p w14:paraId="0B64EADE" w14:textId="74E98161" w:rsidR="00535103" w:rsidRDefault="00535103" w:rsidP="00535103">
      <w:pPr>
        <w:pStyle w:val="ListParagraph"/>
        <w:numPr>
          <w:ilvl w:val="1"/>
          <w:numId w:val="18"/>
        </w:numPr>
        <w:rPr>
          <w:rFonts w:ascii="Century Gothic" w:hAnsi="Century Gothic"/>
        </w:rPr>
      </w:pPr>
      <w:r>
        <w:rPr>
          <w:rFonts w:ascii="Century Gothic" w:hAnsi="Century Gothic"/>
        </w:rPr>
        <w:t>See a show of hands for those that support it?</w:t>
      </w:r>
    </w:p>
    <w:p w14:paraId="3D154F97" w14:textId="5AA2308E" w:rsidR="00535103" w:rsidRDefault="00535103" w:rsidP="00535103">
      <w:pPr>
        <w:pStyle w:val="ListParagraph"/>
        <w:numPr>
          <w:ilvl w:val="2"/>
          <w:numId w:val="18"/>
        </w:numPr>
        <w:rPr>
          <w:rFonts w:ascii="Century Gothic" w:hAnsi="Century Gothic"/>
        </w:rPr>
      </w:pPr>
      <w:r>
        <w:rPr>
          <w:rFonts w:ascii="Century Gothic" w:hAnsi="Century Gothic"/>
        </w:rPr>
        <w:t>Why?</w:t>
      </w:r>
    </w:p>
    <w:p w14:paraId="7F74DDE5" w14:textId="1B2D93AD" w:rsidR="00535103" w:rsidRDefault="00535103" w:rsidP="00535103">
      <w:pPr>
        <w:pStyle w:val="ListParagraph"/>
        <w:numPr>
          <w:ilvl w:val="1"/>
          <w:numId w:val="18"/>
        </w:numPr>
        <w:rPr>
          <w:rFonts w:ascii="Century Gothic" w:hAnsi="Century Gothic"/>
        </w:rPr>
      </w:pPr>
      <w:r w:rsidRPr="00535103">
        <w:rPr>
          <w:rFonts w:ascii="Century Gothic" w:hAnsi="Century Gothic"/>
        </w:rPr>
        <w:t>What about those who don’t</w:t>
      </w:r>
      <w:r>
        <w:rPr>
          <w:rFonts w:ascii="Century Gothic" w:hAnsi="Century Gothic"/>
        </w:rPr>
        <w:t>?</w:t>
      </w:r>
    </w:p>
    <w:p w14:paraId="3E871064" w14:textId="226725EF" w:rsidR="00535103" w:rsidRDefault="00535103" w:rsidP="00535103">
      <w:pPr>
        <w:pStyle w:val="ListParagraph"/>
        <w:numPr>
          <w:ilvl w:val="2"/>
          <w:numId w:val="18"/>
        </w:numPr>
        <w:rPr>
          <w:rFonts w:ascii="Century Gothic" w:hAnsi="Century Gothic"/>
        </w:rPr>
      </w:pPr>
      <w:r>
        <w:rPr>
          <w:rFonts w:ascii="Century Gothic" w:hAnsi="Century Gothic"/>
        </w:rPr>
        <w:t>Why not?</w:t>
      </w:r>
    </w:p>
    <w:p w14:paraId="6A26FDFD" w14:textId="77777777" w:rsidR="00535103" w:rsidRDefault="00535103" w:rsidP="00535103">
      <w:pPr>
        <w:pStyle w:val="ListParagraph"/>
        <w:ind w:left="1800"/>
        <w:rPr>
          <w:rFonts w:ascii="Century Gothic" w:hAnsi="Century Gothic"/>
        </w:rPr>
      </w:pPr>
    </w:p>
    <w:p w14:paraId="279C1A3A" w14:textId="47C0C5E4" w:rsidR="004E6BB2" w:rsidRDefault="0014726C" w:rsidP="004E6BB2">
      <w:pPr>
        <w:pStyle w:val="ListParagraph"/>
        <w:numPr>
          <w:ilvl w:val="0"/>
          <w:numId w:val="18"/>
        </w:numPr>
        <w:rPr>
          <w:rFonts w:ascii="Century Gothic" w:hAnsi="Century Gothic"/>
        </w:rPr>
      </w:pPr>
      <w:r w:rsidRPr="00397942">
        <w:rPr>
          <w:rFonts w:ascii="Century Gothic" w:hAnsi="Century Gothic"/>
        </w:rPr>
        <w:t>Current position/deficit</w:t>
      </w:r>
      <w:r w:rsidR="004E6BB2">
        <w:rPr>
          <w:rFonts w:ascii="Century Gothic" w:hAnsi="Century Gothic"/>
        </w:rPr>
        <w:t xml:space="preserve"> and ask customers what they think about that?</w:t>
      </w:r>
    </w:p>
    <w:p w14:paraId="4974876E" w14:textId="77777777" w:rsidR="004E6BB2" w:rsidRDefault="004E6BB2" w:rsidP="004E6BB2">
      <w:pPr>
        <w:pStyle w:val="ListParagraph"/>
        <w:ind w:left="360"/>
        <w:rPr>
          <w:rFonts w:ascii="Century Gothic" w:hAnsi="Century Gothic"/>
        </w:rPr>
      </w:pPr>
    </w:p>
    <w:p w14:paraId="5533A2D1" w14:textId="75F32F8F" w:rsidR="004E6BB2" w:rsidRPr="004E6BB2" w:rsidRDefault="004E6BB2" w:rsidP="004E6BB2">
      <w:pPr>
        <w:pStyle w:val="ListParagraph"/>
        <w:numPr>
          <w:ilvl w:val="0"/>
          <w:numId w:val="18"/>
        </w:numPr>
        <w:rPr>
          <w:rFonts w:ascii="Century Gothic" w:hAnsi="Century Gothic"/>
        </w:rPr>
      </w:pPr>
      <w:r>
        <w:rPr>
          <w:rFonts w:ascii="Century Gothic" w:hAnsi="Century Gothic"/>
        </w:rPr>
        <w:t>Does the current situation change your view of water trading?</w:t>
      </w:r>
    </w:p>
    <w:p w14:paraId="5C44DC11" w14:textId="77777777" w:rsidR="004E6BB2" w:rsidRPr="00397942" w:rsidRDefault="004E6BB2" w:rsidP="004E6BB2">
      <w:pPr>
        <w:pStyle w:val="ListParagraph"/>
        <w:ind w:left="360"/>
        <w:rPr>
          <w:rFonts w:ascii="Century Gothic" w:hAnsi="Century Gothic"/>
        </w:rPr>
      </w:pPr>
    </w:p>
    <w:p w14:paraId="1109511B" w14:textId="34EA58C7" w:rsidR="005F45F9" w:rsidRDefault="00535103" w:rsidP="008A297A">
      <w:pPr>
        <w:pStyle w:val="ListParagraph"/>
        <w:numPr>
          <w:ilvl w:val="0"/>
          <w:numId w:val="18"/>
        </w:numPr>
        <w:rPr>
          <w:rFonts w:ascii="Century Gothic" w:hAnsi="Century Gothic"/>
        </w:rPr>
      </w:pPr>
      <w:r>
        <w:rPr>
          <w:rFonts w:ascii="Century Gothic" w:hAnsi="Century Gothic"/>
        </w:rPr>
        <w:t>Why do you think water trading is needed/may be required?</w:t>
      </w:r>
    </w:p>
    <w:p w14:paraId="6A81B386" w14:textId="77777777" w:rsidR="00535103" w:rsidRDefault="00535103" w:rsidP="00535103">
      <w:pPr>
        <w:pStyle w:val="ListParagraph"/>
        <w:ind w:left="360"/>
        <w:rPr>
          <w:rFonts w:ascii="Century Gothic" w:hAnsi="Century Gothic"/>
        </w:rPr>
      </w:pPr>
    </w:p>
    <w:p w14:paraId="0BB9A9C8" w14:textId="572A16DC" w:rsidR="008A297A" w:rsidRDefault="00535103" w:rsidP="00535103">
      <w:pPr>
        <w:pStyle w:val="ListParagraph"/>
        <w:numPr>
          <w:ilvl w:val="0"/>
          <w:numId w:val="18"/>
        </w:numPr>
        <w:rPr>
          <w:rFonts w:ascii="Century Gothic" w:hAnsi="Century Gothic"/>
        </w:rPr>
      </w:pPr>
      <w:r>
        <w:rPr>
          <w:rFonts w:ascii="Century Gothic" w:hAnsi="Century Gothic"/>
        </w:rPr>
        <w:t>What</w:t>
      </w:r>
      <w:r w:rsidR="008A297A" w:rsidRPr="00535103">
        <w:rPr>
          <w:rFonts w:ascii="Century Gothic" w:hAnsi="Century Gothic"/>
        </w:rPr>
        <w:t xml:space="preserve"> challenges </w:t>
      </w:r>
      <w:r>
        <w:rPr>
          <w:rFonts w:ascii="Century Gothic" w:hAnsi="Century Gothic"/>
        </w:rPr>
        <w:t xml:space="preserve">do you believe that water trading </w:t>
      </w:r>
      <w:r w:rsidR="008A297A" w:rsidRPr="00535103">
        <w:rPr>
          <w:rFonts w:ascii="Century Gothic" w:hAnsi="Century Gothic"/>
        </w:rPr>
        <w:t>brings</w:t>
      </w:r>
      <w:r>
        <w:rPr>
          <w:rFonts w:ascii="Century Gothic" w:hAnsi="Century Gothic"/>
        </w:rPr>
        <w:t>?</w:t>
      </w:r>
    </w:p>
    <w:p w14:paraId="04BBDEE6" w14:textId="77777777" w:rsidR="00535103" w:rsidRPr="00535103" w:rsidRDefault="00535103" w:rsidP="00535103">
      <w:pPr>
        <w:rPr>
          <w:rFonts w:ascii="Century Gothic" w:hAnsi="Century Gothic"/>
        </w:rPr>
      </w:pPr>
    </w:p>
    <w:p w14:paraId="4ACAFF8A" w14:textId="0F1DE130" w:rsidR="00535103" w:rsidRDefault="00535103" w:rsidP="008A297A">
      <w:pPr>
        <w:pStyle w:val="ListParagraph"/>
        <w:numPr>
          <w:ilvl w:val="0"/>
          <w:numId w:val="18"/>
        </w:numPr>
        <w:rPr>
          <w:rFonts w:ascii="Century Gothic" w:hAnsi="Century Gothic"/>
        </w:rPr>
      </w:pPr>
      <w:r>
        <w:rPr>
          <w:rFonts w:ascii="Century Gothic" w:hAnsi="Century Gothic"/>
        </w:rPr>
        <w:t>Are there any conditions that Yorkshire Water/Northumbrian Water/Hartlepool Water would have to meet before you would agree to trading water with another area?</w:t>
      </w:r>
    </w:p>
    <w:p w14:paraId="68BA3682" w14:textId="77777777" w:rsidR="00535103" w:rsidRPr="00535103" w:rsidRDefault="00535103" w:rsidP="00535103">
      <w:pPr>
        <w:pStyle w:val="ListParagraph"/>
        <w:rPr>
          <w:rFonts w:ascii="Century Gothic" w:hAnsi="Century Gothic"/>
        </w:rPr>
      </w:pPr>
    </w:p>
    <w:p w14:paraId="34C57DCC" w14:textId="4814D12E" w:rsidR="00535103" w:rsidRDefault="00535103" w:rsidP="008A297A">
      <w:pPr>
        <w:pStyle w:val="ListParagraph"/>
        <w:numPr>
          <w:ilvl w:val="0"/>
          <w:numId w:val="18"/>
        </w:numPr>
        <w:rPr>
          <w:rFonts w:ascii="Century Gothic" w:hAnsi="Century Gothic"/>
        </w:rPr>
      </w:pPr>
      <w:r>
        <w:rPr>
          <w:rFonts w:ascii="Century Gothic" w:hAnsi="Century Gothic"/>
        </w:rPr>
        <w:t>What aspects of your supply would the plans need to protect under any agreement to trade water with another area?</w:t>
      </w:r>
    </w:p>
    <w:p w14:paraId="1777CEF5" w14:textId="77777777" w:rsidR="00535103" w:rsidRPr="00535103" w:rsidRDefault="00535103" w:rsidP="00535103">
      <w:pPr>
        <w:pStyle w:val="ListParagraph"/>
        <w:rPr>
          <w:rFonts w:ascii="Century Gothic" w:hAnsi="Century Gothic"/>
        </w:rPr>
      </w:pPr>
    </w:p>
    <w:p w14:paraId="04F0585C" w14:textId="0854B58C" w:rsidR="00CE30A0" w:rsidRDefault="00CE30A0" w:rsidP="008A297A">
      <w:pPr>
        <w:pStyle w:val="ListParagraph"/>
        <w:numPr>
          <w:ilvl w:val="0"/>
          <w:numId w:val="18"/>
        </w:numPr>
        <w:rPr>
          <w:rFonts w:ascii="Century Gothic" w:hAnsi="Century Gothic"/>
        </w:rPr>
      </w:pPr>
      <w:r>
        <w:rPr>
          <w:rFonts w:ascii="Century Gothic" w:hAnsi="Century Gothic"/>
        </w:rPr>
        <w:t>If Yorkshire Water/Northumbrian Water/Hartlepool Water spent millions of Pounds fixing leaks, would you be happy to trade any surplus water?</w:t>
      </w:r>
    </w:p>
    <w:p w14:paraId="5FA64B10" w14:textId="77777777" w:rsidR="00CE30A0" w:rsidRDefault="00CE30A0" w:rsidP="00CE30A0">
      <w:pPr>
        <w:pStyle w:val="ListParagraph"/>
        <w:numPr>
          <w:ilvl w:val="0"/>
          <w:numId w:val="21"/>
        </w:numPr>
        <w:rPr>
          <w:rFonts w:ascii="Century Gothic" w:hAnsi="Century Gothic"/>
        </w:rPr>
      </w:pPr>
      <w:r w:rsidRPr="00CE30A0">
        <w:rPr>
          <w:rFonts w:ascii="Century Gothic" w:hAnsi="Century Gothic"/>
        </w:rPr>
        <w:lastRenderedPageBreak/>
        <w:t>Yes/no?</w:t>
      </w:r>
    </w:p>
    <w:p w14:paraId="6C215C19" w14:textId="16FC145F" w:rsidR="00CE30A0" w:rsidRPr="00CE30A0" w:rsidRDefault="00CE30A0" w:rsidP="00CE30A0">
      <w:pPr>
        <w:pStyle w:val="ListParagraph"/>
        <w:numPr>
          <w:ilvl w:val="0"/>
          <w:numId w:val="21"/>
        </w:numPr>
        <w:rPr>
          <w:rFonts w:ascii="Century Gothic" w:hAnsi="Century Gothic"/>
        </w:rPr>
      </w:pPr>
      <w:r w:rsidRPr="00CE30A0">
        <w:rPr>
          <w:rFonts w:ascii="Century Gothic" w:hAnsi="Century Gothic"/>
        </w:rPr>
        <w:t>Why/why not?</w:t>
      </w:r>
    </w:p>
    <w:p w14:paraId="5C9F058F" w14:textId="77777777" w:rsidR="00CE30A0" w:rsidRDefault="00CE30A0" w:rsidP="00CE30A0">
      <w:pPr>
        <w:pStyle w:val="ListParagraph"/>
        <w:ind w:left="360"/>
        <w:rPr>
          <w:rFonts w:ascii="Century Gothic" w:hAnsi="Century Gothic"/>
        </w:rPr>
      </w:pPr>
    </w:p>
    <w:p w14:paraId="4DCBDF86" w14:textId="00FDE814" w:rsidR="00CE30A0" w:rsidRDefault="00CE30A0" w:rsidP="008A297A">
      <w:pPr>
        <w:pStyle w:val="ListParagraph"/>
        <w:numPr>
          <w:ilvl w:val="0"/>
          <w:numId w:val="18"/>
        </w:numPr>
        <w:rPr>
          <w:rFonts w:ascii="Century Gothic" w:hAnsi="Century Gothic"/>
        </w:rPr>
      </w:pPr>
      <w:r>
        <w:rPr>
          <w:rFonts w:ascii="Century Gothic" w:hAnsi="Century Gothic"/>
        </w:rPr>
        <w:t>What about the cost of the pipes/pumping stations required to get the surplus water to other regions?</w:t>
      </w:r>
    </w:p>
    <w:p w14:paraId="105608FA" w14:textId="482F939F" w:rsidR="008E6615" w:rsidRDefault="008E6615" w:rsidP="00CE30A0">
      <w:pPr>
        <w:pStyle w:val="ListParagraph"/>
        <w:numPr>
          <w:ilvl w:val="1"/>
          <w:numId w:val="18"/>
        </w:numPr>
        <w:rPr>
          <w:rFonts w:ascii="Century Gothic" w:hAnsi="Century Gothic"/>
        </w:rPr>
      </w:pPr>
      <w:r>
        <w:rPr>
          <w:rFonts w:ascii="Century Gothic" w:hAnsi="Century Gothic"/>
        </w:rPr>
        <w:t xml:space="preserve">Who should pay for this? </w:t>
      </w:r>
    </w:p>
    <w:p w14:paraId="0B2F8DD9" w14:textId="70553819" w:rsidR="00CE30A0" w:rsidRDefault="00CE30A0" w:rsidP="00CE30A0">
      <w:pPr>
        <w:pStyle w:val="ListParagraph"/>
        <w:numPr>
          <w:ilvl w:val="1"/>
          <w:numId w:val="18"/>
        </w:numPr>
        <w:rPr>
          <w:rFonts w:ascii="Century Gothic" w:hAnsi="Century Gothic"/>
        </w:rPr>
      </w:pPr>
      <w:r>
        <w:rPr>
          <w:rFonts w:ascii="Century Gothic" w:hAnsi="Century Gothic"/>
        </w:rPr>
        <w:t>Would you support that cost to allow trading</w:t>
      </w:r>
      <w:r w:rsidR="00A211EE">
        <w:rPr>
          <w:rFonts w:ascii="Century Gothic" w:hAnsi="Century Gothic"/>
        </w:rPr>
        <w:t xml:space="preserve"> to secure water nationally</w:t>
      </w:r>
      <w:r>
        <w:rPr>
          <w:rFonts w:ascii="Century Gothic" w:hAnsi="Century Gothic"/>
        </w:rPr>
        <w:t>?</w:t>
      </w:r>
    </w:p>
    <w:p w14:paraId="748E4B66" w14:textId="52925681" w:rsidR="007A1C41" w:rsidRDefault="007A1C41" w:rsidP="007A1C41">
      <w:pPr>
        <w:pStyle w:val="ListParagraph"/>
        <w:numPr>
          <w:ilvl w:val="2"/>
          <w:numId w:val="18"/>
        </w:numPr>
        <w:rPr>
          <w:rFonts w:ascii="Century Gothic" w:hAnsi="Century Gothic"/>
        </w:rPr>
      </w:pPr>
      <w:r>
        <w:rPr>
          <w:rFonts w:ascii="Century Gothic" w:hAnsi="Century Gothic"/>
        </w:rPr>
        <w:t>Yes/no?</w:t>
      </w:r>
    </w:p>
    <w:p w14:paraId="530D7B76" w14:textId="7E38A5F3" w:rsidR="007A1C41" w:rsidRDefault="007A1C41" w:rsidP="007A1C41">
      <w:pPr>
        <w:pStyle w:val="ListParagraph"/>
        <w:numPr>
          <w:ilvl w:val="2"/>
          <w:numId w:val="18"/>
        </w:numPr>
        <w:rPr>
          <w:rFonts w:ascii="Century Gothic" w:hAnsi="Century Gothic"/>
        </w:rPr>
      </w:pPr>
      <w:r>
        <w:rPr>
          <w:rFonts w:ascii="Century Gothic" w:hAnsi="Century Gothic"/>
        </w:rPr>
        <w:t>Why/why not?</w:t>
      </w:r>
    </w:p>
    <w:p w14:paraId="1A1F835A" w14:textId="77777777" w:rsidR="00CE30A0" w:rsidRDefault="00CE30A0" w:rsidP="00CE30A0">
      <w:pPr>
        <w:pStyle w:val="ListParagraph"/>
        <w:ind w:left="1080"/>
        <w:rPr>
          <w:rFonts w:ascii="Century Gothic" w:hAnsi="Century Gothic"/>
        </w:rPr>
      </w:pPr>
    </w:p>
    <w:p w14:paraId="669AEE3F" w14:textId="2BD7DBCF" w:rsidR="008A297A" w:rsidRPr="008A297A" w:rsidRDefault="008A297A" w:rsidP="008A297A">
      <w:pPr>
        <w:pStyle w:val="ListParagraph"/>
        <w:numPr>
          <w:ilvl w:val="0"/>
          <w:numId w:val="18"/>
        </w:numPr>
        <w:rPr>
          <w:rFonts w:ascii="Century Gothic" w:hAnsi="Century Gothic"/>
        </w:rPr>
      </w:pPr>
      <w:r>
        <w:rPr>
          <w:rFonts w:ascii="Century Gothic" w:hAnsi="Century Gothic"/>
        </w:rPr>
        <w:t xml:space="preserve">Would </w:t>
      </w:r>
      <w:r w:rsidR="00A211EE">
        <w:rPr>
          <w:rFonts w:ascii="Century Gothic" w:hAnsi="Century Gothic"/>
        </w:rPr>
        <w:t xml:space="preserve">you </w:t>
      </w:r>
      <w:r>
        <w:rPr>
          <w:rFonts w:ascii="Century Gothic" w:hAnsi="Century Gothic"/>
        </w:rPr>
        <w:t xml:space="preserve">support </w:t>
      </w:r>
      <w:r w:rsidR="00CE30A0">
        <w:rPr>
          <w:rFonts w:ascii="Century Gothic" w:hAnsi="Century Gothic"/>
        </w:rPr>
        <w:t>trading water with other areas</w:t>
      </w:r>
      <w:r>
        <w:rPr>
          <w:rFonts w:ascii="Century Gothic" w:hAnsi="Century Gothic"/>
        </w:rPr>
        <w:t xml:space="preserve"> if </w:t>
      </w:r>
      <w:r w:rsidR="00A211EE">
        <w:rPr>
          <w:rFonts w:ascii="Century Gothic" w:hAnsi="Century Gothic"/>
        </w:rPr>
        <w:t xml:space="preserve">your </w:t>
      </w:r>
      <w:r>
        <w:rPr>
          <w:rFonts w:ascii="Century Gothic" w:hAnsi="Century Gothic"/>
        </w:rPr>
        <w:t>bill was reduced</w:t>
      </w:r>
      <w:r w:rsidR="007A1C41">
        <w:rPr>
          <w:rFonts w:ascii="Century Gothic" w:hAnsi="Century Gothic"/>
        </w:rPr>
        <w:t xml:space="preserve"> as a result</w:t>
      </w:r>
      <w:r w:rsidR="00CE30A0">
        <w:rPr>
          <w:rFonts w:ascii="Century Gothic" w:hAnsi="Century Gothic"/>
        </w:rPr>
        <w:t>?</w:t>
      </w:r>
    </w:p>
    <w:p w14:paraId="7F34BDBF" w14:textId="77777777" w:rsidR="007A1C41" w:rsidRDefault="007A1C41" w:rsidP="007A1C41">
      <w:pPr>
        <w:pStyle w:val="ListParagraph"/>
        <w:numPr>
          <w:ilvl w:val="1"/>
          <w:numId w:val="18"/>
        </w:numPr>
        <w:rPr>
          <w:rFonts w:ascii="Century Gothic" w:hAnsi="Century Gothic"/>
        </w:rPr>
      </w:pPr>
      <w:r>
        <w:rPr>
          <w:rFonts w:ascii="Century Gothic" w:hAnsi="Century Gothic"/>
        </w:rPr>
        <w:t>Yes/no?</w:t>
      </w:r>
    </w:p>
    <w:p w14:paraId="25603ABB" w14:textId="2FF18CB6" w:rsidR="007A1C41" w:rsidRDefault="007A1C41" w:rsidP="007A1C41">
      <w:pPr>
        <w:pStyle w:val="ListParagraph"/>
        <w:numPr>
          <w:ilvl w:val="1"/>
          <w:numId w:val="18"/>
        </w:numPr>
        <w:rPr>
          <w:rFonts w:ascii="Century Gothic" w:hAnsi="Century Gothic"/>
        </w:rPr>
      </w:pPr>
      <w:r>
        <w:rPr>
          <w:rFonts w:ascii="Century Gothic" w:hAnsi="Century Gothic"/>
        </w:rPr>
        <w:t>Why/why not?</w:t>
      </w:r>
    </w:p>
    <w:p w14:paraId="60AFFA28" w14:textId="77777777" w:rsidR="004632C7" w:rsidRDefault="004632C7" w:rsidP="004632C7">
      <w:pPr>
        <w:pStyle w:val="ListParagraph"/>
        <w:ind w:left="1080"/>
        <w:rPr>
          <w:rFonts w:ascii="Century Gothic" w:hAnsi="Century Gothic"/>
        </w:rPr>
      </w:pPr>
    </w:p>
    <w:p w14:paraId="3AE47768" w14:textId="69C5914B" w:rsidR="00B4447E" w:rsidRDefault="00BA068A" w:rsidP="004632C7">
      <w:pPr>
        <w:pStyle w:val="ListParagraph"/>
        <w:numPr>
          <w:ilvl w:val="0"/>
          <w:numId w:val="18"/>
        </w:numPr>
        <w:rPr>
          <w:rFonts w:ascii="Century Gothic" w:hAnsi="Century Gothic"/>
        </w:rPr>
      </w:pPr>
      <w:r>
        <w:rPr>
          <w:rFonts w:ascii="Century Gothic" w:hAnsi="Century Gothic"/>
        </w:rPr>
        <w:t xml:space="preserve">What are your thoughts on water trading whereby it is cheaper to develop solutions to combat a national water scarcity issue </w:t>
      </w:r>
      <w:r w:rsidR="00B4447E">
        <w:rPr>
          <w:rFonts w:ascii="Century Gothic" w:hAnsi="Century Gothic"/>
        </w:rPr>
        <w:t xml:space="preserve">in the North where water is less scarce and send the water South to areas where water availability is an </w:t>
      </w:r>
      <w:proofErr w:type="gramStart"/>
      <w:r w:rsidR="00B4447E">
        <w:rPr>
          <w:rFonts w:ascii="Century Gothic" w:hAnsi="Century Gothic"/>
        </w:rPr>
        <w:t>issue.</w:t>
      </w:r>
      <w:proofErr w:type="gramEnd"/>
      <w:r w:rsidR="00B4447E">
        <w:rPr>
          <w:rFonts w:ascii="Century Gothic" w:hAnsi="Century Gothic"/>
        </w:rPr>
        <w:t xml:space="preserve"> Would building solutions up North be acceptable in this scenario? </w:t>
      </w:r>
    </w:p>
    <w:p w14:paraId="5B63D325" w14:textId="1EF11F2D" w:rsidR="00B4447E" w:rsidRDefault="00B4447E" w:rsidP="008E6615">
      <w:pPr>
        <w:pStyle w:val="ListParagraph"/>
        <w:numPr>
          <w:ilvl w:val="1"/>
          <w:numId w:val="18"/>
        </w:numPr>
        <w:rPr>
          <w:rFonts w:ascii="Century Gothic" w:hAnsi="Century Gothic"/>
        </w:rPr>
      </w:pPr>
      <w:r>
        <w:rPr>
          <w:rFonts w:ascii="Century Gothic" w:hAnsi="Century Gothic"/>
        </w:rPr>
        <w:t xml:space="preserve">Why? Why not? What would make it acceptable? </w:t>
      </w:r>
    </w:p>
    <w:p w14:paraId="4175A3B8" w14:textId="274C72FF" w:rsidR="00BA068A" w:rsidRDefault="00B4447E" w:rsidP="008E6615">
      <w:pPr>
        <w:pStyle w:val="ListParagraph"/>
        <w:ind w:left="360"/>
        <w:rPr>
          <w:rFonts w:ascii="Century Gothic" w:hAnsi="Century Gothic"/>
        </w:rPr>
      </w:pPr>
      <w:r>
        <w:rPr>
          <w:rFonts w:ascii="Century Gothic" w:hAnsi="Century Gothic"/>
        </w:rPr>
        <w:t xml:space="preserve">  </w:t>
      </w:r>
    </w:p>
    <w:p w14:paraId="72FFBCA4" w14:textId="7CF0EB09" w:rsidR="004632C7" w:rsidRDefault="004632C7" w:rsidP="004632C7">
      <w:pPr>
        <w:pStyle w:val="ListParagraph"/>
        <w:numPr>
          <w:ilvl w:val="0"/>
          <w:numId w:val="18"/>
        </w:numPr>
        <w:rPr>
          <w:rFonts w:ascii="Century Gothic" w:hAnsi="Century Gothic"/>
        </w:rPr>
      </w:pPr>
      <w:r>
        <w:rPr>
          <w:rFonts w:ascii="Century Gothic" w:hAnsi="Century Gothic"/>
        </w:rPr>
        <w:t xml:space="preserve">If water trading were to be allowed, would you prefer to ship treated </w:t>
      </w:r>
      <w:r w:rsidR="00C40B80">
        <w:rPr>
          <w:rFonts w:ascii="Century Gothic" w:hAnsi="Century Gothic"/>
        </w:rPr>
        <w:t xml:space="preserve">(Ready to drink) </w:t>
      </w:r>
      <w:r>
        <w:rPr>
          <w:rFonts w:ascii="Century Gothic" w:hAnsi="Century Gothic"/>
        </w:rPr>
        <w:t>or untreated water?</w:t>
      </w:r>
    </w:p>
    <w:p w14:paraId="641BCC7F" w14:textId="7A0BC0D4" w:rsidR="004632C7" w:rsidRDefault="004632C7" w:rsidP="004632C7">
      <w:pPr>
        <w:pStyle w:val="ListParagraph"/>
        <w:numPr>
          <w:ilvl w:val="1"/>
          <w:numId w:val="18"/>
        </w:numPr>
        <w:rPr>
          <w:rFonts w:ascii="Century Gothic" w:hAnsi="Century Gothic"/>
        </w:rPr>
      </w:pPr>
      <w:r>
        <w:rPr>
          <w:rFonts w:ascii="Century Gothic" w:hAnsi="Century Gothic"/>
        </w:rPr>
        <w:t>Why?</w:t>
      </w:r>
    </w:p>
    <w:p w14:paraId="4AE3FAE4" w14:textId="464B35DB" w:rsidR="006E6653" w:rsidRDefault="006E6653" w:rsidP="006E6653">
      <w:pPr>
        <w:rPr>
          <w:rFonts w:ascii="Century Gothic" w:hAnsi="Century Gothic"/>
        </w:rPr>
      </w:pPr>
    </w:p>
    <w:p w14:paraId="152208AD" w14:textId="77777777" w:rsidR="00141337" w:rsidRPr="004632C7" w:rsidRDefault="00141337" w:rsidP="004632C7">
      <w:pPr>
        <w:rPr>
          <w:rFonts w:ascii="Century Gothic" w:hAnsi="Century Gothic"/>
        </w:rPr>
      </w:pPr>
    </w:p>
    <w:tbl>
      <w:tblPr>
        <w:tblW w:w="0" w:type="auto"/>
        <w:tblBorders>
          <w:insideH w:val="single" w:sz="4" w:space="0" w:color="auto"/>
          <w:insideV w:val="single" w:sz="4" w:space="0" w:color="auto"/>
        </w:tblBorders>
        <w:shd w:val="clear" w:color="auto" w:fill="32A8BE"/>
        <w:tblLook w:val="04A0" w:firstRow="1" w:lastRow="0" w:firstColumn="1" w:lastColumn="0" w:noHBand="0" w:noVBand="1"/>
      </w:tblPr>
      <w:tblGrid>
        <w:gridCol w:w="6957"/>
        <w:gridCol w:w="2069"/>
      </w:tblGrid>
      <w:tr w:rsidR="00377337" w:rsidRPr="00BA2332" w14:paraId="4C72B1D9" w14:textId="77777777" w:rsidTr="00F56223">
        <w:tc>
          <w:tcPr>
            <w:tcW w:w="7621" w:type="dxa"/>
            <w:shd w:val="clear" w:color="auto" w:fill="32A8BE"/>
          </w:tcPr>
          <w:p w14:paraId="7BD89B5F" w14:textId="0166C2C4" w:rsidR="00377337" w:rsidRPr="00BA2332" w:rsidRDefault="00377337" w:rsidP="00F56223">
            <w:pPr>
              <w:pStyle w:val="Heading2"/>
              <w:rPr>
                <w:rFonts w:ascii="Century Gothic" w:hAnsi="Century Gothic" w:cstheme="minorHAnsi"/>
                <w:b w:val="0"/>
                <w:color w:val="FFFFFF" w:themeColor="background1"/>
                <w:sz w:val="24"/>
                <w:szCs w:val="24"/>
              </w:rPr>
            </w:pPr>
            <w:r w:rsidRPr="00BA2332">
              <w:rPr>
                <w:rFonts w:ascii="Century Gothic" w:hAnsi="Century Gothic" w:cstheme="minorHAnsi"/>
                <w:color w:val="FFFFFF" w:themeColor="background1"/>
                <w:sz w:val="24"/>
                <w:szCs w:val="24"/>
              </w:rPr>
              <w:t xml:space="preserve">Section </w:t>
            </w:r>
            <w:r>
              <w:rPr>
                <w:rFonts w:ascii="Century Gothic" w:hAnsi="Century Gothic" w:cstheme="minorHAnsi"/>
                <w:color w:val="FFFFFF" w:themeColor="background1"/>
                <w:sz w:val="24"/>
                <w:szCs w:val="24"/>
              </w:rPr>
              <w:t>7</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w:t>
            </w:r>
            <w:r w:rsidRPr="00BA2332">
              <w:rPr>
                <w:rFonts w:ascii="Century Gothic" w:hAnsi="Century Gothic" w:cstheme="minorHAnsi"/>
                <w:color w:val="FFFFFF" w:themeColor="background1"/>
                <w:sz w:val="24"/>
                <w:szCs w:val="24"/>
              </w:rPr>
              <w:t xml:space="preserve"> </w:t>
            </w:r>
            <w:r>
              <w:rPr>
                <w:rFonts w:ascii="Century Gothic" w:hAnsi="Century Gothic" w:cstheme="minorHAnsi"/>
                <w:color w:val="FFFFFF" w:themeColor="background1"/>
                <w:sz w:val="24"/>
                <w:szCs w:val="24"/>
              </w:rPr>
              <w:t>Summary and Introduction to Session 2</w:t>
            </w:r>
          </w:p>
        </w:tc>
        <w:tc>
          <w:tcPr>
            <w:tcW w:w="2233" w:type="dxa"/>
            <w:shd w:val="clear" w:color="auto" w:fill="32A8BE"/>
          </w:tcPr>
          <w:p w14:paraId="3FCD924F" w14:textId="7FCD8E7D" w:rsidR="00377337" w:rsidRPr="00BA2332" w:rsidRDefault="00377337" w:rsidP="00F56223">
            <w:pPr>
              <w:pStyle w:val="Heading2"/>
              <w:rPr>
                <w:rFonts w:ascii="Century Gothic" w:hAnsi="Century Gothic" w:cstheme="minorHAnsi"/>
                <w:b w:val="0"/>
                <w:color w:val="FFFFFF" w:themeColor="background1"/>
                <w:sz w:val="24"/>
                <w:szCs w:val="24"/>
              </w:rPr>
            </w:pPr>
            <w:r>
              <w:rPr>
                <w:rFonts w:ascii="Century Gothic" w:hAnsi="Century Gothic" w:cstheme="minorHAnsi"/>
                <w:color w:val="FFFFFF" w:themeColor="background1"/>
                <w:sz w:val="24"/>
                <w:szCs w:val="24"/>
              </w:rPr>
              <w:t>5</w:t>
            </w:r>
            <w:r w:rsidRPr="00BA2332">
              <w:rPr>
                <w:rFonts w:ascii="Century Gothic" w:hAnsi="Century Gothic" w:cstheme="minorHAnsi"/>
                <w:color w:val="FFFFFF" w:themeColor="background1"/>
                <w:sz w:val="24"/>
                <w:szCs w:val="24"/>
              </w:rPr>
              <w:t xml:space="preserve"> mins</w:t>
            </w:r>
          </w:p>
        </w:tc>
      </w:tr>
    </w:tbl>
    <w:p w14:paraId="1CC2E504" w14:textId="77777777" w:rsidR="00377337" w:rsidRDefault="00377337" w:rsidP="006E6653">
      <w:pPr>
        <w:rPr>
          <w:rFonts w:ascii="Century Gothic" w:hAnsi="Century Gothic"/>
        </w:rPr>
      </w:pPr>
    </w:p>
    <w:p w14:paraId="3BE5232F" w14:textId="7517C2B9" w:rsidR="006E6653" w:rsidRDefault="006E6653">
      <w:pPr>
        <w:rPr>
          <w:rFonts w:ascii="Century Gothic" w:hAnsi="Century Gothic"/>
        </w:rPr>
      </w:pPr>
    </w:p>
    <w:p w14:paraId="2B9620C1" w14:textId="1CF5CB27" w:rsidR="00F02932" w:rsidRDefault="00F02932" w:rsidP="00F02932">
      <w:pPr>
        <w:pStyle w:val="ListParagraph"/>
        <w:numPr>
          <w:ilvl w:val="0"/>
          <w:numId w:val="19"/>
        </w:numPr>
        <w:rPr>
          <w:rFonts w:ascii="Century Gothic" w:hAnsi="Century Gothic"/>
        </w:rPr>
      </w:pPr>
      <w:r>
        <w:rPr>
          <w:rFonts w:ascii="Century Gothic" w:hAnsi="Century Gothic"/>
        </w:rPr>
        <w:t>Summar</w:t>
      </w:r>
      <w:r w:rsidR="006064E0">
        <w:rPr>
          <w:rFonts w:ascii="Century Gothic" w:hAnsi="Century Gothic"/>
        </w:rPr>
        <w:t>ise customers views on the</w:t>
      </w:r>
      <w:r>
        <w:rPr>
          <w:rFonts w:ascii="Century Gothic" w:hAnsi="Century Gothic"/>
        </w:rPr>
        <w:t xml:space="preserve"> key metrics</w:t>
      </w:r>
      <w:r w:rsidR="006064E0">
        <w:rPr>
          <w:rFonts w:ascii="Century Gothic" w:hAnsi="Century Gothic"/>
        </w:rPr>
        <w:t xml:space="preserve"> to be included in the plan.</w:t>
      </w:r>
    </w:p>
    <w:p w14:paraId="7937FE78" w14:textId="271C6EED" w:rsidR="006064E0" w:rsidRDefault="006064E0" w:rsidP="006064E0">
      <w:pPr>
        <w:pStyle w:val="ListParagraph"/>
        <w:numPr>
          <w:ilvl w:val="1"/>
          <w:numId w:val="19"/>
        </w:numPr>
        <w:rPr>
          <w:rFonts w:ascii="Century Gothic" w:hAnsi="Century Gothic"/>
        </w:rPr>
      </w:pPr>
      <w:r>
        <w:rPr>
          <w:rFonts w:ascii="Century Gothic" w:hAnsi="Century Gothic"/>
        </w:rPr>
        <w:t>Check they are happy that reflects what was said?</w:t>
      </w:r>
    </w:p>
    <w:p w14:paraId="2FB08CC8" w14:textId="77777777" w:rsidR="006064E0" w:rsidRDefault="006064E0" w:rsidP="006064E0">
      <w:pPr>
        <w:pStyle w:val="ListParagraph"/>
        <w:ind w:left="1080"/>
        <w:rPr>
          <w:rFonts w:ascii="Century Gothic" w:hAnsi="Century Gothic"/>
        </w:rPr>
      </w:pPr>
    </w:p>
    <w:p w14:paraId="707525AB" w14:textId="08D84D1F" w:rsidR="00F02932" w:rsidRDefault="00F02932" w:rsidP="00F02932">
      <w:pPr>
        <w:pStyle w:val="ListParagraph"/>
        <w:numPr>
          <w:ilvl w:val="0"/>
          <w:numId w:val="19"/>
        </w:numPr>
        <w:rPr>
          <w:rFonts w:ascii="Century Gothic" w:hAnsi="Century Gothic"/>
        </w:rPr>
      </w:pPr>
      <w:r>
        <w:rPr>
          <w:rFonts w:ascii="Century Gothic" w:hAnsi="Century Gothic"/>
        </w:rPr>
        <w:t>Summa</w:t>
      </w:r>
      <w:r w:rsidR="006064E0">
        <w:rPr>
          <w:rFonts w:ascii="Century Gothic" w:hAnsi="Century Gothic"/>
        </w:rPr>
        <w:t>rise customer views</w:t>
      </w:r>
      <w:r>
        <w:rPr>
          <w:rFonts w:ascii="Century Gothic" w:hAnsi="Century Gothic"/>
        </w:rPr>
        <w:t xml:space="preserve"> on the idea of water trading</w:t>
      </w:r>
      <w:r w:rsidR="006064E0">
        <w:rPr>
          <w:rFonts w:ascii="Century Gothic" w:hAnsi="Century Gothic"/>
        </w:rPr>
        <w:t>.</w:t>
      </w:r>
    </w:p>
    <w:p w14:paraId="04E80C4E" w14:textId="6D135BA0" w:rsidR="006064E0" w:rsidRDefault="006064E0" w:rsidP="006064E0">
      <w:pPr>
        <w:pStyle w:val="ListParagraph"/>
        <w:numPr>
          <w:ilvl w:val="1"/>
          <w:numId w:val="19"/>
        </w:numPr>
        <w:rPr>
          <w:rFonts w:ascii="Century Gothic" w:hAnsi="Century Gothic"/>
        </w:rPr>
      </w:pPr>
      <w:r>
        <w:rPr>
          <w:rFonts w:ascii="Century Gothic" w:hAnsi="Century Gothic"/>
        </w:rPr>
        <w:t>Check they are happy that reflects what was said?</w:t>
      </w:r>
    </w:p>
    <w:p w14:paraId="4B047422" w14:textId="77777777" w:rsidR="006064E0" w:rsidRDefault="006064E0" w:rsidP="006064E0">
      <w:pPr>
        <w:pStyle w:val="ListParagraph"/>
        <w:ind w:left="1080"/>
        <w:rPr>
          <w:rFonts w:ascii="Century Gothic" w:hAnsi="Century Gothic"/>
        </w:rPr>
      </w:pPr>
    </w:p>
    <w:p w14:paraId="6E08F855" w14:textId="3C563728" w:rsidR="00F02932" w:rsidRDefault="006064E0" w:rsidP="00F02932">
      <w:pPr>
        <w:pStyle w:val="ListParagraph"/>
        <w:numPr>
          <w:ilvl w:val="0"/>
          <w:numId w:val="19"/>
        </w:numPr>
        <w:rPr>
          <w:rFonts w:ascii="Century Gothic" w:hAnsi="Century Gothic"/>
        </w:rPr>
      </w:pPr>
      <w:r>
        <w:rPr>
          <w:rFonts w:ascii="Century Gothic" w:hAnsi="Century Gothic"/>
        </w:rPr>
        <w:t>Explain w</w:t>
      </w:r>
      <w:r w:rsidR="00F02932">
        <w:rPr>
          <w:rFonts w:ascii="Century Gothic" w:hAnsi="Century Gothic"/>
        </w:rPr>
        <w:t xml:space="preserve">hat will </w:t>
      </w:r>
      <w:r>
        <w:rPr>
          <w:rFonts w:ascii="Century Gothic" w:hAnsi="Century Gothic"/>
        </w:rPr>
        <w:t>be covered</w:t>
      </w:r>
      <w:r w:rsidR="00F02932">
        <w:rPr>
          <w:rFonts w:ascii="Century Gothic" w:hAnsi="Century Gothic"/>
        </w:rPr>
        <w:t xml:space="preserve"> in Session 2</w:t>
      </w:r>
      <w:r w:rsidR="00E82BD8">
        <w:rPr>
          <w:rFonts w:ascii="Century Gothic" w:hAnsi="Century Gothic"/>
        </w:rPr>
        <w:t>.</w:t>
      </w:r>
    </w:p>
    <w:p w14:paraId="589331B4" w14:textId="77777777" w:rsidR="006064E0" w:rsidRDefault="006064E0" w:rsidP="006064E0">
      <w:pPr>
        <w:pStyle w:val="ListParagraph"/>
        <w:ind w:left="360"/>
        <w:rPr>
          <w:rFonts w:ascii="Century Gothic" w:hAnsi="Century Gothic"/>
        </w:rPr>
      </w:pPr>
    </w:p>
    <w:p w14:paraId="46438951" w14:textId="35911644" w:rsidR="002C7EAF" w:rsidRDefault="006064E0" w:rsidP="00F02932">
      <w:pPr>
        <w:pStyle w:val="ListParagraph"/>
        <w:numPr>
          <w:ilvl w:val="0"/>
          <w:numId w:val="19"/>
        </w:numPr>
        <w:rPr>
          <w:rFonts w:ascii="Century Gothic" w:hAnsi="Century Gothic"/>
        </w:rPr>
      </w:pPr>
      <w:r>
        <w:rPr>
          <w:rFonts w:ascii="Century Gothic" w:hAnsi="Century Gothic"/>
        </w:rPr>
        <w:t>Explain that they will receive a p</w:t>
      </w:r>
      <w:r w:rsidR="00F02932">
        <w:rPr>
          <w:rFonts w:ascii="Century Gothic" w:hAnsi="Century Gothic"/>
        </w:rPr>
        <w:t>ost</w:t>
      </w:r>
      <w:r w:rsidR="007A1C41">
        <w:rPr>
          <w:rFonts w:ascii="Century Gothic" w:hAnsi="Century Gothic"/>
        </w:rPr>
        <w:t>-</w:t>
      </w:r>
      <w:r w:rsidR="00F02932">
        <w:rPr>
          <w:rFonts w:ascii="Century Gothic" w:hAnsi="Century Gothic"/>
        </w:rPr>
        <w:t xml:space="preserve">group questionnaire </w:t>
      </w:r>
      <w:r w:rsidR="002C7EAF">
        <w:rPr>
          <w:rFonts w:ascii="Century Gothic" w:hAnsi="Century Gothic"/>
        </w:rPr>
        <w:t>(Sent the day after each session)</w:t>
      </w:r>
      <w:r w:rsidR="00E82BD8">
        <w:rPr>
          <w:rFonts w:ascii="Century Gothic" w:hAnsi="Century Gothic"/>
        </w:rPr>
        <w:t>.</w:t>
      </w:r>
    </w:p>
    <w:p w14:paraId="64A1045C" w14:textId="77777777" w:rsidR="002C7EAF" w:rsidRDefault="002C7EAF" w:rsidP="002C7EAF">
      <w:pPr>
        <w:pStyle w:val="ListParagraph"/>
        <w:numPr>
          <w:ilvl w:val="1"/>
          <w:numId w:val="19"/>
        </w:numPr>
        <w:rPr>
          <w:rFonts w:ascii="Century Gothic" w:hAnsi="Century Gothic"/>
        </w:rPr>
      </w:pPr>
      <w:r>
        <w:rPr>
          <w:rFonts w:ascii="Century Gothic" w:hAnsi="Century Gothic"/>
        </w:rPr>
        <w:t>Establish whether</w:t>
      </w:r>
      <w:r w:rsidR="00F02932">
        <w:rPr>
          <w:rFonts w:ascii="Century Gothic" w:hAnsi="Century Gothic"/>
        </w:rPr>
        <w:t xml:space="preserve"> </w:t>
      </w:r>
      <w:r>
        <w:rPr>
          <w:rFonts w:ascii="Century Gothic" w:hAnsi="Century Gothic"/>
        </w:rPr>
        <w:t>customers</w:t>
      </w:r>
      <w:r w:rsidR="00F02932">
        <w:rPr>
          <w:rFonts w:ascii="Century Gothic" w:hAnsi="Century Gothic"/>
        </w:rPr>
        <w:t xml:space="preserve"> understood everything, </w:t>
      </w:r>
    </w:p>
    <w:p w14:paraId="51371EC8" w14:textId="032E38ED" w:rsidR="00F02932" w:rsidRDefault="002C7EAF" w:rsidP="002C7EAF">
      <w:pPr>
        <w:pStyle w:val="ListParagraph"/>
        <w:numPr>
          <w:ilvl w:val="1"/>
          <w:numId w:val="19"/>
        </w:numPr>
        <w:rPr>
          <w:rFonts w:ascii="Century Gothic" w:hAnsi="Century Gothic"/>
        </w:rPr>
      </w:pPr>
      <w:r>
        <w:rPr>
          <w:rFonts w:ascii="Century Gothic" w:hAnsi="Century Gothic"/>
        </w:rPr>
        <w:t xml:space="preserve">Whether they </w:t>
      </w:r>
      <w:r w:rsidR="00F02932">
        <w:rPr>
          <w:rFonts w:ascii="Century Gothic" w:hAnsi="Century Gothic"/>
        </w:rPr>
        <w:t xml:space="preserve">agree with the consensus </w:t>
      </w:r>
      <w:r w:rsidR="00E82BD8">
        <w:rPr>
          <w:rFonts w:ascii="Century Gothic" w:hAnsi="Century Gothic"/>
        </w:rPr>
        <w:t>reached in the groups.</w:t>
      </w:r>
    </w:p>
    <w:p w14:paraId="28DD1F24" w14:textId="4382D594" w:rsidR="002C7EAF" w:rsidRDefault="002C7EAF" w:rsidP="002C7EAF">
      <w:pPr>
        <w:pStyle w:val="ListParagraph"/>
        <w:numPr>
          <w:ilvl w:val="1"/>
          <w:numId w:val="19"/>
        </w:numPr>
        <w:rPr>
          <w:rFonts w:ascii="Century Gothic" w:hAnsi="Century Gothic"/>
        </w:rPr>
      </w:pPr>
      <w:r>
        <w:rPr>
          <w:rFonts w:ascii="Century Gothic" w:hAnsi="Century Gothic"/>
        </w:rPr>
        <w:t>Ask customers to rank WRMP options and DWMP options and if they are equally important or if one area is more important.</w:t>
      </w:r>
    </w:p>
    <w:p w14:paraId="0D487113" w14:textId="77777777" w:rsidR="006064E0" w:rsidRDefault="006064E0" w:rsidP="006064E0">
      <w:pPr>
        <w:pStyle w:val="ListParagraph"/>
        <w:ind w:left="1080"/>
        <w:rPr>
          <w:rFonts w:ascii="Century Gothic" w:hAnsi="Century Gothic"/>
        </w:rPr>
      </w:pPr>
    </w:p>
    <w:p w14:paraId="19B8041F" w14:textId="6BD96AB9" w:rsidR="006064E0" w:rsidRPr="006064E0" w:rsidRDefault="006064E0" w:rsidP="006064E0">
      <w:pPr>
        <w:rPr>
          <w:rFonts w:ascii="Century Gothic" w:hAnsi="Century Gothic"/>
          <w:b/>
          <w:bCs/>
        </w:rPr>
      </w:pPr>
      <w:r w:rsidRPr="006064E0">
        <w:rPr>
          <w:rFonts w:ascii="Century Gothic" w:hAnsi="Century Gothic"/>
          <w:b/>
          <w:bCs/>
        </w:rPr>
        <w:lastRenderedPageBreak/>
        <w:t>Thank everyone for their input</w:t>
      </w:r>
      <w:r>
        <w:rPr>
          <w:rFonts w:ascii="Century Gothic" w:hAnsi="Century Gothic"/>
          <w:b/>
          <w:bCs/>
        </w:rPr>
        <w:t>.</w:t>
      </w:r>
    </w:p>
    <w:p w14:paraId="150B0908" w14:textId="77777777" w:rsidR="006064E0" w:rsidRPr="006064E0" w:rsidRDefault="006064E0" w:rsidP="006064E0">
      <w:pPr>
        <w:rPr>
          <w:rFonts w:ascii="Century Gothic" w:hAnsi="Century Gothic"/>
        </w:rPr>
      </w:pPr>
    </w:p>
    <w:sectPr w:rsidR="006064E0" w:rsidRPr="006064E0" w:rsidSect="009D109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365B" w14:textId="77777777" w:rsidR="00C829B7" w:rsidRDefault="00C829B7" w:rsidP="00FC63CA">
      <w:r>
        <w:separator/>
      </w:r>
    </w:p>
  </w:endnote>
  <w:endnote w:type="continuationSeparator" w:id="0">
    <w:p w14:paraId="3F80BA31" w14:textId="77777777" w:rsidR="00C829B7" w:rsidRDefault="00C829B7" w:rsidP="00F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BFE0" w14:textId="77777777" w:rsidR="00F5291B" w:rsidRDefault="00F529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31"/>
    </w:tblGrid>
    <w:tr w:rsidR="009D109B" w14:paraId="4FEDF117" w14:textId="77777777" w:rsidTr="00067795">
      <w:tc>
        <w:tcPr>
          <w:tcW w:w="4927" w:type="dxa"/>
        </w:tcPr>
        <w:p w14:paraId="25A99B98" w14:textId="77777777" w:rsidR="009D109B" w:rsidRDefault="009D109B" w:rsidP="009D109B">
          <w:pPr>
            <w:pStyle w:val="Footer"/>
          </w:pPr>
          <w:r>
            <w:rPr>
              <w:noProof/>
              <w:color w:val="32A8BE"/>
            </w:rPr>
            <w:drawing>
              <wp:anchor distT="0" distB="0" distL="114300" distR="114300" simplePos="0" relativeHeight="251659264" behindDoc="1" locked="0" layoutInCell="1" allowOverlap="1" wp14:anchorId="7646E1BC" wp14:editId="184ED618">
                <wp:simplePos x="0" y="0"/>
                <wp:positionH relativeFrom="column">
                  <wp:posOffset>-17145</wp:posOffset>
                </wp:positionH>
                <wp:positionV relativeFrom="paragraph">
                  <wp:posOffset>140925</wp:posOffset>
                </wp:positionV>
                <wp:extent cx="1009650" cy="206407"/>
                <wp:effectExtent l="0" t="0" r="0"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016304" cy="2077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27" w:type="dxa"/>
        </w:tcPr>
        <w:sdt>
          <w:sdtPr>
            <w:rPr>
              <w:rFonts w:asciiTheme="minorHAnsi" w:hAnsiTheme="minorHAnsi"/>
              <w:sz w:val="20"/>
              <w:szCs w:val="20"/>
            </w:rPr>
            <w:id w:val="-476460386"/>
            <w:docPartObj>
              <w:docPartGallery w:val="Page Numbers (Top of Page)"/>
              <w:docPartUnique/>
            </w:docPartObj>
          </w:sdtPr>
          <w:sdtEndPr>
            <w:rPr>
              <w:rFonts w:ascii="Times New Roman" w:hAnsi="Times New Roman"/>
              <w:sz w:val="24"/>
              <w:szCs w:val="24"/>
            </w:rPr>
          </w:sdtEndPr>
          <w:sdtContent>
            <w:p w14:paraId="76C2E33E" w14:textId="77777777" w:rsidR="009D109B" w:rsidRPr="009D109B" w:rsidRDefault="009D109B" w:rsidP="009D109B">
              <w:pPr>
                <w:pStyle w:val="Footer"/>
                <w:jc w:val="right"/>
                <w:rPr>
                  <w:rFonts w:asciiTheme="minorHAnsi" w:hAnsiTheme="minorHAnsi"/>
                  <w:sz w:val="20"/>
                  <w:szCs w:val="20"/>
                </w:rPr>
              </w:pPr>
            </w:p>
            <w:p w14:paraId="2D94B73D" w14:textId="77777777" w:rsidR="009D109B" w:rsidRDefault="009D109B" w:rsidP="009D109B">
              <w:pPr>
                <w:pStyle w:val="Footer"/>
                <w:jc w:val="right"/>
              </w:pPr>
              <w:r w:rsidRPr="009D109B">
                <w:rPr>
                  <w:rFonts w:asciiTheme="minorHAnsi" w:hAnsiTheme="minorHAnsi"/>
                  <w:sz w:val="20"/>
                  <w:szCs w:val="20"/>
                </w:rPr>
                <w:t xml:space="preserve">Page </w:t>
              </w:r>
              <w:r w:rsidRPr="009D109B">
                <w:rPr>
                  <w:rFonts w:asciiTheme="minorHAnsi" w:hAnsiTheme="minorHAnsi"/>
                  <w:b/>
                  <w:bCs/>
                  <w:sz w:val="20"/>
                  <w:szCs w:val="20"/>
                </w:rPr>
                <w:fldChar w:fldCharType="begin"/>
              </w:r>
              <w:r w:rsidRPr="009D109B">
                <w:rPr>
                  <w:rFonts w:asciiTheme="minorHAnsi" w:hAnsiTheme="minorHAnsi"/>
                  <w:b/>
                  <w:bCs/>
                  <w:sz w:val="20"/>
                  <w:szCs w:val="20"/>
                </w:rPr>
                <w:instrText xml:space="preserve"> PAGE </w:instrText>
              </w:r>
              <w:r w:rsidRPr="009D109B">
                <w:rPr>
                  <w:rFonts w:asciiTheme="minorHAnsi" w:hAnsiTheme="minorHAnsi"/>
                  <w:b/>
                  <w:bCs/>
                  <w:sz w:val="20"/>
                  <w:szCs w:val="20"/>
                </w:rPr>
                <w:fldChar w:fldCharType="separate"/>
              </w:r>
              <w:r w:rsidRPr="009D109B">
                <w:rPr>
                  <w:rFonts w:asciiTheme="minorHAnsi" w:hAnsiTheme="minorHAnsi"/>
                  <w:b/>
                  <w:bCs/>
                  <w:noProof/>
                  <w:sz w:val="20"/>
                  <w:szCs w:val="20"/>
                </w:rPr>
                <w:t>22</w:t>
              </w:r>
              <w:r w:rsidRPr="009D109B">
                <w:rPr>
                  <w:rFonts w:asciiTheme="minorHAnsi" w:hAnsiTheme="minorHAnsi"/>
                  <w:b/>
                  <w:bCs/>
                  <w:sz w:val="20"/>
                  <w:szCs w:val="20"/>
                </w:rPr>
                <w:fldChar w:fldCharType="end"/>
              </w:r>
              <w:r w:rsidRPr="009D109B">
                <w:rPr>
                  <w:rFonts w:asciiTheme="minorHAnsi" w:hAnsiTheme="minorHAnsi"/>
                  <w:sz w:val="20"/>
                  <w:szCs w:val="20"/>
                </w:rPr>
                <w:t xml:space="preserve"> of </w:t>
              </w:r>
              <w:r w:rsidRPr="009D109B">
                <w:rPr>
                  <w:rFonts w:asciiTheme="minorHAnsi" w:hAnsiTheme="minorHAnsi"/>
                  <w:b/>
                  <w:bCs/>
                  <w:sz w:val="20"/>
                  <w:szCs w:val="20"/>
                </w:rPr>
                <w:fldChar w:fldCharType="begin"/>
              </w:r>
              <w:r w:rsidRPr="009D109B">
                <w:rPr>
                  <w:rFonts w:asciiTheme="minorHAnsi" w:hAnsiTheme="minorHAnsi"/>
                  <w:b/>
                  <w:bCs/>
                  <w:sz w:val="20"/>
                  <w:szCs w:val="20"/>
                </w:rPr>
                <w:instrText xml:space="preserve"> NUMPAGES  </w:instrText>
              </w:r>
              <w:r w:rsidRPr="009D109B">
                <w:rPr>
                  <w:rFonts w:asciiTheme="minorHAnsi" w:hAnsiTheme="minorHAnsi"/>
                  <w:b/>
                  <w:bCs/>
                  <w:sz w:val="20"/>
                  <w:szCs w:val="20"/>
                </w:rPr>
                <w:fldChar w:fldCharType="separate"/>
              </w:r>
              <w:r w:rsidRPr="009D109B">
                <w:rPr>
                  <w:rFonts w:asciiTheme="minorHAnsi" w:hAnsiTheme="minorHAnsi"/>
                  <w:b/>
                  <w:bCs/>
                  <w:noProof/>
                  <w:sz w:val="20"/>
                  <w:szCs w:val="20"/>
                </w:rPr>
                <w:t>26</w:t>
              </w:r>
              <w:r w:rsidRPr="009D109B">
                <w:rPr>
                  <w:rFonts w:asciiTheme="minorHAnsi" w:hAnsiTheme="minorHAnsi"/>
                  <w:b/>
                  <w:bCs/>
                  <w:sz w:val="20"/>
                  <w:szCs w:val="20"/>
                </w:rPr>
                <w:fldChar w:fldCharType="end"/>
              </w:r>
            </w:p>
          </w:sdtContent>
        </w:sdt>
        <w:p w14:paraId="3D46606C" w14:textId="77777777" w:rsidR="009D109B" w:rsidRDefault="009D109B" w:rsidP="009D109B">
          <w:pPr>
            <w:pStyle w:val="Footer"/>
          </w:pPr>
        </w:p>
      </w:tc>
    </w:tr>
  </w:tbl>
  <w:p w14:paraId="118489A2" w14:textId="1A7413FE" w:rsidR="009D109B" w:rsidRDefault="009D109B">
    <w:pPr>
      <w:pStyle w:val="Footer"/>
    </w:pPr>
  </w:p>
  <w:p w14:paraId="368AD633" w14:textId="77777777" w:rsidR="009D109B" w:rsidRDefault="009D1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F4F6" w14:textId="77777777" w:rsidR="00F5291B" w:rsidRDefault="00F5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CCAA" w14:textId="77777777" w:rsidR="00C829B7" w:rsidRDefault="00C829B7" w:rsidP="00FC63CA">
      <w:r>
        <w:separator/>
      </w:r>
    </w:p>
  </w:footnote>
  <w:footnote w:type="continuationSeparator" w:id="0">
    <w:p w14:paraId="0F9903F6" w14:textId="77777777" w:rsidR="00C829B7" w:rsidRDefault="00C829B7" w:rsidP="00F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F9AF" w14:textId="77777777" w:rsidR="00F5291B" w:rsidRDefault="00F529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5D2B" w14:textId="65D65EDC" w:rsidR="009D109B" w:rsidRDefault="009D109B" w:rsidP="009D109B">
    <w:pPr>
      <w:pStyle w:val="Header"/>
      <w:jc w:val="right"/>
    </w:pPr>
    <w:r>
      <w:rPr>
        <w:noProof/>
      </w:rPr>
      <w:drawing>
        <wp:inline distT="0" distB="0" distL="0" distR="0" wp14:anchorId="6C020120" wp14:editId="23F21559">
          <wp:extent cx="1424940" cy="309133"/>
          <wp:effectExtent l="0" t="0" r="3810" b="0"/>
          <wp:docPr id="37" name="Picture 37"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16E8739A" w14:textId="77777777" w:rsidR="009D109B" w:rsidRDefault="009D1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3DB5" w14:textId="77777777" w:rsidR="00F5291B" w:rsidRDefault="00F5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CE1"/>
    <w:multiLevelType w:val="hybridMultilevel"/>
    <w:tmpl w:val="A3CAF5A0"/>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38FA48AA">
      <w:start w:val="1"/>
      <w:numFmt w:val="bullet"/>
      <w:lvlText w:val=""/>
      <w:lvlJc w:val="left"/>
      <w:pPr>
        <w:ind w:left="1800" w:hanging="360"/>
      </w:pPr>
      <w:rPr>
        <w:rFonts w:ascii="Symbol" w:hAnsi="Symbol" w:hint="default"/>
        <w:color w:val="32A8BE"/>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776C5"/>
    <w:multiLevelType w:val="hybridMultilevel"/>
    <w:tmpl w:val="687608DA"/>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38FA48AA">
      <w:start w:val="1"/>
      <w:numFmt w:val="bullet"/>
      <w:lvlText w:val=""/>
      <w:lvlJc w:val="left"/>
      <w:pPr>
        <w:ind w:left="1800" w:hanging="360"/>
      </w:pPr>
      <w:rPr>
        <w:rFonts w:ascii="Symbol" w:hAnsi="Symbol" w:hint="default"/>
        <w:color w:val="32A8BE"/>
      </w:rPr>
    </w:lvl>
    <w:lvl w:ilvl="3" w:tplc="09E056B8">
      <w:start w:val="1"/>
      <w:numFmt w:val="bullet"/>
      <w:lvlText w:val="o"/>
      <w:lvlJc w:val="left"/>
      <w:pPr>
        <w:ind w:left="2520" w:hanging="360"/>
      </w:pPr>
      <w:rPr>
        <w:rFonts w:ascii="Courier New" w:hAnsi="Courier New" w:hint="default"/>
        <w:color w:val="00B0F0"/>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82107"/>
    <w:multiLevelType w:val="hybridMultilevel"/>
    <w:tmpl w:val="B3900FEA"/>
    <w:lvl w:ilvl="0" w:tplc="C3E47F4A">
      <w:start w:val="1"/>
      <w:numFmt w:val="bullet"/>
      <w:lvlText w:val=""/>
      <w:lvlJc w:val="left"/>
      <w:pPr>
        <w:ind w:left="720" w:hanging="360"/>
      </w:pPr>
      <w:rPr>
        <w:rFonts w:ascii="Wingdings" w:hAnsi="Wingdings" w:hint="default"/>
        <w:color w:val="32A8BE"/>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832DA"/>
    <w:multiLevelType w:val="hybridMultilevel"/>
    <w:tmpl w:val="C9FC6960"/>
    <w:lvl w:ilvl="0" w:tplc="D3945228">
      <w:start w:val="1"/>
      <w:numFmt w:val="bullet"/>
      <w:lvlText w:val=""/>
      <w:lvlJc w:val="left"/>
      <w:pPr>
        <w:tabs>
          <w:tab w:val="num" w:pos="360"/>
        </w:tabs>
        <w:ind w:left="360" w:hanging="360"/>
      </w:pPr>
      <w:rPr>
        <w:rFonts w:ascii="Wingdings" w:hAnsi="Wingdings" w:hint="default"/>
        <w:color w:val="32A8BE"/>
        <w:sz w:val="32"/>
        <w:szCs w:val="32"/>
      </w:rPr>
    </w:lvl>
    <w:lvl w:ilvl="1" w:tplc="7BC48830">
      <w:start w:val="1"/>
      <w:numFmt w:val="bullet"/>
      <w:lvlText w:val=""/>
      <w:lvlJc w:val="left"/>
      <w:pPr>
        <w:ind w:left="1070" w:hanging="360"/>
      </w:pPr>
      <w:rPr>
        <w:rFonts w:ascii="Symbol" w:hAnsi="Symbol" w:hint="default"/>
        <w:color w:val="32A8BE"/>
      </w:rPr>
    </w:lvl>
    <w:lvl w:ilvl="2" w:tplc="C3566CF8">
      <w:start w:val="1"/>
      <w:numFmt w:val="bullet"/>
      <w:lvlText w:val="o"/>
      <w:lvlJc w:val="left"/>
      <w:pPr>
        <w:ind w:left="1800" w:hanging="360"/>
      </w:pPr>
      <w:rPr>
        <w:rFonts w:ascii="Courier New" w:hAnsi="Courier New" w:hint="default"/>
        <w:color w:val="32A8BE"/>
      </w:rPr>
    </w:lvl>
    <w:lvl w:ilvl="3" w:tplc="E1A05FC8">
      <w:start w:val="1"/>
      <w:numFmt w:val="bullet"/>
      <w:lvlText w:val=""/>
      <w:lvlJc w:val="left"/>
      <w:pPr>
        <w:ind w:left="2520" w:hanging="360"/>
      </w:pPr>
      <w:rPr>
        <w:rFonts w:ascii="Wingdings" w:hAnsi="Wingdings" w:hint="default"/>
        <w:color w:val="32A8BE"/>
        <w:sz w:val="22"/>
        <w:szCs w:val="32"/>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7322C9"/>
    <w:multiLevelType w:val="hybridMultilevel"/>
    <w:tmpl w:val="876CBA4C"/>
    <w:lvl w:ilvl="0" w:tplc="C89A2F7E">
      <w:start w:val="1"/>
      <w:numFmt w:val="bullet"/>
      <w:lvlText w:val=""/>
      <w:lvlJc w:val="left"/>
      <w:pPr>
        <w:ind w:left="1150" w:hanging="360"/>
      </w:pPr>
      <w:rPr>
        <w:rFonts w:ascii="Wingdings" w:hAnsi="Wingdings" w:hint="default"/>
        <w:color w:val="32A8BE"/>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5" w15:restartNumberingAfterBreak="0">
    <w:nsid w:val="12587302"/>
    <w:multiLevelType w:val="hybridMultilevel"/>
    <w:tmpl w:val="FC8C1FAA"/>
    <w:lvl w:ilvl="0" w:tplc="D3945228">
      <w:start w:val="1"/>
      <w:numFmt w:val="bullet"/>
      <w:lvlText w:val=""/>
      <w:lvlJc w:val="left"/>
      <w:pPr>
        <w:tabs>
          <w:tab w:val="num" w:pos="360"/>
        </w:tabs>
        <w:ind w:left="360" w:hanging="360"/>
      </w:pPr>
      <w:rPr>
        <w:rFonts w:ascii="Wingdings" w:hAnsi="Wingdings" w:hint="default"/>
        <w:color w:val="32A8BE"/>
        <w:sz w:val="32"/>
        <w:szCs w:val="32"/>
      </w:rPr>
    </w:lvl>
    <w:lvl w:ilvl="1" w:tplc="7BC48830">
      <w:start w:val="1"/>
      <w:numFmt w:val="bullet"/>
      <w:lvlText w:val=""/>
      <w:lvlJc w:val="left"/>
      <w:pPr>
        <w:ind w:left="1070" w:hanging="360"/>
      </w:pPr>
      <w:rPr>
        <w:rFonts w:ascii="Symbol" w:hAnsi="Symbol" w:hint="default"/>
        <w:color w:val="32A8BE"/>
      </w:rPr>
    </w:lvl>
    <w:lvl w:ilvl="2" w:tplc="C3566CF8">
      <w:start w:val="1"/>
      <w:numFmt w:val="bullet"/>
      <w:lvlText w:val="o"/>
      <w:lvlJc w:val="left"/>
      <w:pPr>
        <w:ind w:left="1800" w:hanging="360"/>
      </w:pPr>
      <w:rPr>
        <w:rFonts w:ascii="Courier New" w:hAnsi="Courier New" w:hint="default"/>
        <w:color w:val="32A8BE"/>
      </w:rPr>
    </w:lvl>
    <w:lvl w:ilvl="3" w:tplc="E1A05FC8">
      <w:start w:val="1"/>
      <w:numFmt w:val="bullet"/>
      <w:lvlText w:val=""/>
      <w:lvlJc w:val="left"/>
      <w:pPr>
        <w:ind w:left="2520" w:hanging="360"/>
      </w:pPr>
      <w:rPr>
        <w:rFonts w:ascii="Wingdings" w:hAnsi="Wingdings" w:hint="default"/>
        <w:color w:val="32A8BE"/>
        <w:sz w:val="22"/>
        <w:szCs w:val="32"/>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83E48C5"/>
    <w:multiLevelType w:val="multilevel"/>
    <w:tmpl w:val="0578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E0EA8"/>
    <w:multiLevelType w:val="hybridMultilevel"/>
    <w:tmpl w:val="D85AB5E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23B1D"/>
    <w:multiLevelType w:val="hybridMultilevel"/>
    <w:tmpl w:val="30B4C7A0"/>
    <w:lvl w:ilvl="0" w:tplc="09E056B8">
      <w:start w:val="1"/>
      <w:numFmt w:val="bullet"/>
      <w:lvlText w:val="o"/>
      <w:lvlJc w:val="left"/>
      <w:pPr>
        <w:ind w:left="1080" w:hanging="360"/>
      </w:pPr>
      <w:rPr>
        <w:rFonts w:ascii="Courier New" w:hAnsi="Courier New"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67336A"/>
    <w:multiLevelType w:val="hybridMultilevel"/>
    <w:tmpl w:val="3CCE3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34639"/>
    <w:multiLevelType w:val="multilevel"/>
    <w:tmpl w:val="89E4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B4330"/>
    <w:multiLevelType w:val="hybridMultilevel"/>
    <w:tmpl w:val="5B4E3924"/>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26F016F8">
      <w:start w:val="1"/>
      <w:numFmt w:val="bullet"/>
      <w:lvlText w:val=""/>
      <w:lvlJc w:val="left"/>
      <w:pPr>
        <w:ind w:left="1800" w:hanging="360"/>
      </w:pPr>
      <w:rPr>
        <w:rFonts w:ascii="Symbol" w:hAnsi="Symbol" w:hint="default"/>
        <w:color w:val="5B9BD5" w:themeColor="accent5"/>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721896"/>
    <w:multiLevelType w:val="hybridMultilevel"/>
    <w:tmpl w:val="4FEED170"/>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AA4C91"/>
    <w:multiLevelType w:val="hybridMultilevel"/>
    <w:tmpl w:val="326CD33E"/>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440" w:hanging="360"/>
      </w:pPr>
      <w:rPr>
        <w:rFonts w:ascii="Courier New" w:hAnsi="Courier New" w:hint="default"/>
        <w:color w:val="00B0F0"/>
      </w:rPr>
    </w:lvl>
    <w:lvl w:ilvl="2" w:tplc="26F016F8">
      <w:start w:val="1"/>
      <w:numFmt w:val="bullet"/>
      <w:lvlText w:val=""/>
      <w:lvlJc w:val="left"/>
      <w:pPr>
        <w:ind w:left="2160" w:hanging="360"/>
      </w:pPr>
      <w:rPr>
        <w:rFonts w:ascii="Symbol" w:hAnsi="Symbol" w:hint="default"/>
        <w:color w:val="5B9BD5" w:themeColor="accent5"/>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656477"/>
    <w:multiLevelType w:val="hybridMultilevel"/>
    <w:tmpl w:val="CAB880D0"/>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9C24FF"/>
    <w:multiLevelType w:val="multilevel"/>
    <w:tmpl w:val="6D76DFF2"/>
    <w:lvl w:ilvl="0">
      <w:start w:val="1"/>
      <w:numFmt w:val="bullet"/>
      <w:lvlText w:val=""/>
      <w:lvlJc w:val="left"/>
      <w:pPr>
        <w:ind w:left="360" w:hanging="360"/>
      </w:pPr>
      <w:rPr>
        <w:rFonts w:ascii="Wingdings" w:hAnsi="Wingdings" w:hint="default"/>
        <w:color w:val="32A8BE"/>
      </w:rPr>
    </w:lvl>
    <w:lvl w:ilvl="1">
      <w:start w:val="1"/>
      <w:numFmt w:val="bullet"/>
      <w:lvlText w:val=""/>
      <w:lvlJc w:val="left"/>
      <w:pPr>
        <w:ind w:left="1080" w:hanging="360"/>
      </w:pPr>
      <w:rPr>
        <w:rFonts w:ascii="Symbol" w:hAnsi="Symbol" w:hint="default"/>
        <w:color w:val="32A8BE"/>
      </w:rPr>
    </w:lvl>
    <w:lvl w:ilvl="2">
      <w:start w:val="1"/>
      <w:numFmt w:val="bullet"/>
      <w:lvlText w:val="o"/>
      <w:lvlJc w:val="left"/>
      <w:pPr>
        <w:ind w:left="1800" w:hanging="360"/>
      </w:pPr>
      <w:rPr>
        <w:rFonts w:ascii="Courier New" w:hAnsi="Courier New" w:hint="default"/>
        <w:color w:val="32A8BE"/>
      </w:rPr>
    </w:lvl>
    <w:lvl w:ilvl="3">
      <w:start w:val="1"/>
      <w:numFmt w:val="bullet"/>
      <w:lvlText w:val=""/>
      <w:lvlJc w:val="left"/>
      <w:pPr>
        <w:ind w:left="2520" w:hanging="360"/>
      </w:pPr>
      <w:rPr>
        <w:rFonts w:ascii="Symbol" w:hAnsi="Symbol" w:hint="default"/>
        <w:color w:val="32A8BE"/>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545B6C5A"/>
    <w:multiLevelType w:val="hybridMultilevel"/>
    <w:tmpl w:val="ECF8A98C"/>
    <w:lvl w:ilvl="0" w:tplc="C89A2F7E">
      <w:start w:val="1"/>
      <w:numFmt w:val="bullet"/>
      <w:lvlText w:val=""/>
      <w:lvlJc w:val="left"/>
      <w:pPr>
        <w:ind w:left="720" w:hanging="360"/>
      </w:pPr>
      <w:rPr>
        <w:rFonts w:ascii="Wingdings" w:hAnsi="Wingdings" w:hint="default"/>
        <w:color w:val="32A8BE"/>
      </w:rPr>
    </w:lvl>
    <w:lvl w:ilvl="1" w:tplc="09E056B8">
      <w:start w:val="1"/>
      <w:numFmt w:val="bullet"/>
      <w:lvlText w:val="o"/>
      <w:lvlJc w:val="left"/>
      <w:pPr>
        <w:ind w:left="1440" w:hanging="360"/>
      </w:pPr>
      <w:rPr>
        <w:rFonts w:ascii="Courier New" w:hAnsi="Courier New" w:hint="default"/>
        <w:color w:val="00B0F0"/>
      </w:rPr>
    </w:lvl>
    <w:lvl w:ilvl="2" w:tplc="26F016F8">
      <w:start w:val="1"/>
      <w:numFmt w:val="bullet"/>
      <w:lvlText w:val=""/>
      <w:lvlJc w:val="left"/>
      <w:pPr>
        <w:ind w:left="2160" w:hanging="360"/>
      </w:pPr>
      <w:rPr>
        <w:rFonts w:ascii="Symbol" w:hAnsi="Symbol" w:hint="default"/>
        <w:color w:val="5B9BD5" w:themeColor="accent5"/>
      </w:rPr>
    </w:lvl>
    <w:lvl w:ilvl="3" w:tplc="26F016F8">
      <w:start w:val="1"/>
      <w:numFmt w:val="bullet"/>
      <w:lvlText w:val=""/>
      <w:lvlJc w:val="left"/>
      <w:pPr>
        <w:ind w:left="2880" w:hanging="360"/>
      </w:pPr>
      <w:rPr>
        <w:rFonts w:ascii="Symbol" w:hAnsi="Symbol" w:hint="default"/>
        <w:color w:val="5B9BD5" w:themeColor="accent5"/>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0D6707"/>
    <w:multiLevelType w:val="hybridMultilevel"/>
    <w:tmpl w:val="84B488B4"/>
    <w:lvl w:ilvl="0" w:tplc="E1A05FC8">
      <w:start w:val="1"/>
      <w:numFmt w:val="bullet"/>
      <w:lvlText w:val=""/>
      <w:lvlJc w:val="left"/>
      <w:pPr>
        <w:ind w:left="360" w:hanging="360"/>
      </w:pPr>
      <w:rPr>
        <w:rFonts w:ascii="Wingdings" w:hAnsi="Wingdings" w:hint="default"/>
        <w:color w:val="32A8BE"/>
        <w:sz w:val="22"/>
        <w:szCs w:val="32"/>
      </w:rPr>
    </w:lvl>
    <w:lvl w:ilvl="1" w:tplc="09E056B8">
      <w:start w:val="1"/>
      <w:numFmt w:val="bullet"/>
      <w:lvlText w:val="o"/>
      <w:lvlJc w:val="left"/>
      <w:pPr>
        <w:ind w:left="1080" w:hanging="360"/>
      </w:pPr>
      <w:rPr>
        <w:rFonts w:ascii="Courier New" w:hAnsi="Courier New" w:hint="default"/>
        <w:color w:val="00B0F0"/>
      </w:rPr>
    </w:lvl>
    <w:lvl w:ilvl="2" w:tplc="26F016F8">
      <w:start w:val="1"/>
      <w:numFmt w:val="bullet"/>
      <w:lvlText w:val=""/>
      <w:lvlJc w:val="left"/>
      <w:pPr>
        <w:ind w:left="1800" w:hanging="360"/>
      </w:pPr>
      <w:rPr>
        <w:rFonts w:ascii="Symbol" w:hAnsi="Symbol" w:hint="default"/>
        <w:color w:val="5B9BD5" w:themeColor="accent5"/>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457276"/>
    <w:multiLevelType w:val="multilevel"/>
    <w:tmpl w:val="F798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803F31"/>
    <w:multiLevelType w:val="hybridMultilevel"/>
    <w:tmpl w:val="1248B20C"/>
    <w:lvl w:ilvl="0" w:tplc="D3945228">
      <w:start w:val="1"/>
      <w:numFmt w:val="bullet"/>
      <w:lvlText w:val=""/>
      <w:lvlJc w:val="left"/>
      <w:pPr>
        <w:ind w:left="1800" w:hanging="360"/>
      </w:pPr>
      <w:rPr>
        <w:rFonts w:ascii="Wingdings" w:hAnsi="Wingdings" w:hint="default"/>
        <w:color w:val="32A8BE"/>
        <w:sz w:val="32"/>
        <w:szCs w:val="3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E021917"/>
    <w:multiLevelType w:val="hybridMultilevel"/>
    <w:tmpl w:val="3712FDE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E51BB9"/>
    <w:multiLevelType w:val="hybridMultilevel"/>
    <w:tmpl w:val="9CF00AF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F7DD5"/>
    <w:multiLevelType w:val="hybridMultilevel"/>
    <w:tmpl w:val="4D148036"/>
    <w:lvl w:ilvl="0" w:tplc="D3945228">
      <w:start w:val="1"/>
      <w:numFmt w:val="bullet"/>
      <w:lvlText w:val=""/>
      <w:lvlJc w:val="left"/>
      <w:pPr>
        <w:ind w:left="720" w:hanging="360"/>
      </w:pPr>
      <w:rPr>
        <w:rFonts w:ascii="Wingdings" w:hAnsi="Wingdings" w:hint="default"/>
        <w:color w:val="32A8BE"/>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03C13"/>
    <w:multiLevelType w:val="hybridMultilevel"/>
    <w:tmpl w:val="CAFE2126"/>
    <w:lvl w:ilvl="0" w:tplc="16E47800">
      <w:start w:val="1"/>
      <w:numFmt w:val="bullet"/>
      <w:lvlText w:val=""/>
      <w:lvlJc w:val="left"/>
      <w:pPr>
        <w:ind w:left="360" w:hanging="360"/>
      </w:pPr>
      <w:rPr>
        <w:rFonts w:ascii="Wingdings" w:hAnsi="Wingdings" w:hint="default"/>
        <w:color w:val="32A8BE"/>
        <w:sz w:val="32"/>
        <w:szCs w:val="32"/>
      </w:rPr>
    </w:lvl>
    <w:lvl w:ilvl="1" w:tplc="7BC48830">
      <w:start w:val="1"/>
      <w:numFmt w:val="bullet"/>
      <w:lvlText w:val=""/>
      <w:lvlJc w:val="left"/>
      <w:pPr>
        <w:ind w:left="1080" w:hanging="360"/>
      </w:pPr>
      <w:rPr>
        <w:rFonts w:ascii="Symbol" w:hAnsi="Symbol" w:hint="default"/>
        <w:color w:val="32A8BE"/>
      </w:rPr>
    </w:lvl>
    <w:lvl w:ilvl="2" w:tplc="26F016F8">
      <w:start w:val="1"/>
      <w:numFmt w:val="bullet"/>
      <w:lvlText w:val=""/>
      <w:lvlJc w:val="left"/>
      <w:pPr>
        <w:ind w:left="1800" w:hanging="360"/>
      </w:pPr>
      <w:rPr>
        <w:rFonts w:ascii="Symbol" w:hAnsi="Symbol" w:hint="default"/>
        <w:color w:val="5B9BD5" w:themeColor="accent5"/>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
  </w:num>
  <w:num w:numId="3">
    <w:abstractNumId w:val="15"/>
  </w:num>
  <w:num w:numId="4">
    <w:abstractNumId w:val="23"/>
  </w:num>
  <w:num w:numId="5">
    <w:abstractNumId w:val="5"/>
  </w:num>
  <w:num w:numId="6">
    <w:abstractNumId w:val="6"/>
  </w:num>
  <w:num w:numId="7">
    <w:abstractNumId w:val="10"/>
  </w:num>
  <w:num w:numId="8">
    <w:abstractNumId w:val="4"/>
  </w:num>
  <w:num w:numId="9">
    <w:abstractNumId w:val="20"/>
  </w:num>
  <w:num w:numId="10">
    <w:abstractNumId w:val="22"/>
  </w:num>
  <w:num w:numId="11">
    <w:abstractNumId w:val="19"/>
  </w:num>
  <w:num w:numId="12">
    <w:abstractNumId w:val="3"/>
  </w:num>
  <w:num w:numId="13">
    <w:abstractNumId w:val="13"/>
  </w:num>
  <w:num w:numId="14">
    <w:abstractNumId w:val="14"/>
  </w:num>
  <w:num w:numId="15">
    <w:abstractNumId w:val="1"/>
  </w:num>
  <w:num w:numId="16">
    <w:abstractNumId w:val="11"/>
  </w:num>
  <w:num w:numId="17">
    <w:abstractNumId w:val="17"/>
  </w:num>
  <w:num w:numId="18">
    <w:abstractNumId w:val="0"/>
  </w:num>
  <w:num w:numId="19">
    <w:abstractNumId w:val="12"/>
  </w:num>
  <w:num w:numId="20">
    <w:abstractNumId w:val="18"/>
  </w:num>
  <w:num w:numId="21">
    <w:abstractNumId w:val="8"/>
  </w:num>
  <w:num w:numId="22">
    <w:abstractNumId w:val="9"/>
  </w:num>
  <w:num w:numId="23">
    <w:abstractNumId w:val="7"/>
  </w:num>
  <w:num w:numId="2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03DC2"/>
    <w:rsid w:val="00004038"/>
    <w:rsid w:val="00014D9C"/>
    <w:rsid w:val="000154EE"/>
    <w:rsid w:val="00015A9C"/>
    <w:rsid w:val="0002234F"/>
    <w:rsid w:val="00026115"/>
    <w:rsid w:val="00030616"/>
    <w:rsid w:val="00037BD7"/>
    <w:rsid w:val="000406A6"/>
    <w:rsid w:val="000456CC"/>
    <w:rsid w:val="00046287"/>
    <w:rsid w:val="00046BE2"/>
    <w:rsid w:val="00051039"/>
    <w:rsid w:val="00051A50"/>
    <w:rsid w:val="00052294"/>
    <w:rsid w:val="000526C7"/>
    <w:rsid w:val="00055996"/>
    <w:rsid w:val="00055C02"/>
    <w:rsid w:val="00056F12"/>
    <w:rsid w:val="00056FFE"/>
    <w:rsid w:val="00061DDF"/>
    <w:rsid w:val="000630CD"/>
    <w:rsid w:val="000716A6"/>
    <w:rsid w:val="000718B9"/>
    <w:rsid w:val="00072253"/>
    <w:rsid w:val="00074796"/>
    <w:rsid w:val="000764E8"/>
    <w:rsid w:val="00076B44"/>
    <w:rsid w:val="00077FDA"/>
    <w:rsid w:val="000817B6"/>
    <w:rsid w:val="000905AF"/>
    <w:rsid w:val="000924ED"/>
    <w:rsid w:val="00093DA7"/>
    <w:rsid w:val="00093DAF"/>
    <w:rsid w:val="00094869"/>
    <w:rsid w:val="00096A77"/>
    <w:rsid w:val="000A1D0F"/>
    <w:rsid w:val="000A1F26"/>
    <w:rsid w:val="000A3ADD"/>
    <w:rsid w:val="000A57B3"/>
    <w:rsid w:val="000A768D"/>
    <w:rsid w:val="000B2451"/>
    <w:rsid w:val="000B3445"/>
    <w:rsid w:val="000B39BD"/>
    <w:rsid w:val="000B7A3D"/>
    <w:rsid w:val="000C37CC"/>
    <w:rsid w:val="000C6B7C"/>
    <w:rsid w:val="000D1826"/>
    <w:rsid w:val="000D2AA7"/>
    <w:rsid w:val="000D4EBF"/>
    <w:rsid w:val="000D51A7"/>
    <w:rsid w:val="000E0200"/>
    <w:rsid w:val="000E06A7"/>
    <w:rsid w:val="000E3617"/>
    <w:rsid w:val="000E39A0"/>
    <w:rsid w:val="000E42A0"/>
    <w:rsid w:val="000E5373"/>
    <w:rsid w:val="000E5664"/>
    <w:rsid w:val="000E7953"/>
    <w:rsid w:val="000E7C81"/>
    <w:rsid w:val="000F271A"/>
    <w:rsid w:val="000F2C7B"/>
    <w:rsid w:val="001020F5"/>
    <w:rsid w:val="0010449C"/>
    <w:rsid w:val="00117FCD"/>
    <w:rsid w:val="00121046"/>
    <w:rsid w:val="001240B0"/>
    <w:rsid w:val="0012480E"/>
    <w:rsid w:val="001255D7"/>
    <w:rsid w:val="00125D91"/>
    <w:rsid w:val="0012650B"/>
    <w:rsid w:val="0012698E"/>
    <w:rsid w:val="00126F6E"/>
    <w:rsid w:val="0013214F"/>
    <w:rsid w:val="00137033"/>
    <w:rsid w:val="00141337"/>
    <w:rsid w:val="001420BD"/>
    <w:rsid w:val="00143C01"/>
    <w:rsid w:val="0014726C"/>
    <w:rsid w:val="00150083"/>
    <w:rsid w:val="00154174"/>
    <w:rsid w:val="00160B35"/>
    <w:rsid w:val="001629D1"/>
    <w:rsid w:val="001631EB"/>
    <w:rsid w:val="00165424"/>
    <w:rsid w:val="00166941"/>
    <w:rsid w:val="0017177B"/>
    <w:rsid w:val="00171AC2"/>
    <w:rsid w:val="00171B77"/>
    <w:rsid w:val="00177A85"/>
    <w:rsid w:val="00184096"/>
    <w:rsid w:val="0018563C"/>
    <w:rsid w:val="001A2263"/>
    <w:rsid w:val="001A30A8"/>
    <w:rsid w:val="001A5610"/>
    <w:rsid w:val="001B0CB3"/>
    <w:rsid w:val="001B539A"/>
    <w:rsid w:val="001C0755"/>
    <w:rsid w:val="001C28BA"/>
    <w:rsid w:val="001C6CC9"/>
    <w:rsid w:val="001D0922"/>
    <w:rsid w:val="001D0BEB"/>
    <w:rsid w:val="001D3294"/>
    <w:rsid w:val="001D5E88"/>
    <w:rsid w:val="001E0084"/>
    <w:rsid w:val="001E3803"/>
    <w:rsid w:val="001E6744"/>
    <w:rsid w:val="001F0C6C"/>
    <w:rsid w:val="00201C93"/>
    <w:rsid w:val="00211924"/>
    <w:rsid w:val="00216A7B"/>
    <w:rsid w:val="00223B3C"/>
    <w:rsid w:val="002264A3"/>
    <w:rsid w:val="00227C24"/>
    <w:rsid w:val="00236727"/>
    <w:rsid w:val="00243B18"/>
    <w:rsid w:val="0024674F"/>
    <w:rsid w:val="002523D4"/>
    <w:rsid w:val="00256DFB"/>
    <w:rsid w:val="002577A0"/>
    <w:rsid w:val="002601A7"/>
    <w:rsid w:val="00273485"/>
    <w:rsid w:val="00274165"/>
    <w:rsid w:val="00283801"/>
    <w:rsid w:val="00284FE6"/>
    <w:rsid w:val="00287C6B"/>
    <w:rsid w:val="00290FC5"/>
    <w:rsid w:val="0029104F"/>
    <w:rsid w:val="002915DE"/>
    <w:rsid w:val="0029215C"/>
    <w:rsid w:val="002924F3"/>
    <w:rsid w:val="0029385B"/>
    <w:rsid w:val="002952C0"/>
    <w:rsid w:val="002A1BB5"/>
    <w:rsid w:val="002A6696"/>
    <w:rsid w:val="002A66B0"/>
    <w:rsid w:val="002B051B"/>
    <w:rsid w:val="002B720B"/>
    <w:rsid w:val="002C0584"/>
    <w:rsid w:val="002C1D06"/>
    <w:rsid w:val="002C2130"/>
    <w:rsid w:val="002C237A"/>
    <w:rsid w:val="002C3970"/>
    <w:rsid w:val="002C4B95"/>
    <w:rsid w:val="002C63CB"/>
    <w:rsid w:val="002C7EAF"/>
    <w:rsid w:val="002D2869"/>
    <w:rsid w:val="002D6920"/>
    <w:rsid w:val="002D74CE"/>
    <w:rsid w:val="002E0D41"/>
    <w:rsid w:val="002E310A"/>
    <w:rsid w:val="002E5599"/>
    <w:rsid w:val="002E719E"/>
    <w:rsid w:val="002F413A"/>
    <w:rsid w:val="00311DB1"/>
    <w:rsid w:val="0031458A"/>
    <w:rsid w:val="00314F25"/>
    <w:rsid w:val="00325ABA"/>
    <w:rsid w:val="00330C90"/>
    <w:rsid w:val="00330FA5"/>
    <w:rsid w:val="00336F5B"/>
    <w:rsid w:val="00341AF0"/>
    <w:rsid w:val="00345AC4"/>
    <w:rsid w:val="003502F9"/>
    <w:rsid w:val="00351255"/>
    <w:rsid w:val="0035158D"/>
    <w:rsid w:val="00354CBC"/>
    <w:rsid w:val="00354ED2"/>
    <w:rsid w:val="0035519F"/>
    <w:rsid w:val="0035651E"/>
    <w:rsid w:val="00362F62"/>
    <w:rsid w:val="003700DA"/>
    <w:rsid w:val="00370579"/>
    <w:rsid w:val="00370C97"/>
    <w:rsid w:val="00373A8D"/>
    <w:rsid w:val="00373D82"/>
    <w:rsid w:val="00374628"/>
    <w:rsid w:val="00377337"/>
    <w:rsid w:val="00380237"/>
    <w:rsid w:val="00380271"/>
    <w:rsid w:val="00386FBD"/>
    <w:rsid w:val="00391718"/>
    <w:rsid w:val="0039373E"/>
    <w:rsid w:val="00394419"/>
    <w:rsid w:val="00397942"/>
    <w:rsid w:val="00397EA6"/>
    <w:rsid w:val="003A3F3E"/>
    <w:rsid w:val="003A4510"/>
    <w:rsid w:val="003A6650"/>
    <w:rsid w:val="003B2058"/>
    <w:rsid w:val="003C055B"/>
    <w:rsid w:val="003C32C6"/>
    <w:rsid w:val="003C4F5A"/>
    <w:rsid w:val="003D5678"/>
    <w:rsid w:val="003D6A9C"/>
    <w:rsid w:val="003D7409"/>
    <w:rsid w:val="003D7E03"/>
    <w:rsid w:val="003E5A9D"/>
    <w:rsid w:val="003F03F0"/>
    <w:rsid w:val="003F4519"/>
    <w:rsid w:val="003F4524"/>
    <w:rsid w:val="003F68B4"/>
    <w:rsid w:val="003F78A3"/>
    <w:rsid w:val="00400697"/>
    <w:rsid w:val="00400ADE"/>
    <w:rsid w:val="00404DAC"/>
    <w:rsid w:val="0040695D"/>
    <w:rsid w:val="00410F3A"/>
    <w:rsid w:val="004132E9"/>
    <w:rsid w:val="00413D68"/>
    <w:rsid w:val="00414BC1"/>
    <w:rsid w:val="00415F49"/>
    <w:rsid w:val="00417402"/>
    <w:rsid w:val="00420A96"/>
    <w:rsid w:val="00420CC0"/>
    <w:rsid w:val="00420F4E"/>
    <w:rsid w:val="00426D24"/>
    <w:rsid w:val="00433385"/>
    <w:rsid w:val="00436F2B"/>
    <w:rsid w:val="00437EDF"/>
    <w:rsid w:val="00443377"/>
    <w:rsid w:val="00443D87"/>
    <w:rsid w:val="00444610"/>
    <w:rsid w:val="00444BE7"/>
    <w:rsid w:val="0045003A"/>
    <w:rsid w:val="00453E42"/>
    <w:rsid w:val="00453F30"/>
    <w:rsid w:val="004544AD"/>
    <w:rsid w:val="0045571A"/>
    <w:rsid w:val="004632C7"/>
    <w:rsid w:val="00464CEE"/>
    <w:rsid w:val="00465F86"/>
    <w:rsid w:val="0047089A"/>
    <w:rsid w:val="00470A98"/>
    <w:rsid w:val="00472B24"/>
    <w:rsid w:val="00474843"/>
    <w:rsid w:val="00476D5A"/>
    <w:rsid w:val="004813E8"/>
    <w:rsid w:val="00481B6C"/>
    <w:rsid w:val="00483DEC"/>
    <w:rsid w:val="004849E0"/>
    <w:rsid w:val="00487B7F"/>
    <w:rsid w:val="00496846"/>
    <w:rsid w:val="004A0B6E"/>
    <w:rsid w:val="004A168B"/>
    <w:rsid w:val="004A4416"/>
    <w:rsid w:val="004A46D4"/>
    <w:rsid w:val="004A62C6"/>
    <w:rsid w:val="004A6A85"/>
    <w:rsid w:val="004B1DC7"/>
    <w:rsid w:val="004B28EF"/>
    <w:rsid w:val="004C3F69"/>
    <w:rsid w:val="004D0BA7"/>
    <w:rsid w:val="004D0C83"/>
    <w:rsid w:val="004D10F5"/>
    <w:rsid w:val="004D2C38"/>
    <w:rsid w:val="004D6F39"/>
    <w:rsid w:val="004E0001"/>
    <w:rsid w:val="004E2B08"/>
    <w:rsid w:val="004E5CA7"/>
    <w:rsid w:val="004E6BB2"/>
    <w:rsid w:val="004F13A7"/>
    <w:rsid w:val="004F32AA"/>
    <w:rsid w:val="004F3DD5"/>
    <w:rsid w:val="004F5522"/>
    <w:rsid w:val="00500D18"/>
    <w:rsid w:val="00501C64"/>
    <w:rsid w:val="00502E1D"/>
    <w:rsid w:val="005051DB"/>
    <w:rsid w:val="005051E7"/>
    <w:rsid w:val="00505974"/>
    <w:rsid w:val="00507B6D"/>
    <w:rsid w:val="00511A21"/>
    <w:rsid w:val="00512B2B"/>
    <w:rsid w:val="0051782B"/>
    <w:rsid w:val="0052082D"/>
    <w:rsid w:val="00525111"/>
    <w:rsid w:val="00531747"/>
    <w:rsid w:val="00535103"/>
    <w:rsid w:val="00540FFC"/>
    <w:rsid w:val="0054198C"/>
    <w:rsid w:val="005465BD"/>
    <w:rsid w:val="00552022"/>
    <w:rsid w:val="0055254F"/>
    <w:rsid w:val="00552803"/>
    <w:rsid w:val="00553355"/>
    <w:rsid w:val="00556932"/>
    <w:rsid w:val="005625CA"/>
    <w:rsid w:val="00563311"/>
    <w:rsid w:val="005649DD"/>
    <w:rsid w:val="0056760F"/>
    <w:rsid w:val="00570BDD"/>
    <w:rsid w:val="00570E43"/>
    <w:rsid w:val="00573443"/>
    <w:rsid w:val="00573604"/>
    <w:rsid w:val="00574217"/>
    <w:rsid w:val="00574B5C"/>
    <w:rsid w:val="00574F54"/>
    <w:rsid w:val="0057693F"/>
    <w:rsid w:val="00596AD0"/>
    <w:rsid w:val="005A0FE3"/>
    <w:rsid w:val="005A203C"/>
    <w:rsid w:val="005A2BB9"/>
    <w:rsid w:val="005A45C4"/>
    <w:rsid w:val="005A6656"/>
    <w:rsid w:val="005B133C"/>
    <w:rsid w:val="005B23CA"/>
    <w:rsid w:val="005B7E99"/>
    <w:rsid w:val="005C0042"/>
    <w:rsid w:val="005C48E8"/>
    <w:rsid w:val="005C5AF6"/>
    <w:rsid w:val="005C77C3"/>
    <w:rsid w:val="005D01AE"/>
    <w:rsid w:val="005D073F"/>
    <w:rsid w:val="005D1AED"/>
    <w:rsid w:val="005D4DAB"/>
    <w:rsid w:val="005E16C3"/>
    <w:rsid w:val="005E2590"/>
    <w:rsid w:val="005E43A6"/>
    <w:rsid w:val="005E5A06"/>
    <w:rsid w:val="005E6562"/>
    <w:rsid w:val="005F13D5"/>
    <w:rsid w:val="005F2B6A"/>
    <w:rsid w:val="005F45F9"/>
    <w:rsid w:val="005F7D52"/>
    <w:rsid w:val="006004CE"/>
    <w:rsid w:val="0060113D"/>
    <w:rsid w:val="00602B4E"/>
    <w:rsid w:val="00605905"/>
    <w:rsid w:val="006064E0"/>
    <w:rsid w:val="006072BD"/>
    <w:rsid w:val="00607D9E"/>
    <w:rsid w:val="00610220"/>
    <w:rsid w:val="006120DB"/>
    <w:rsid w:val="006132A3"/>
    <w:rsid w:val="006132F6"/>
    <w:rsid w:val="0061626F"/>
    <w:rsid w:val="00617261"/>
    <w:rsid w:val="00620BB5"/>
    <w:rsid w:val="00623264"/>
    <w:rsid w:val="006239C9"/>
    <w:rsid w:val="00625C1A"/>
    <w:rsid w:val="006263B8"/>
    <w:rsid w:val="00626C8F"/>
    <w:rsid w:val="00627875"/>
    <w:rsid w:val="00627FC3"/>
    <w:rsid w:val="00630C9A"/>
    <w:rsid w:val="00633415"/>
    <w:rsid w:val="00633F9D"/>
    <w:rsid w:val="00636201"/>
    <w:rsid w:val="00637285"/>
    <w:rsid w:val="00643384"/>
    <w:rsid w:val="006509F5"/>
    <w:rsid w:val="00650FFF"/>
    <w:rsid w:val="00652D07"/>
    <w:rsid w:val="00652EEB"/>
    <w:rsid w:val="0066153F"/>
    <w:rsid w:val="006620D2"/>
    <w:rsid w:val="00662AC1"/>
    <w:rsid w:val="00662BA1"/>
    <w:rsid w:val="00665E39"/>
    <w:rsid w:val="00665ED4"/>
    <w:rsid w:val="00672124"/>
    <w:rsid w:val="006730BD"/>
    <w:rsid w:val="00677FFB"/>
    <w:rsid w:val="0068220B"/>
    <w:rsid w:val="00684BF1"/>
    <w:rsid w:val="00684E16"/>
    <w:rsid w:val="00687DA2"/>
    <w:rsid w:val="0069019D"/>
    <w:rsid w:val="0069046E"/>
    <w:rsid w:val="00692CC7"/>
    <w:rsid w:val="00695DD7"/>
    <w:rsid w:val="006A00A6"/>
    <w:rsid w:val="006A0F06"/>
    <w:rsid w:val="006A3145"/>
    <w:rsid w:val="006B44AD"/>
    <w:rsid w:val="006C388E"/>
    <w:rsid w:val="006C56B7"/>
    <w:rsid w:val="006D070F"/>
    <w:rsid w:val="006D4DFC"/>
    <w:rsid w:val="006D5C17"/>
    <w:rsid w:val="006D5F1E"/>
    <w:rsid w:val="006D6722"/>
    <w:rsid w:val="006D7324"/>
    <w:rsid w:val="006E0261"/>
    <w:rsid w:val="006E1E6C"/>
    <w:rsid w:val="006E3963"/>
    <w:rsid w:val="006E6653"/>
    <w:rsid w:val="006E76C3"/>
    <w:rsid w:val="006F191E"/>
    <w:rsid w:val="006F28F4"/>
    <w:rsid w:val="006F56DB"/>
    <w:rsid w:val="006F5D82"/>
    <w:rsid w:val="006F623F"/>
    <w:rsid w:val="006F6350"/>
    <w:rsid w:val="0070330B"/>
    <w:rsid w:val="0071194E"/>
    <w:rsid w:val="00712BE1"/>
    <w:rsid w:val="00715353"/>
    <w:rsid w:val="00715588"/>
    <w:rsid w:val="00716048"/>
    <w:rsid w:val="00716352"/>
    <w:rsid w:val="007261D2"/>
    <w:rsid w:val="0072656F"/>
    <w:rsid w:val="007272A7"/>
    <w:rsid w:val="00727B19"/>
    <w:rsid w:val="00727C7C"/>
    <w:rsid w:val="007326AC"/>
    <w:rsid w:val="007357F2"/>
    <w:rsid w:val="00736104"/>
    <w:rsid w:val="00742EF4"/>
    <w:rsid w:val="00743BCA"/>
    <w:rsid w:val="00743BFC"/>
    <w:rsid w:val="007527D2"/>
    <w:rsid w:val="00755D37"/>
    <w:rsid w:val="007568E7"/>
    <w:rsid w:val="0075727B"/>
    <w:rsid w:val="00761405"/>
    <w:rsid w:val="007639AE"/>
    <w:rsid w:val="00764545"/>
    <w:rsid w:val="00766666"/>
    <w:rsid w:val="00767F40"/>
    <w:rsid w:val="007717E1"/>
    <w:rsid w:val="00772272"/>
    <w:rsid w:val="00775A3E"/>
    <w:rsid w:val="007820FF"/>
    <w:rsid w:val="007949C5"/>
    <w:rsid w:val="007A1C41"/>
    <w:rsid w:val="007A1D53"/>
    <w:rsid w:val="007A38CF"/>
    <w:rsid w:val="007B3BF3"/>
    <w:rsid w:val="007B659D"/>
    <w:rsid w:val="007C0787"/>
    <w:rsid w:val="007C4516"/>
    <w:rsid w:val="007D4C31"/>
    <w:rsid w:val="007D65C2"/>
    <w:rsid w:val="007E0E85"/>
    <w:rsid w:val="007E1C24"/>
    <w:rsid w:val="007F094E"/>
    <w:rsid w:val="007F25C6"/>
    <w:rsid w:val="007F5039"/>
    <w:rsid w:val="007F5724"/>
    <w:rsid w:val="00804D2E"/>
    <w:rsid w:val="00810B2A"/>
    <w:rsid w:val="0082495E"/>
    <w:rsid w:val="008303E8"/>
    <w:rsid w:val="00833DD6"/>
    <w:rsid w:val="008401FC"/>
    <w:rsid w:val="00840338"/>
    <w:rsid w:val="00841096"/>
    <w:rsid w:val="00841B96"/>
    <w:rsid w:val="00842429"/>
    <w:rsid w:val="008444A7"/>
    <w:rsid w:val="0084665A"/>
    <w:rsid w:val="008514D0"/>
    <w:rsid w:val="00865C38"/>
    <w:rsid w:val="008678C6"/>
    <w:rsid w:val="00867B88"/>
    <w:rsid w:val="00873617"/>
    <w:rsid w:val="00876842"/>
    <w:rsid w:val="00892544"/>
    <w:rsid w:val="00892FF5"/>
    <w:rsid w:val="00893B57"/>
    <w:rsid w:val="00894D43"/>
    <w:rsid w:val="0089502C"/>
    <w:rsid w:val="00896569"/>
    <w:rsid w:val="00896BAF"/>
    <w:rsid w:val="00897721"/>
    <w:rsid w:val="008A108A"/>
    <w:rsid w:val="008A20FB"/>
    <w:rsid w:val="008A297A"/>
    <w:rsid w:val="008A344E"/>
    <w:rsid w:val="008A4540"/>
    <w:rsid w:val="008B2E56"/>
    <w:rsid w:val="008B31D3"/>
    <w:rsid w:val="008B6FB1"/>
    <w:rsid w:val="008C413C"/>
    <w:rsid w:val="008C4C4E"/>
    <w:rsid w:val="008C7883"/>
    <w:rsid w:val="008D0282"/>
    <w:rsid w:val="008D3086"/>
    <w:rsid w:val="008D5928"/>
    <w:rsid w:val="008D7233"/>
    <w:rsid w:val="008D7F1C"/>
    <w:rsid w:val="008E0343"/>
    <w:rsid w:val="008E1F3A"/>
    <w:rsid w:val="008E406B"/>
    <w:rsid w:val="008E6615"/>
    <w:rsid w:val="008F0C90"/>
    <w:rsid w:val="008F4A45"/>
    <w:rsid w:val="008F4DDC"/>
    <w:rsid w:val="008F6FEF"/>
    <w:rsid w:val="008F736D"/>
    <w:rsid w:val="0090076A"/>
    <w:rsid w:val="00901D9C"/>
    <w:rsid w:val="0090285A"/>
    <w:rsid w:val="00902B48"/>
    <w:rsid w:val="009175E2"/>
    <w:rsid w:val="00917CD4"/>
    <w:rsid w:val="00920EBB"/>
    <w:rsid w:val="00923C9F"/>
    <w:rsid w:val="009241A7"/>
    <w:rsid w:val="009259E5"/>
    <w:rsid w:val="009306EB"/>
    <w:rsid w:val="00931EA9"/>
    <w:rsid w:val="00935542"/>
    <w:rsid w:val="00936E75"/>
    <w:rsid w:val="00937E31"/>
    <w:rsid w:val="00941577"/>
    <w:rsid w:val="00942D69"/>
    <w:rsid w:val="00944809"/>
    <w:rsid w:val="00954CFD"/>
    <w:rsid w:val="009607C8"/>
    <w:rsid w:val="00962445"/>
    <w:rsid w:val="00963068"/>
    <w:rsid w:val="00973417"/>
    <w:rsid w:val="00975B7D"/>
    <w:rsid w:val="00976F8A"/>
    <w:rsid w:val="00982E12"/>
    <w:rsid w:val="00983DF6"/>
    <w:rsid w:val="00991ACC"/>
    <w:rsid w:val="00993A3B"/>
    <w:rsid w:val="00993D9F"/>
    <w:rsid w:val="00996E54"/>
    <w:rsid w:val="00997C2E"/>
    <w:rsid w:val="009A0AFD"/>
    <w:rsid w:val="009A4B02"/>
    <w:rsid w:val="009B170D"/>
    <w:rsid w:val="009B4D0A"/>
    <w:rsid w:val="009B67D1"/>
    <w:rsid w:val="009B6F68"/>
    <w:rsid w:val="009C0379"/>
    <w:rsid w:val="009C0A37"/>
    <w:rsid w:val="009D109B"/>
    <w:rsid w:val="009D2FC8"/>
    <w:rsid w:val="009D3311"/>
    <w:rsid w:val="009D4E3D"/>
    <w:rsid w:val="009D4E76"/>
    <w:rsid w:val="009E3EA1"/>
    <w:rsid w:val="009F5D51"/>
    <w:rsid w:val="009F6D28"/>
    <w:rsid w:val="00A00465"/>
    <w:rsid w:val="00A0170E"/>
    <w:rsid w:val="00A14BCB"/>
    <w:rsid w:val="00A16480"/>
    <w:rsid w:val="00A17930"/>
    <w:rsid w:val="00A17A15"/>
    <w:rsid w:val="00A202A8"/>
    <w:rsid w:val="00A21013"/>
    <w:rsid w:val="00A211EE"/>
    <w:rsid w:val="00A22D57"/>
    <w:rsid w:val="00A22EEA"/>
    <w:rsid w:val="00A2576C"/>
    <w:rsid w:val="00A36253"/>
    <w:rsid w:val="00A36FEA"/>
    <w:rsid w:val="00A421D8"/>
    <w:rsid w:val="00A42C6C"/>
    <w:rsid w:val="00A42F53"/>
    <w:rsid w:val="00A43F6C"/>
    <w:rsid w:val="00A445E6"/>
    <w:rsid w:val="00A45C57"/>
    <w:rsid w:val="00A461E9"/>
    <w:rsid w:val="00A47EB3"/>
    <w:rsid w:val="00A50AF3"/>
    <w:rsid w:val="00A51916"/>
    <w:rsid w:val="00A52DF7"/>
    <w:rsid w:val="00A53D79"/>
    <w:rsid w:val="00A55818"/>
    <w:rsid w:val="00A56D36"/>
    <w:rsid w:val="00A56EB5"/>
    <w:rsid w:val="00A64FFB"/>
    <w:rsid w:val="00A7064F"/>
    <w:rsid w:val="00A707D8"/>
    <w:rsid w:val="00A72AAC"/>
    <w:rsid w:val="00A746AB"/>
    <w:rsid w:val="00A7476E"/>
    <w:rsid w:val="00A75228"/>
    <w:rsid w:val="00A813F8"/>
    <w:rsid w:val="00A818AB"/>
    <w:rsid w:val="00A825F7"/>
    <w:rsid w:val="00A830F3"/>
    <w:rsid w:val="00A8430F"/>
    <w:rsid w:val="00A85E99"/>
    <w:rsid w:val="00A86FA7"/>
    <w:rsid w:val="00A91F57"/>
    <w:rsid w:val="00A91F96"/>
    <w:rsid w:val="00A92EF3"/>
    <w:rsid w:val="00AA18D4"/>
    <w:rsid w:val="00AA1A66"/>
    <w:rsid w:val="00AA1C77"/>
    <w:rsid w:val="00AA37F1"/>
    <w:rsid w:val="00AA381D"/>
    <w:rsid w:val="00AA4214"/>
    <w:rsid w:val="00AA44A0"/>
    <w:rsid w:val="00AA5729"/>
    <w:rsid w:val="00AB1C2F"/>
    <w:rsid w:val="00AB1E4A"/>
    <w:rsid w:val="00AB3452"/>
    <w:rsid w:val="00AB38C2"/>
    <w:rsid w:val="00AB6643"/>
    <w:rsid w:val="00AC09BF"/>
    <w:rsid w:val="00AC468A"/>
    <w:rsid w:val="00AC4D4C"/>
    <w:rsid w:val="00AC64D8"/>
    <w:rsid w:val="00AC7D63"/>
    <w:rsid w:val="00AD07BF"/>
    <w:rsid w:val="00AD1CEF"/>
    <w:rsid w:val="00AD5447"/>
    <w:rsid w:val="00AD643F"/>
    <w:rsid w:val="00AD73C4"/>
    <w:rsid w:val="00AE394A"/>
    <w:rsid w:val="00AE5C3D"/>
    <w:rsid w:val="00AE7CCB"/>
    <w:rsid w:val="00AF251F"/>
    <w:rsid w:val="00B016C9"/>
    <w:rsid w:val="00B04684"/>
    <w:rsid w:val="00B068F3"/>
    <w:rsid w:val="00B16012"/>
    <w:rsid w:val="00B16E13"/>
    <w:rsid w:val="00B17338"/>
    <w:rsid w:val="00B24A8B"/>
    <w:rsid w:val="00B24DC0"/>
    <w:rsid w:val="00B260B4"/>
    <w:rsid w:val="00B3355B"/>
    <w:rsid w:val="00B33928"/>
    <w:rsid w:val="00B37282"/>
    <w:rsid w:val="00B376D9"/>
    <w:rsid w:val="00B40D7A"/>
    <w:rsid w:val="00B410CF"/>
    <w:rsid w:val="00B411B1"/>
    <w:rsid w:val="00B41AC6"/>
    <w:rsid w:val="00B433E0"/>
    <w:rsid w:val="00B4410C"/>
    <w:rsid w:val="00B4447E"/>
    <w:rsid w:val="00B448AC"/>
    <w:rsid w:val="00B47E52"/>
    <w:rsid w:val="00B55ABC"/>
    <w:rsid w:val="00B576CB"/>
    <w:rsid w:val="00B607A8"/>
    <w:rsid w:val="00B60FE2"/>
    <w:rsid w:val="00B61B0A"/>
    <w:rsid w:val="00B636F9"/>
    <w:rsid w:val="00B64C35"/>
    <w:rsid w:val="00B67F27"/>
    <w:rsid w:val="00B72BE6"/>
    <w:rsid w:val="00B72DF7"/>
    <w:rsid w:val="00B770D5"/>
    <w:rsid w:val="00B81E96"/>
    <w:rsid w:val="00B822E1"/>
    <w:rsid w:val="00B82EE7"/>
    <w:rsid w:val="00B8328B"/>
    <w:rsid w:val="00B85562"/>
    <w:rsid w:val="00B857BD"/>
    <w:rsid w:val="00B868AA"/>
    <w:rsid w:val="00B87D03"/>
    <w:rsid w:val="00B9028E"/>
    <w:rsid w:val="00B923BD"/>
    <w:rsid w:val="00B942DD"/>
    <w:rsid w:val="00B972DA"/>
    <w:rsid w:val="00B97B1E"/>
    <w:rsid w:val="00BA068A"/>
    <w:rsid w:val="00BA22D2"/>
    <w:rsid w:val="00BA66F1"/>
    <w:rsid w:val="00BB1D0C"/>
    <w:rsid w:val="00BB69D1"/>
    <w:rsid w:val="00BC63BA"/>
    <w:rsid w:val="00BC6B0F"/>
    <w:rsid w:val="00BD4C40"/>
    <w:rsid w:val="00BE0769"/>
    <w:rsid w:val="00BF0F97"/>
    <w:rsid w:val="00BF6873"/>
    <w:rsid w:val="00BF790E"/>
    <w:rsid w:val="00C030AC"/>
    <w:rsid w:val="00C03445"/>
    <w:rsid w:val="00C0616F"/>
    <w:rsid w:val="00C06376"/>
    <w:rsid w:val="00C11636"/>
    <w:rsid w:val="00C11828"/>
    <w:rsid w:val="00C13E05"/>
    <w:rsid w:val="00C15F4F"/>
    <w:rsid w:val="00C211C3"/>
    <w:rsid w:val="00C21650"/>
    <w:rsid w:val="00C21967"/>
    <w:rsid w:val="00C21FF6"/>
    <w:rsid w:val="00C25F6A"/>
    <w:rsid w:val="00C30B89"/>
    <w:rsid w:val="00C30F3C"/>
    <w:rsid w:val="00C32011"/>
    <w:rsid w:val="00C32CE1"/>
    <w:rsid w:val="00C3467B"/>
    <w:rsid w:val="00C40B80"/>
    <w:rsid w:val="00C41692"/>
    <w:rsid w:val="00C41881"/>
    <w:rsid w:val="00C41EEA"/>
    <w:rsid w:val="00C43ED0"/>
    <w:rsid w:val="00C44F07"/>
    <w:rsid w:val="00C472A7"/>
    <w:rsid w:val="00C47A51"/>
    <w:rsid w:val="00C52EA3"/>
    <w:rsid w:val="00C56ED6"/>
    <w:rsid w:val="00C60C72"/>
    <w:rsid w:val="00C621F0"/>
    <w:rsid w:val="00C66D00"/>
    <w:rsid w:val="00C713FC"/>
    <w:rsid w:val="00C72EBA"/>
    <w:rsid w:val="00C73587"/>
    <w:rsid w:val="00C73B28"/>
    <w:rsid w:val="00C779D1"/>
    <w:rsid w:val="00C81E17"/>
    <w:rsid w:val="00C829B7"/>
    <w:rsid w:val="00C8698D"/>
    <w:rsid w:val="00C910E6"/>
    <w:rsid w:val="00C94B16"/>
    <w:rsid w:val="00C954AF"/>
    <w:rsid w:val="00CA6B8B"/>
    <w:rsid w:val="00CA7E18"/>
    <w:rsid w:val="00CB06CC"/>
    <w:rsid w:val="00CB28C9"/>
    <w:rsid w:val="00CB4BB2"/>
    <w:rsid w:val="00CB4BC8"/>
    <w:rsid w:val="00CB79EE"/>
    <w:rsid w:val="00CB7CB3"/>
    <w:rsid w:val="00CC029E"/>
    <w:rsid w:val="00CC0598"/>
    <w:rsid w:val="00CC0BEE"/>
    <w:rsid w:val="00CC1A77"/>
    <w:rsid w:val="00CC2C43"/>
    <w:rsid w:val="00CC6349"/>
    <w:rsid w:val="00CD0604"/>
    <w:rsid w:val="00CD1891"/>
    <w:rsid w:val="00CD4B57"/>
    <w:rsid w:val="00CE30A0"/>
    <w:rsid w:val="00CE3EA0"/>
    <w:rsid w:val="00CE455E"/>
    <w:rsid w:val="00CE4AA9"/>
    <w:rsid w:val="00CE52A5"/>
    <w:rsid w:val="00CE5C50"/>
    <w:rsid w:val="00CF190F"/>
    <w:rsid w:val="00CF2D4C"/>
    <w:rsid w:val="00CF5F9E"/>
    <w:rsid w:val="00D00BA6"/>
    <w:rsid w:val="00D02908"/>
    <w:rsid w:val="00D04951"/>
    <w:rsid w:val="00D04F68"/>
    <w:rsid w:val="00D0619B"/>
    <w:rsid w:val="00D07EAD"/>
    <w:rsid w:val="00D124B6"/>
    <w:rsid w:val="00D143A1"/>
    <w:rsid w:val="00D15C84"/>
    <w:rsid w:val="00D16A2D"/>
    <w:rsid w:val="00D16F44"/>
    <w:rsid w:val="00D206C5"/>
    <w:rsid w:val="00D219EE"/>
    <w:rsid w:val="00D25728"/>
    <w:rsid w:val="00D31690"/>
    <w:rsid w:val="00D31BD5"/>
    <w:rsid w:val="00D32899"/>
    <w:rsid w:val="00D331E5"/>
    <w:rsid w:val="00D33EE2"/>
    <w:rsid w:val="00D34640"/>
    <w:rsid w:val="00D4228D"/>
    <w:rsid w:val="00D42958"/>
    <w:rsid w:val="00D42F33"/>
    <w:rsid w:val="00D444DD"/>
    <w:rsid w:val="00D463B3"/>
    <w:rsid w:val="00D50483"/>
    <w:rsid w:val="00D51850"/>
    <w:rsid w:val="00D53BC6"/>
    <w:rsid w:val="00D55A1A"/>
    <w:rsid w:val="00D64CA5"/>
    <w:rsid w:val="00D65E1F"/>
    <w:rsid w:val="00D65F62"/>
    <w:rsid w:val="00D67766"/>
    <w:rsid w:val="00D6778C"/>
    <w:rsid w:val="00D7041C"/>
    <w:rsid w:val="00D705A4"/>
    <w:rsid w:val="00D722D8"/>
    <w:rsid w:val="00D72436"/>
    <w:rsid w:val="00D73D12"/>
    <w:rsid w:val="00D7514B"/>
    <w:rsid w:val="00D751C8"/>
    <w:rsid w:val="00D80465"/>
    <w:rsid w:val="00D8772D"/>
    <w:rsid w:val="00D90836"/>
    <w:rsid w:val="00DA06A8"/>
    <w:rsid w:val="00DA4EB1"/>
    <w:rsid w:val="00DA6AB6"/>
    <w:rsid w:val="00DA76D8"/>
    <w:rsid w:val="00DB2364"/>
    <w:rsid w:val="00DB4338"/>
    <w:rsid w:val="00DB73F3"/>
    <w:rsid w:val="00DC27C1"/>
    <w:rsid w:val="00DC5975"/>
    <w:rsid w:val="00DC65F5"/>
    <w:rsid w:val="00DC751B"/>
    <w:rsid w:val="00DD1C8F"/>
    <w:rsid w:val="00DD42D6"/>
    <w:rsid w:val="00DD5F86"/>
    <w:rsid w:val="00DD7410"/>
    <w:rsid w:val="00DE0406"/>
    <w:rsid w:val="00DE0841"/>
    <w:rsid w:val="00DE78B4"/>
    <w:rsid w:val="00DF6879"/>
    <w:rsid w:val="00DF7CA4"/>
    <w:rsid w:val="00E02C6A"/>
    <w:rsid w:val="00E04955"/>
    <w:rsid w:val="00E16B58"/>
    <w:rsid w:val="00E17683"/>
    <w:rsid w:val="00E21F08"/>
    <w:rsid w:val="00E248D8"/>
    <w:rsid w:val="00E25190"/>
    <w:rsid w:val="00E25473"/>
    <w:rsid w:val="00E2681D"/>
    <w:rsid w:val="00E320FB"/>
    <w:rsid w:val="00E321E1"/>
    <w:rsid w:val="00E36CD2"/>
    <w:rsid w:val="00E434BF"/>
    <w:rsid w:val="00E44309"/>
    <w:rsid w:val="00E46A3A"/>
    <w:rsid w:val="00E520CF"/>
    <w:rsid w:val="00E52245"/>
    <w:rsid w:val="00E52D2D"/>
    <w:rsid w:val="00E546E8"/>
    <w:rsid w:val="00E547BA"/>
    <w:rsid w:val="00E55EE6"/>
    <w:rsid w:val="00E569FC"/>
    <w:rsid w:val="00E57CC1"/>
    <w:rsid w:val="00E6046D"/>
    <w:rsid w:val="00E61AEB"/>
    <w:rsid w:val="00E65837"/>
    <w:rsid w:val="00E700C9"/>
    <w:rsid w:val="00E71293"/>
    <w:rsid w:val="00E71735"/>
    <w:rsid w:val="00E7221D"/>
    <w:rsid w:val="00E731B6"/>
    <w:rsid w:val="00E762C7"/>
    <w:rsid w:val="00E77FDD"/>
    <w:rsid w:val="00E80337"/>
    <w:rsid w:val="00E823B1"/>
    <w:rsid w:val="00E82BD8"/>
    <w:rsid w:val="00E84490"/>
    <w:rsid w:val="00E853DF"/>
    <w:rsid w:val="00E85562"/>
    <w:rsid w:val="00E85B55"/>
    <w:rsid w:val="00E8761E"/>
    <w:rsid w:val="00E87DE1"/>
    <w:rsid w:val="00E909FE"/>
    <w:rsid w:val="00E92A74"/>
    <w:rsid w:val="00E94F06"/>
    <w:rsid w:val="00E96037"/>
    <w:rsid w:val="00EA2AC9"/>
    <w:rsid w:val="00EA33D0"/>
    <w:rsid w:val="00EA3A00"/>
    <w:rsid w:val="00EA6EEA"/>
    <w:rsid w:val="00EB129E"/>
    <w:rsid w:val="00EB1D5F"/>
    <w:rsid w:val="00EB1E7A"/>
    <w:rsid w:val="00EB503D"/>
    <w:rsid w:val="00EB564E"/>
    <w:rsid w:val="00EB619C"/>
    <w:rsid w:val="00EB735F"/>
    <w:rsid w:val="00EC1B08"/>
    <w:rsid w:val="00ED0D3D"/>
    <w:rsid w:val="00ED3A75"/>
    <w:rsid w:val="00ED47B6"/>
    <w:rsid w:val="00EE44DE"/>
    <w:rsid w:val="00EF4C0A"/>
    <w:rsid w:val="00F00E89"/>
    <w:rsid w:val="00F013E5"/>
    <w:rsid w:val="00F02094"/>
    <w:rsid w:val="00F02932"/>
    <w:rsid w:val="00F052E3"/>
    <w:rsid w:val="00F06616"/>
    <w:rsid w:val="00F07432"/>
    <w:rsid w:val="00F1147F"/>
    <w:rsid w:val="00F1723C"/>
    <w:rsid w:val="00F2075D"/>
    <w:rsid w:val="00F21413"/>
    <w:rsid w:val="00F2199F"/>
    <w:rsid w:val="00F22444"/>
    <w:rsid w:val="00F30080"/>
    <w:rsid w:val="00F30D66"/>
    <w:rsid w:val="00F3513D"/>
    <w:rsid w:val="00F35ED5"/>
    <w:rsid w:val="00F4122A"/>
    <w:rsid w:val="00F431D5"/>
    <w:rsid w:val="00F51B24"/>
    <w:rsid w:val="00F5291B"/>
    <w:rsid w:val="00F542CB"/>
    <w:rsid w:val="00F56AFD"/>
    <w:rsid w:val="00F57236"/>
    <w:rsid w:val="00F57A77"/>
    <w:rsid w:val="00F57F32"/>
    <w:rsid w:val="00F63D65"/>
    <w:rsid w:val="00F6579D"/>
    <w:rsid w:val="00F72366"/>
    <w:rsid w:val="00F72D8A"/>
    <w:rsid w:val="00F8073C"/>
    <w:rsid w:val="00F90431"/>
    <w:rsid w:val="00F91807"/>
    <w:rsid w:val="00F93362"/>
    <w:rsid w:val="00F94121"/>
    <w:rsid w:val="00F95F80"/>
    <w:rsid w:val="00FA1412"/>
    <w:rsid w:val="00FA47C9"/>
    <w:rsid w:val="00FA62E1"/>
    <w:rsid w:val="00FB56E0"/>
    <w:rsid w:val="00FB7690"/>
    <w:rsid w:val="00FC556E"/>
    <w:rsid w:val="00FC63CA"/>
    <w:rsid w:val="00FD0841"/>
    <w:rsid w:val="00FD4085"/>
    <w:rsid w:val="00FE397B"/>
    <w:rsid w:val="00FE4F63"/>
    <w:rsid w:val="00FF2C4E"/>
    <w:rsid w:val="00FF2FC6"/>
    <w:rsid w:val="00FF41D9"/>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0AC6D"/>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F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55996"/>
    <w:pPr>
      <w:keepNext/>
      <w:keepLines/>
      <w:spacing w:before="240"/>
      <w:jc w:val="center"/>
      <w:outlineLvl w:val="0"/>
    </w:pPr>
    <w:rPr>
      <w:rFonts w:asciiTheme="minorHAnsi" w:eastAsiaTheme="majorEastAsia" w:hAnsiTheme="minorHAnsi" w:cstheme="majorBidi"/>
      <w:b/>
      <w:color w:val="4BACC6"/>
      <w:sz w:val="32"/>
      <w:szCs w:val="32"/>
    </w:rPr>
  </w:style>
  <w:style w:type="paragraph" w:styleId="Heading2">
    <w:name w:val="heading 2"/>
    <w:basedOn w:val="Normal"/>
    <w:next w:val="Normal"/>
    <w:link w:val="Heading2Char"/>
    <w:uiPriority w:val="9"/>
    <w:unhideWhenUsed/>
    <w:qFormat/>
    <w:rsid w:val="00F51B24"/>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3CA"/>
    <w:pPr>
      <w:tabs>
        <w:tab w:val="center" w:pos="4513"/>
        <w:tab w:val="right" w:pos="9026"/>
      </w:tabs>
    </w:pPr>
  </w:style>
  <w:style w:type="character" w:customStyle="1" w:styleId="HeaderChar">
    <w:name w:val="Header Char"/>
    <w:basedOn w:val="DefaultParagraphFont"/>
    <w:link w:val="Header"/>
    <w:uiPriority w:val="99"/>
    <w:rsid w:val="00FC63CA"/>
    <w:rPr>
      <w:sz w:val="20"/>
    </w:rPr>
  </w:style>
  <w:style w:type="paragraph" w:styleId="Footer">
    <w:name w:val="footer"/>
    <w:basedOn w:val="Normal"/>
    <w:link w:val="FooterChar"/>
    <w:uiPriority w:val="99"/>
    <w:unhideWhenUsed/>
    <w:rsid w:val="00FC63CA"/>
    <w:pPr>
      <w:tabs>
        <w:tab w:val="center" w:pos="4513"/>
        <w:tab w:val="right" w:pos="9026"/>
      </w:tabs>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055996"/>
    <w:rPr>
      <w:rFonts w:eastAsiaTheme="majorEastAsia" w:cstheme="majorBidi"/>
      <w:b/>
      <w:color w:val="4BACC6"/>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paragraph" w:styleId="BalloonText">
    <w:name w:val="Balloon Text"/>
    <w:basedOn w:val="Normal"/>
    <w:link w:val="BalloonTextChar"/>
    <w:uiPriority w:val="99"/>
    <w:semiHidden/>
    <w:unhideWhenUsed/>
    <w:rsid w:val="005C0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42"/>
    <w:rPr>
      <w:rFonts w:ascii="Segoe UI" w:hAnsi="Segoe UI" w:cs="Segoe UI"/>
      <w:sz w:val="18"/>
      <w:szCs w:val="18"/>
    </w:rPr>
  </w:style>
  <w:style w:type="character" w:customStyle="1" w:styleId="apple-converted-space">
    <w:name w:val="apple-converted-space"/>
    <w:basedOn w:val="DefaultParagraphFont"/>
    <w:rsid w:val="00A72AAC"/>
  </w:style>
  <w:style w:type="paragraph" w:styleId="BodyText">
    <w:name w:val="Body Text"/>
    <w:basedOn w:val="Normal"/>
    <w:link w:val="BodyTextChar"/>
    <w:rsid w:val="006730BD"/>
    <w:rPr>
      <w:rFonts w:ascii="Arial" w:hAnsi="Arial"/>
      <w:i/>
      <w:sz w:val="22"/>
      <w:szCs w:val="20"/>
    </w:rPr>
  </w:style>
  <w:style w:type="character" w:customStyle="1" w:styleId="BodyTextChar">
    <w:name w:val="Body Text Char"/>
    <w:basedOn w:val="DefaultParagraphFont"/>
    <w:link w:val="BodyText"/>
    <w:rsid w:val="006730BD"/>
    <w:rPr>
      <w:rFonts w:ascii="Arial" w:eastAsia="Times New Roman" w:hAnsi="Arial" w:cs="Times New Roman"/>
      <w:i/>
      <w:szCs w:val="20"/>
    </w:rPr>
  </w:style>
  <w:style w:type="paragraph" w:styleId="NormalWeb">
    <w:name w:val="Normal (Web)"/>
    <w:basedOn w:val="Normal"/>
    <w:uiPriority w:val="99"/>
    <w:semiHidden/>
    <w:unhideWhenUsed/>
    <w:rsid w:val="006509F5"/>
    <w:pPr>
      <w:spacing w:before="100" w:beforeAutospacing="1" w:after="100" w:afterAutospacing="1"/>
    </w:pPr>
  </w:style>
  <w:style w:type="character" w:styleId="Hyperlink">
    <w:name w:val="Hyperlink"/>
    <w:basedOn w:val="DefaultParagraphFont"/>
    <w:uiPriority w:val="99"/>
    <w:unhideWhenUsed/>
    <w:rsid w:val="006509F5"/>
    <w:rPr>
      <w:color w:val="0000FF"/>
      <w:u w:val="single"/>
    </w:rPr>
  </w:style>
  <w:style w:type="paragraph" w:styleId="CommentText">
    <w:name w:val="annotation text"/>
    <w:basedOn w:val="Normal"/>
    <w:link w:val="CommentTextChar"/>
    <w:uiPriority w:val="99"/>
    <w:unhideWhenUsed/>
    <w:rsid w:val="005C5AF6"/>
    <w:pPr>
      <w:spacing w:before="100" w:beforeAutospacing="1" w:after="100" w:afterAutospacing="1"/>
    </w:pPr>
  </w:style>
  <w:style w:type="character" w:customStyle="1" w:styleId="CommentTextChar">
    <w:name w:val="Comment Text Char"/>
    <w:basedOn w:val="DefaultParagraphFont"/>
    <w:link w:val="CommentText"/>
    <w:uiPriority w:val="99"/>
    <w:rsid w:val="005C5AF6"/>
    <w:rPr>
      <w:rFonts w:ascii="Times New Roman" w:eastAsia="Times New Roman" w:hAnsi="Times New Roman" w:cs="Times New Roman"/>
      <w:sz w:val="24"/>
      <w:szCs w:val="24"/>
    </w:rPr>
  </w:style>
  <w:style w:type="table" w:styleId="TableGrid">
    <w:name w:val="Table Grid"/>
    <w:basedOn w:val="TableNormal"/>
    <w:uiPriority w:val="59"/>
    <w:rsid w:val="009D1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A2D"/>
    <w:rPr>
      <w:color w:val="605E5C"/>
      <w:shd w:val="clear" w:color="auto" w:fill="E1DFDD"/>
    </w:rPr>
  </w:style>
  <w:style w:type="character" w:styleId="CommentReference">
    <w:name w:val="annotation reference"/>
    <w:basedOn w:val="DefaultParagraphFont"/>
    <w:uiPriority w:val="99"/>
    <w:semiHidden/>
    <w:unhideWhenUsed/>
    <w:rsid w:val="00BA068A"/>
    <w:rPr>
      <w:sz w:val="16"/>
      <w:szCs w:val="16"/>
    </w:rPr>
  </w:style>
  <w:style w:type="paragraph" w:styleId="CommentSubject">
    <w:name w:val="annotation subject"/>
    <w:basedOn w:val="CommentText"/>
    <w:next w:val="CommentText"/>
    <w:link w:val="CommentSubjectChar"/>
    <w:uiPriority w:val="99"/>
    <w:semiHidden/>
    <w:unhideWhenUsed/>
    <w:rsid w:val="00BA068A"/>
    <w:pPr>
      <w:spacing w:before="0" w:beforeAutospacing="0" w:after="0" w:afterAutospacing="0"/>
    </w:pPr>
    <w:rPr>
      <w:b/>
      <w:bCs/>
      <w:sz w:val="20"/>
      <w:szCs w:val="20"/>
    </w:rPr>
  </w:style>
  <w:style w:type="character" w:customStyle="1" w:styleId="CommentSubjectChar">
    <w:name w:val="Comment Subject Char"/>
    <w:basedOn w:val="CommentTextChar"/>
    <w:link w:val="CommentSubject"/>
    <w:uiPriority w:val="99"/>
    <w:semiHidden/>
    <w:rsid w:val="00BA068A"/>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10893">
      <w:bodyDiv w:val="1"/>
      <w:marLeft w:val="0"/>
      <w:marRight w:val="0"/>
      <w:marTop w:val="0"/>
      <w:marBottom w:val="0"/>
      <w:divBdr>
        <w:top w:val="none" w:sz="0" w:space="0" w:color="auto"/>
        <w:left w:val="none" w:sz="0" w:space="0" w:color="auto"/>
        <w:bottom w:val="none" w:sz="0" w:space="0" w:color="auto"/>
        <w:right w:val="none" w:sz="0" w:space="0" w:color="auto"/>
      </w:divBdr>
    </w:div>
    <w:div w:id="225192947">
      <w:bodyDiv w:val="1"/>
      <w:marLeft w:val="0"/>
      <w:marRight w:val="0"/>
      <w:marTop w:val="0"/>
      <w:marBottom w:val="0"/>
      <w:divBdr>
        <w:top w:val="none" w:sz="0" w:space="0" w:color="auto"/>
        <w:left w:val="none" w:sz="0" w:space="0" w:color="auto"/>
        <w:bottom w:val="none" w:sz="0" w:space="0" w:color="auto"/>
        <w:right w:val="none" w:sz="0" w:space="0" w:color="auto"/>
      </w:divBdr>
    </w:div>
    <w:div w:id="475924689">
      <w:bodyDiv w:val="1"/>
      <w:marLeft w:val="0"/>
      <w:marRight w:val="0"/>
      <w:marTop w:val="0"/>
      <w:marBottom w:val="0"/>
      <w:divBdr>
        <w:top w:val="none" w:sz="0" w:space="0" w:color="auto"/>
        <w:left w:val="none" w:sz="0" w:space="0" w:color="auto"/>
        <w:bottom w:val="none" w:sz="0" w:space="0" w:color="auto"/>
        <w:right w:val="none" w:sz="0" w:space="0" w:color="auto"/>
      </w:divBdr>
    </w:div>
    <w:div w:id="530993292">
      <w:bodyDiv w:val="1"/>
      <w:marLeft w:val="0"/>
      <w:marRight w:val="0"/>
      <w:marTop w:val="0"/>
      <w:marBottom w:val="0"/>
      <w:divBdr>
        <w:top w:val="none" w:sz="0" w:space="0" w:color="auto"/>
        <w:left w:val="none" w:sz="0" w:space="0" w:color="auto"/>
        <w:bottom w:val="none" w:sz="0" w:space="0" w:color="auto"/>
        <w:right w:val="none" w:sz="0" w:space="0" w:color="auto"/>
      </w:divBdr>
      <w:divsChild>
        <w:div w:id="1572544319">
          <w:marLeft w:val="547"/>
          <w:marRight w:val="0"/>
          <w:marTop w:val="67"/>
          <w:marBottom w:val="0"/>
          <w:divBdr>
            <w:top w:val="none" w:sz="0" w:space="0" w:color="auto"/>
            <w:left w:val="none" w:sz="0" w:space="0" w:color="auto"/>
            <w:bottom w:val="none" w:sz="0" w:space="0" w:color="auto"/>
            <w:right w:val="none" w:sz="0" w:space="0" w:color="auto"/>
          </w:divBdr>
        </w:div>
        <w:div w:id="328677570">
          <w:marLeft w:val="1166"/>
          <w:marRight w:val="0"/>
          <w:marTop w:val="58"/>
          <w:marBottom w:val="0"/>
          <w:divBdr>
            <w:top w:val="none" w:sz="0" w:space="0" w:color="auto"/>
            <w:left w:val="none" w:sz="0" w:space="0" w:color="auto"/>
            <w:bottom w:val="none" w:sz="0" w:space="0" w:color="auto"/>
            <w:right w:val="none" w:sz="0" w:space="0" w:color="auto"/>
          </w:divBdr>
        </w:div>
        <w:div w:id="106514202">
          <w:marLeft w:val="1166"/>
          <w:marRight w:val="0"/>
          <w:marTop w:val="58"/>
          <w:marBottom w:val="0"/>
          <w:divBdr>
            <w:top w:val="none" w:sz="0" w:space="0" w:color="auto"/>
            <w:left w:val="none" w:sz="0" w:space="0" w:color="auto"/>
            <w:bottom w:val="none" w:sz="0" w:space="0" w:color="auto"/>
            <w:right w:val="none" w:sz="0" w:space="0" w:color="auto"/>
          </w:divBdr>
        </w:div>
        <w:div w:id="1001663528">
          <w:marLeft w:val="1800"/>
          <w:marRight w:val="0"/>
          <w:marTop w:val="48"/>
          <w:marBottom w:val="0"/>
          <w:divBdr>
            <w:top w:val="none" w:sz="0" w:space="0" w:color="auto"/>
            <w:left w:val="none" w:sz="0" w:space="0" w:color="auto"/>
            <w:bottom w:val="none" w:sz="0" w:space="0" w:color="auto"/>
            <w:right w:val="none" w:sz="0" w:space="0" w:color="auto"/>
          </w:divBdr>
        </w:div>
        <w:div w:id="1028338990">
          <w:marLeft w:val="1166"/>
          <w:marRight w:val="0"/>
          <w:marTop w:val="58"/>
          <w:marBottom w:val="0"/>
          <w:divBdr>
            <w:top w:val="none" w:sz="0" w:space="0" w:color="auto"/>
            <w:left w:val="none" w:sz="0" w:space="0" w:color="auto"/>
            <w:bottom w:val="none" w:sz="0" w:space="0" w:color="auto"/>
            <w:right w:val="none" w:sz="0" w:space="0" w:color="auto"/>
          </w:divBdr>
        </w:div>
        <w:div w:id="1582520258">
          <w:marLeft w:val="1166"/>
          <w:marRight w:val="0"/>
          <w:marTop w:val="58"/>
          <w:marBottom w:val="0"/>
          <w:divBdr>
            <w:top w:val="none" w:sz="0" w:space="0" w:color="auto"/>
            <w:left w:val="none" w:sz="0" w:space="0" w:color="auto"/>
            <w:bottom w:val="none" w:sz="0" w:space="0" w:color="auto"/>
            <w:right w:val="none" w:sz="0" w:space="0" w:color="auto"/>
          </w:divBdr>
        </w:div>
        <w:div w:id="486747452">
          <w:marLeft w:val="547"/>
          <w:marRight w:val="0"/>
          <w:marTop w:val="67"/>
          <w:marBottom w:val="0"/>
          <w:divBdr>
            <w:top w:val="none" w:sz="0" w:space="0" w:color="auto"/>
            <w:left w:val="none" w:sz="0" w:space="0" w:color="auto"/>
            <w:bottom w:val="none" w:sz="0" w:space="0" w:color="auto"/>
            <w:right w:val="none" w:sz="0" w:space="0" w:color="auto"/>
          </w:divBdr>
        </w:div>
        <w:div w:id="1913391509">
          <w:marLeft w:val="547"/>
          <w:marRight w:val="0"/>
          <w:marTop w:val="67"/>
          <w:marBottom w:val="0"/>
          <w:divBdr>
            <w:top w:val="none" w:sz="0" w:space="0" w:color="auto"/>
            <w:left w:val="none" w:sz="0" w:space="0" w:color="auto"/>
            <w:bottom w:val="none" w:sz="0" w:space="0" w:color="auto"/>
            <w:right w:val="none" w:sz="0" w:space="0" w:color="auto"/>
          </w:divBdr>
        </w:div>
      </w:divsChild>
    </w:div>
    <w:div w:id="544026677">
      <w:bodyDiv w:val="1"/>
      <w:marLeft w:val="0"/>
      <w:marRight w:val="0"/>
      <w:marTop w:val="0"/>
      <w:marBottom w:val="0"/>
      <w:divBdr>
        <w:top w:val="none" w:sz="0" w:space="0" w:color="auto"/>
        <w:left w:val="none" w:sz="0" w:space="0" w:color="auto"/>
        <w:bottom w:val="none" w:sz="0" w:space="0" w:color="auto"/>
        <w:right w:val="none" w:sz="0" w:space="0" w:color="auto"/>
      </w:divBdr>
      <w:divsChild>
        <w:div w:id="1528447943">
          <w:marLeft w:val="547"/>
          <w:marRight w:val="0"/>
          <w:marTop w:val="67"/>
          <w:marBottom w:val="0"/>
          <w:divBdr>
            <w:top w:val="none" w:sz="0" w:space="0" w:color="auto"/>
            <w:left w:val="none" w:sz="0" w:space="0" w:color="auto"/>
            <w:bottom w:val="none" w:sz="0" w:space="0" w:color="auto"/>
            <w:right w:val="none" w:sz="0" w:space="0" w:color="auto"/>
          </w:divBdr>
        </w:div>
        <w:div w:id="2135514325">
          <w:marLeft w:val="547"/>
          <w:marRight w:val="0"/>
          <w:marTop w:val="67"/>
          <w:marBottom w:val="0"/>
          <w:divBdr>
            <w:top w:val="none" w:sz="0" w:space="0" w:color="auto"/>
            <w:left w:val="none" w:sz="0" w:space="0" w:color="auto"/>
            <w:bottom w:val="none" w:sz="0" w:space="0" w:color="auto"/>
            <w:right w:val="none" w:sz="0" w:space="0" w:color="auto"/>
          </w:divBdr>
        </w:div>
        <w:div w:id="1641812722">
          <w:marLeft w:val="547"/>
          <w:marRight w:val="0"/>
          <w:marTop w:val="67"/>
          <w:marBottom w:val="0"/>
          <w:divBdr>
            <w:top w:val="none" w:sz="0" w:space="0" w:color="auto"/>
            <w:left w:val="none" w:sz="0" w:space="0" w:color="auto"/>
            <w:bottom w:val="none" w:sz="0" w:space="0" w:color="auto"/>
            <w:right w:val="none" w:sz="0" w:space="0" w:color="auto"/>
          </w:divBdr>
        </w:div>
        <w:div w:id="153839093">
          <w:marLeft w:val="1166"/>
          <w:marRight w:val="0"/>
          <w:marTop w:val="58"/>
          <w:marBottom w:val="0"/>
          <w:divBdr>
            <w:top w:val="none" w:sz="0" w:space="0" w:color="auto"/>
            <w:left w:val="none" w:sz="0" w:space="0" w:color="auto"/>
            <w:bottom w:val="none" w:sz="0" w:space="0" w:color="auto"/>
            <w:right w:val="none" w:sz="0" w:space="0" w:color="auto"/>
          </w:divBdr>
        </w:div>
      </w:divsChild>
    </w:div>
    <w:div w:id="571963446">
      <w:bodyDiv w:val="1"/>
      <w:marLeft w:val="0"/>
      <w:marRight w:val="0"/>
      <w:marTop w:val="0"/>
      <w:marBottom w:val="0"/>
      <w:divBdr>
        <w:top w:val="none" w:sz="0" w:space="0" w:color="auto"/>
        <w:left w:val="none" w:sz="0" w:space="0" w:color="auto"/>
        <w:bottom w:val="none" w:sz="0" w:space="0" w:color="auto"/>
        <w:right w:val="none" w:sz="0" w:space="0" w:color="auto"/>
      </w:divBdr>
    </w:div>
    <w:div w:id="584073336">
      <w:bodyDiv w:val="1"/>
      <w:marLeft w:val="0"/>
      <w:marRight w:val="0"/>
      <w:marTop w:val="0"/>
      <w:marBottom w:val="0"/>
      <w:divBdr>
        <w:top w:val="none" w:sz="0" w:space="0" w:color="auto"/>
        <w:left w:val="none" w:sz="0" w:space="0" w:color="auto"/>
        <w:bottom w:val="none" w:sz="0" w:space="0" w:color="auto"/>
        <w:right w:val="none" w:sz="0" w:space="0" w:color="auto"/>
      </w:divBdr>
      <w:divsChild>
        <w:div w:id="6686989">
          <w:marLeft w:val="547"/>
          <w:marRight w:val="0"/>
          <w:marTop w:val="67"/>
          <w:marBottom w:val="0"/>
          <w:divBdr>
            <w:top w:val="none" w:sz="0" w:space="0" w:color="auto"/>
            <w:left w:val="none" w:sz="0" w:space="0" w:color="auto"/>
            <w:bottom w:val="none" w:sz="0" w:space="0" w:color="auto"/>
            <w:right w:val="none" w:sz="0" w:space="0" w:color="auto"/>
          </w:divBdr>
        </w:div>
        <w:div w:id="281113471">
          <w:marLeft w:val="1166"/>
          <w:marRight w:val="0"/>
          <w:marTop w:val="58"/>
          <w:marBottom w:val="0"/>
          <w:divBdr>
            <w:top w:val="none" w:sz="0" w:space="0" w:color="auto"/>
            <w:left w:val="none" w:sz="0" w:space="0" w:color="auto"/>
            <w:bottom w:val="none" w:sz="0" w:space="0" w:color="auto"/>
            <w:right w:val="none" w:sz="0" w:space="0" w:color="auto"/>
          </w:divBdr>
        </w:div>
        <w:div w:id="2102295227">
          <w:marLeft w:val="1166"/>
          <w:marRight w:val="0"/>
          <w:marTop w:val="58"/>
          <w:marBottom w:val="0"/>
          <w:divBdr>
            <w:top w:val="none" w:sz="0" w:space="0" w:color="auto"/>
            <w:left w:val="none" w:sz="0" w:space="0" w:color="auto"/>
            <w:bottom w:val="none" w:sz="0" w:space="0" w:color="auto"/>
            <w:right w:val="none" w:sz="0" w:space="0" w:color="auto"/>
          </w:divBdr>
        </w:div>
        <w:div w:id="920216503">
          <w:marLeft w:val="547"/>
          <w:marRight w:val="0"/>
          <w:marTop w:val="67"/>
          <w:marBottom w:val="0"/>
          <w:divBdr>
            <w:top w:val="none" w:sz="0" w:space="0" w:color="auto"/>
            <w:left w:val="none" w:sz="0" w:space="0" w:color="auto"/>
            <w:bottom w:val="none" w:sz="0" w:space="0" w:color="auto"/>
            <w:right w:val="none" w:sz="0" w:space="0" w:color="auto"/>
          </w:divBdr>
        </w:div>
        <w:div w:id="1446273844">
          <w:marLeft w:val="1166"/>
          <w:marRight w:val="0"/>
          <w:marTop w:val="58"/>
          <w:marBottom w:val="0"/>
          <w:divBdr>
            <w:top w:val="none" w:sz="0" w:space="0" w:color="auto"/>
            <w:left w:val="none" w:sz="0" w:space="0" w:color="auto"/>
            <w:bottom w:val="none" w:sz="0" w:space="0" w:color="auto"/>
            <w:right w:val="none" w:sz="0" w:space="0" w:color="auto"/>
          </w:divBdr>
        </w:div>
        <w:div w:id="473376838">
          <w:marLeft w:val="547"/>
          <w:marRight w:val="0"/>
          <w:marTop w:val="67"/>
          <w:marBottom w:val="0"/>
          <w:divBdr>
            <w:top w:val="none" w:sz="0" w:space="0" w:color="auto"/>
            <w:left w:val="none" w:sz="0" w:space="0" w:color="auto"/>
            <w:bottom w:val="none" w:sz="0" w:space="0" w:color="auto"/>
            <w:right w:val="none" w:sz="0" w:space="0" w:color="auto"/>
          </w:divBdr>
        </w:div>
        <w:div w:id="1597398683">
          <w:marLeft w:val="547"/>
          <w:marRight w:val="0"/>
          <w:marTop w:val="67"/>
          <w:marBottom w:val="0"/>
          <w:divBdr>
            <w:top w:val="none" w:sz="0" w:space="0" w:color="auto"/>
            <w:left w:val="none" w:sz="0" w:space="0" w:color="auto"/>
            <w:bottom w:val="none" w:sz="0" w:space="0" w:color="auto"/>
            <w:right w:val="none" w:sz="0" w:space="0" w:color="auto"/>
          </w:divBdr>
        </w:div>
        <w:div w:id="1905288110">
          <w:marLeft w:val="547"/>
          <w:marRight w:val="0"/>
          <w:marTop w:val="67"/>
          <w:marBottom w:val="0"/>
          <w:divBdr>
            <w:top w:val="none" w:sz="0" w:space="0" w:color="auto"/>
            <w:left w:val="none" w:sz="0" w:space="0" w:color="auto"/>
            <w:bottom w:val="none" w:sz="0" w:space="0" w:color="auto"/>
            <w:right w:val="none" w:sz="0" w:space="0" w:color="auto"/>
          </w:divBdr>
        </w:div>
      </w:divsChild>
    </w:div>
    <w:div w:id="652493863">
      <w:bodyDiv w:val="1"/>
      <w:marLeft w:val="0"/>
      <w:marRight w:val="0"/>
      <w:marTop w:val="0"/>
      <w:marBottom w:val="0"/>
      <w:divBdr>
        <w:top w:val="none" w:sz="0" w:space="0" w:color="auto"/>
        <w:left w:val="none" w:sz="0" w:space="0" w:color="auto"/>
        <w:bottom w:val="none" w:sz="0" w:space="0" w:color="auto"/>
        <w:right w:val="none" w:sz="0" w:space="0" w:color="auto"/>
      </w:divBdr>
    </w:div>
    <w:div w:id="1007056545">
      <w:bodyDiv w:val="1"/>
      <w:marLeft w:val="0"/>
      <w:marRight w:val="0"/>
      <w:marTop w:val="0"/>
      <w:marBottom w:val="0"/>
      <w:divBdr>
        <w:top w:val="none" w:sz="0" w:space="0" w:color="auto"/>
        <w:left w:val="none" w:sz="0" w:space="0" w:color="auto"/>
        <w:bottom w:val="none" w:sz="0" w:space="0" w:color="auto"/>
        <w:right w:val="none" w:sz="0" w:space="0" w:color="auto"/>
      </w:divBdr>
    </w:div>
    <w:div w:id="1510221115">
      <w:bodyDiv w:val="1"/>
      <w:marLeft w:val="0"/>
      <w:marRight w:val="0"/>
      <w:marTop w:val="0"/>
      <w:marBottom w:val="0"/>
      <w:divBdr>
        <w:top w:val="none" w:sz="0" w:space="0" w:color="auto"/>
        <w:left w:val="none" w:sz="0" w:space="0" w:color="auto"/>
        <w:bottom w:val="none" w:sz="0" w:space="0" w:color="auto"/>
        <w:right w:val="none" w:sz="0" w:space="0" w:color="auto"/>
      </w:divBdr>
      <w:divsChild>
        <w:div w:id="1819881883">
          <w:marLeft w:val="547"/>
          <w:marRight w:val="0"/>
          <w:marTop w:val="67"/>
          <w:marBottom w:val="0"/>
          <w:divBdr>
            <w:top w:val="none" w:sz="0" w:space="0" w:color="auto"/>
            <w:left w:val="none" w:sz="0" w:space="0" w:color="auto"/>
            <w:bottom w:val="none" w:sz="0" w:space="0" w:color="auto"/>
            <w:right w:val="none" w:sz="0" w:space="0" w:color="auto"/>
          </w:divBdr>
        </w:div>
        <w:div w:id="1079714622">
          <w:marLeft w:val="547"/>
          <w:marRight w:val="0"/>
          <w:marTop w:val="67"/>
          <w:marBottom w:val="0"/>
          <w:divBdr>
            <w:top w:val="none" w:sz="0" w:space="0" w:color="auto"/>
            <w:left w:val="none" w:sz="0" w:space="0" w:color="auto"/>
            <w:bottom w:val="none" w:sz="0" w:space="0" w:color="auto"/>
            <w:right w:val="none" w:sz="0" w:space="0" w:color="auto"/>
          </w:divBdr>
        </w:div>
        <w:div w:id="1030764243">
          <w:marLeft w:val="547"/>
          <w:marRight w:val="0"/>
          <w:marTop w:val="67"/>
          <w:marBottom w:val="0"/>
          <w:divBdr>
            <w:top w:val="none" w:sz="0" w:space="0" w:color="auto"/>
            <w:left w:val="none" w:sz="0" w:space="0" w:color="auto"/>
            <w:bottom w:val="none" w:sz="0" w:space="0" w:color="auto"/>
            <w:right w:val="none" w:sz="0" w:space="0" w:color="auto"/>
          </w:divBdr>
        </w:div>
      </w:divsChild>
    </w:div>
    <w:div w:id="1514805782">
      <w:bodyDiv w:val="1"/>
      <w:marLeft w:val="0"/>
      <w:marRight w:val="0"/>
      <w:marTop w:val="0"/>
      <w:marBottom w:val="0"/>
      <w:divBdr>
        <w:top w:val="none" w:sz="0" w:space="0" w:color="auto"/>
        <w:left w:val="none" w:sz="0" w:space="0" w:color="auto"/>
        <w:bottom w:val="none" w:sz="0" w:space="0" w:color="auto"/>
        <w:right w:val="none" w:sz="0" w:space="0" w:color="auto"/>
      </w:divBdr>
    </w:div>
    <w:div w:id="1598900177">
      <w:bodyDiv w:val="1"/>
      <w:marLeft w:val="0"/>
      <w:marRight w:val="0"/>
      <w:marTop w:val="0"/>
      <w:marBottom w:val="0"/>
      <w:divBdr>
        <w:top w:val="none" w:sz="0" w:space="0" w:color="auto"/>
        <w:left w:val="none" w:sz="0" w:space="0" w:color="auto"/>
        <w:bottom w:val="none" w:sz="0" w:space="0" w:color="auto"/>
        <w:right w:val="none" w:sz="0" w:space="0" w:color="auto"/>
      </w:divBdr>
      <w:divsChild>
        <w:div w:id="1738285526">
          <w:marLeft w:val="547"/>
          <w:marRight w:val="0"/>
          <w:marTop w:val="67"/>
          <w:marBottom w:val="0"/>
          <w:divBdr>
            <w:top w:val="none" w:sz="0" w:space="0" w:color="auto"/>
            <w:left w:val="none" w:sz="0" w:space="0" w:color="auto"/>
            <w:bottom w:val="none" w:sz="0" w:space="0" w:color="auto"/>
            <w:right w:val="none" w:sz="0" w:space="0" w:color="auto"/>
          </w:divBdr>
        </w:div>
        <w:div w:id="1335962395">
          <w:marLeft w:val="547"/>
          <w:marRight w:val="0"/>
          <w:marTop w:val="67"/>
          <w:marBottom w:val="0"/>
          <w:divBdr>
            <w:top w:val="none" w:sz="0" w:space="0" w:color="auto"/>
            <w:left w:val="none" w:sz="0" w:space="0" w:color="auto"/>
            <w:bottom w:val="none" w:sz="0" w:space="0" w:color="auto"/>
            <w:right w:val="none" w:sz="0" w:space="0" w:color="auto"/>
          </w:divBdr>
        </w:div>
        <w:div w:id="1711878566">
          <w:marLeft w:val="547"/>
          <w:marRight w:val="0"/>
          <w:marTop w:val="67"/>
          <w:marBottom w:val="0"/>
          <w:divBdr>
            <w:top w:val="none" w:sz="0" w:space="0" w:color="auto"/>
            <w:left w:val="none" w:sz="0" w:space="0" w:color="auto"/>
            <w:bottom w:val="none" w:sz="0" w:space="0" w:color="auto"/>
            <w:right w:val="none" w:sz="0" w:space="0" w:color="auto"/>
          </w:divBdr>
        </w:div>
        <w:div w:id="120810811">
          <w:marLeft w:val="547"/>
          <w:marRight w:val="0"/>
          <w:marTop w:val="67"/>
          <w:marBottom w:val="0"/>
          <w:divBdr>
            <w:top w:val="none" w:sz="0" w:space="0" w:color="auto"/>
            <w:left w:val="none" w:sz="0" w:space="0" w:color="auto"/>
            <w:bottom w:val="none" w:sz="0" w:space="0" w:color="auto"/>
            <w:right w:val="none" w:sz="0" w:space="0" w:color="auto"/>
          </w:divBdr>
        </w:div>
        <w:div w:id="516848092">
          <w:marLeft w:val="547"/>
          <w:marRight w:val="0"/>
          <w:marTop w:val="67"/>
          <w:marBottom w:val="0"/>
          <w:divBdr>
            <w:top w:val="none" w:sz="0" w:space="0" w:color="auto"/>
            <w:left w:val="none" w:sz="0" w:space="0" w:color="auto"/>
            <w:bottom w:val="none" w:sz="0" w:space="0" w:color="auto"/>
            <w:right w:val="none" w:sz="0" w:space="0" w:color="auto"/>
          </w:divBdr>
        </w:div>
        <w:div w:id="22169708">
          <w:marLeft w:val="547"/>
          <w:marRight w:val="0"/>
          <w:marTop w:val="67"/>
          <w:marBottom w:val="0"/>
          <w:divBdr>
            <w:top w:val="none" w:sz="0" w:space="0" w:color="auto"/>
            <w:left w:val="none" w:sz="0" w:space="0" w:color="auto"/>
            <w:bottom w:val="none" w:sz="0" w:space="0" w:color="auto"/>
            <w:right w:val="none" w:sz="0" w:space="0" w:color="auto"/>
          </w:divBdr>
        </w:div>
        <w:div w:id="1260335049">
          <w:marLeft w:val="547"/>
          <w:marRight w:val="0"/>
          <w:marTop w:val="67"/>
          <w:marBottom w:val="0"/>
          <w:divBdr>
            <w:top w:val="none" w:sz="0" w:space="0" w:color="auto"/>
            <w:left w:val="none" w:sz="0" w:space="0" w:color="auto"/>
            <w:bottom w:val="none" w:sz="0" w:space="0" w:color="auto"/>
            <w:right w:val="none" w:sz="0" w:space="0" w:color="auto"/>
          </w:divBdr>
        </w:div>
        <w:div w:id="451827102">
          <w:marLeft w:val="547"/>
          <w:marRight w:val="0"/>
          <w:marTop w:val="67"/>
          <w:marBottom w:val="0"/>
          <w:divBdr>
            <w:top w:val="none" w:sz="0" w:space="0" w:color="auto"/>
            <w:left w:val="none" w:sz="0" w:space="0" w:color="auto"/>
            <w:bottom w:val="none" w:sz="0" w:space="0" w:color="auto"/>
            <w:right w:val="none" w:sz="0" w:space="0" w:color="auto"/>
          </w:divBdr>
        </w:div>
        <w:div w:id="1362198092">
          <w:marLeft w:val="547"/>
          <w:marRight w:val="0"/>
          <w:marTop w:val="67"/>
          <w:marBottom w:val="0"/>
          <w:divBdr>
            <w:top w:val="none" w:sz="0" w:space="0" w:color="auto"/>
            <w:left w:val="none" w:sz="0" w:space="0" w:color="auto"/>
            <w:bottom w:val="none" w:sz="0" w:space="0" w:color="auto"/>
            <w:right w:val="none" w:sz="0" w:space="0" w:color="auto"/>
          </w:divBdr>
        </w:div>
        <w:div w:id="1071394120">
          <w:marLeft w:val="547"/>
          <w:marRight w:val="0"/>
          <w:marTop w:val="67"/>
          <w:marBottom w:val="0"/>
          <w:divBdr>
            <w:top w:val="none" w:sz="0" w:space="0" w:color="auto"/>
            <w:left w:val="none" w:sz="0" w:space="0" w:color="auto"/>
            <w:bottom w:val="none" w:sz="0" w:space="0" w:color="auto"/>
            <w:right w:val="none" w:sz="0" w:space="0" w:color="auto"/>
          </w:divBdr>
        </w:div>
        <w:div w:id="2120954448">
          <w:marLeft w:val="1166"/>
          <w:marRight w:val="0"/>
          <w:marTop w:val="58"/>
          <w:marBottom w:val="0"/>
          <w:divBdr>
            <w:top w:val="none" w:sz="0" w:space="0" w:color="auto"/>
            <w:left w:val="none" w:sz="0" w:space="0" w:color="auto"/>
            <w:bottom w:val="none" w:sz="0" w:space="0" w:color="auto"/>
            <w:right w:val="none" w:sz="0" w:space="0" w:color="auto"/>
          </w:divBdr>
        </w:div>
        <w:div w:id="1306469274">
          <w:marLeft w:val="1166"/>
          <w:marRight w:val="0"/>
          <w:marTop w:val="58"/>
          <w:marBottom w:val="0"/>
          <w:divBdr>
            <w:top w:val="none" w:sz="0" w:space="0" w:color="auto"/>
            <w:left w:val="none" w:sz="0" w:space="0" w:color="auto"/>
            <w:bottom w:val="none" w:sz="0" w:space="0" w:color="auto"/>
            <w:right w:val="none" w:sz="0" w:space="0" w:color="auto"/>
          </w:divBdr>
        </w:div>
      </w:divsChild>
    </w:div>
    <w:div w:id="1642072272">
      <w:bodyDiv w:val="1"/>
      <w:marLeft w:val="0"/>
      <w:marRight w:val="0"/>
      <w:marTop w:val="0"/>
      <w:marBottom w:val="0"/>
      <w:divBdr>
        <w:top w:val="none" w:sz="0" w:space="0" w:color="auto"/>
        <w:left w:val="none" w:sz="0" w:space="0" w:color="auto"/>
        <w:bottom w:val="none" w:sz="0" w:space="0" w:color="auto"/>
        <w:right w:val="none" w:sz="0" w:space="0" w:color="auto"/>
      </w:divBdr>
      <w:divsChild>
        <w:div w:id="1210461740">
          <w:marLeft w:val="547"/>
          <w:marRight w:val="0"/>
          <w:marTop w:val="67"/>
          <w:marBottom w:val="0"/>
          <w:divBdr>
            <w:top w:val="none" w:sz="0" w:space="0" w:color="auto"/>
            <w:left w:val="none" w:sz="0" w:space="0" w:color="auto"/>
            <w:bottom w:val="none" w:sz="0" w:space="0" w:color="auto"/>
            <w:right w:val="none" w:sz="0" w:space="0" w:color="auto"/>
          </w:divBdr>
        </w:div>
        <w:div w:id="1822379998">
          <w:marLeft w:val="1166"/>
          <w:marRight w:val="0"/>
          <w:marTop w:val="58"/>
          <w:marBottom w:val="0"/>
          <w:divBdr>
            <w:top w:val="none" w:sz="0" w:space="0" w:color="auto"/>
            <w:left w:val="none" w:sz="0" w:space="0" w:color="auto"/>
            <w:bottom w:val="none" w:sz="0" w:space="0" w:color="auto"/>
            <w:right w:val="none" w:sz="0" w:space="0" w:color="auto"/>
          </w:divBdr>
        </w:div>
        <w:div w:id="1595363285">
          <w:marLeft w:val="547"/>
          <w:marRight w:val="0"/>
          <w:marTop w:val="67"/>
          <w:marBottom w:val="0"/>
          <w:divBdr>
            <w:top w:val="none" w:sz="0" w:space="0" w:color="auto"/>
            <w:left w:val="none" w:sz="0" w:space="0" w:color="auto"/>
            <w:bottom w:val="none" w:sz="0" w:space="0" w:color="auto"/>
            <w:right w:val="none" w:sz="0" w:space="0" w:color="auto"/>
          </w:divBdr>
        </w:div>
        <w:div w:id="1258249812">
          <w:marLeft w:val="547"/>
          <w:marRight w:val="0"/>
          <w:marTop w:val="67"/>
          <w:marBottom w:val="0"/>
          <w:divBdr>
            <w:top w:val="none" w:sz="0" w:space="0" w:color="auto"/>
            <w:left w:val="none" w:sz="0" w:space="0" w:color="auto"/>
            <w:bottom w:val="none" w:sz="0" w:space="0" w:color="auto"/>
            <w:right w:val="none" w:sz="0" w:space="0" w:color="auto"/>
          </w:divBdr>
        </w:div>
        <w:div w:id="916785539">
          <w:marLeft w:val="547"/>
          <w:marRight w:val="0"/>
          <w:marTop w:val="67"/>
          <w:marBottom w:val="0"/>
          <w:divBdr>
            <w:top w:val="none" w:sz="0" w:space="0" w:color="auto"/>
            <w:left w:val="none" w:sz="0" w:space="0" w:color="auto"/>
            <w:bottom w:val="none" w:sz="0" w:space="0" w:color="auto"/>
            <w:right w:val="none" w:sz="0" w:space="0" w:color="auto"/>
          </w:divBdr>
        </w:div>
        <w:div w:id="1855799779">
          <w:marLeft w:val="1166"/>
          <w:marRight w:val="0"/>
          <w:marTop w:val="58"/>
          <w:marBottom w:val="0"/>
          <w:divBdr>
            <w:top w:val="none" w:sz="0" w:space="0" w:color="auto"/>
            <w:left w:val="none" w:sz="0" w:space="0" w:color="auto"/>
            <w:bottom w:val="none" w:sz="0" w:space="0" w:color="auto"/>
            <w:right w:val="none" w:sz="0" w:space="0" w:color="auto"/>
          </w:divBdr>
        </w:div>
        <w:div w:id="1860384661">
          <w:marLeft w:val="1166"/>
          <w:marRight w:val="0"/>
          <w:marTop w:val="58"/>
          <w:marBottom w:val="0"/>
          <w:divBdr>
            <w:top w:val="none" w:sz="0" w:space="0" w:color="auto"/>
            <w:left w:val="none" w:sz="0" w:space="0" w:color="auto"/>
            <w:bottom w:val="none" w:sz="0" w:space="0" w:color="auto"/>
            <w:right w:val="none" w:sz="0" w:space="0" w:color="auto"/>
          </w:divBdr>
        </w:div>
        <w:div w:id="148715413">
          <w:marLeft w:val="547"/>
          <w:marRight w:val="0"/>
          <w:marTop w:val="67"/>
          <w:marBottom w:val="0"/>
          <w:divBdr>
            <w:top w:val="none" w:sz="0" w:space="0" w:color="auto"/>
            <w:left w:val="none" w:sz="0" w:space="0" w:color="auto"/>
            <w:bottom w:val="none" w:sz="0" w:space="0" w:color="auto"/>
            <w:right w:val="none" w:sz="0" w:space="0" w:color="auto"/>
          </w:divBdr>
        </w:div>
      </w:divsChild>
    </w:div>
    <w:div w:id="1675376383">
      <w:bodyDiv w:val="1"/>
      <w:marLeft w:val="0"/>
      <w:marRight w:val="0"/>
      <w:marTop w:val="0"/>
      <w:marBottom w:val="0"/>
      <w:divBdr>
        <w:top w:val="none" w:sz="0" w:space="0" w:color="auto"/>
        <w:left w:val="none" w:sz="0" w:space="0" w:color="auto"/>
        <w:bottom w:val="none" w:sz="0" w:space="0" w:color="auto"/>
        <w:right w:val="none" w:sz="0" w:space="0" w:color="auto"/>
      </w:divBdr>
      <w:divsChild>
        <w:div w:id="241263148">
          <w:marLeft w:val="547"/>
          <w:marRight w:val="0"/>
          <w:marTop w:val="67"/>
          <w:marBottom w:val="0"/>
          <w:divBdr>
            <w:top w:val="none" w:sz="0" w:space="0" w:color="auto"/>
            <w:left w:val="none" w:sz="0" w:space="0" w:color="auto"/>
            <w:bottom w:val="none" w:sz="0" w:space="0" w:color="auto"/>
            <w:right w:val="none" w:sz="0" w:space="0" w:color="auto"/>
          </w:divBdr>
        </w:div>
      </w:divsChild>
    </w:div>
    <w:div w:id="1697776026">
      <w:bodyDiv w:val="1"/>
      <w:marLeft w:val="0"/>
      <w:marRight w:val="0"/>
      <w:marTop w:val="0"/>
      <w:marBottom w:val="0"/>
      <w:divBdr>
        <w:top w:val="none" w:sz="0" w:space="0" w:color="auto"/>
        <w:left w:val="none" w:sz="0" w:space="0" w:color="auto"/>
        <w:bottom w:val="none" w:sz="0" w:space="0" w:color="auto"/>
        <w:right w:val="none" w:sz="0" w:space="0" w:color="auto"/>
      </w:divBdr>
    </w:div>
    <w:div w:id="1728801136">
      <w:bodyDiv w:val="1"/>
      <w:marLeft w:val="0"/>
      <w:marRight w:val="0"/>
      <w:marTop w:val="0"/>
      <w:marBottom w:val="0"/>
      <w:divBdr>
        <w:top w:val="none" w:sz="0" w:space="0" w:color="auto"/>
        <w:left w:val="none" w:sz="0" w:space="0" w:color="auto"/>
        <w:bottom w:val="none" w:sz="0" w:space="0" w:color="auto"/>
        <w:right w:val="none" w:sz="0" w:space="0" w:color="auto"/>
      </w:divBdr>
      <w:divsChild>
        <w:div w:id="78329234">
          <w:marLeft w:val="547"/>
          <w:marRight w:val="0"/>
          <w:marTop w:val="67"/>
          <w:marBottom w:val="0"/>
          <w:divBdr>
            <w:top w:val="none" w:sz="0" w:space="0" w:color="auto"/>
            <w:left w:val="none" w:sz="0" w:space="0" w:color="auto"/>
            <w:bottom w:val="none" w:sz="0" w:space="0" w:color="auto"/>
            <w:right w:val="none" w:sz="0" w:space="0" w:color="auto"/>
          </w:divBdr>
        </w:div>
        <w:div w:id="1108741224">
          <w:marLeft w:val="1166"/>
          <w:marRight w:val="0"/>
          <w:marTop w:val="58"/>
          <w:marBottom w:val="0"/>
          <w:divBdr>
            <w:top w:val="none" w:sz="0" w:space="0" w:color="auto"/>
            <w:left w:val="none" w:sz="0" w:space="0" w:color="auto"/>
            <w:bottom w:val="none" w:sz="0" w:space="0" w:color="auto"/>
            <w:right w:val="none" w:sz="0" w:space="0" w:color="auto"/>
          </w:divBdr>
        </w:div>
        <w:div w:id="1046836317">
          <w:marLeft w:val="1166"/>
          <w:marRight w:val="0"/>
          <w:marTop w:val="58"/>
          <w:marBottom w:val="0"/>
          <w:divBdr>
            <w:top w:val="none" w:sz="0" w:space="0" w:color="auto"/>
            <w:left w:val="none" w:sz="0" w:space="0" w:color="auto"/>
            <w:bottom w:val="none" w:sz="0" w:space="0" w:color="auto"/>
            <w:right w:val="none" w:sz="0" w:space="0" w:color="auto"/>
          </w:divBdr>
        </w:div>
        <w:div w:id="1539005940">
          <w:marLeft w:val="1800"/>
          <w:marRight w:val="0"/>
          <w:marTop w:val="48"/>
          <w:marBottom w:val="0"/>
          <w:divBdr>
            <w:top w:val="none" w:sz="0" w:space="0" w:color="auto"/>
            <w:left w:val="none" w:sz="0" w:space="0" w:color="auto"/>
            <w:bottom w:val="none" w:sz="0" w:space="0" w:color="auto"/>
            <w:right w:val="none" w:sz="0" w:space="0" w:color="auto"/>
          </w:divBdr>
        </w:div>
        <w:div w:id="1409032497">
          <w:marLeft w:val="1166"/>
          <w:marRight w:val="0"/>
          <w:marTop w:val="58"/>
          <w:marBottom w:val="0"/>
          <w:divBdr>
            <w:top w:val="none" w:sz="0" w:space="0" w:color="auto"/>
            <w:left w:val="none" w:sz="0" w:space="0" w:color="auto"/>
            <w:bottom w:val="none" w:sz="0" w:space="0" w:color="auto"/>
            <w:right w:val="none" w:sz="0" w:space="0" w:color="auto"/>
          </w:divBdr>
        </w:div>
        <w:div w:id="652299574">
          <w:marLeft w:val="1166"/>
          <w:marRight w:val="0"/>
          <w:marTop w:val="58"/>
          <w:marBottom w:val="0"/>
          <w:divBdr>
            <w:top w:val="none" w:sz="0" w:space="0" w:color="auto"/>
            <w:left w:val="none" w:sz="0" w:space="0" w:color="auto"/>
            <w:bottom w:val="none" w:sz="0" w:space="0" w:color="auto"/>
            <w:right w:val="none" w:sz="0" w:space="0" w:color="auto"/>
          </w:divBdr>
        </w:div>
        <w:div w:id="83573497">
          <w:marLeft w:val="547"/>
          <w:marRight w:val="0"/>
          <w:marTop w:val="67"/>
          <w:marBottom w:val="0"/>
          <w:divBdr>
            <w:top w:val="none" w:sz="0" w:space="0" w:color="auto"/>
            <w:left w:val="none" w:sz="0" w:space="0" w:color="auto"/>
            <w:bottom w:val="none" w:sz="0" w:space="0" w:color="auto"/>
            <w:right w:val="none" w:sz="0" w:space="0" w:color="auto"/>
          </w:divBdr>
        </w:div>
        <w:div w:id="1059478047">
          <w:marLeft w:val="547"/>
          <w:marRight w:val="0"/>
          <w:marTop w:val="67"/>
          <w:marBottom w:val="0"/>
          <w:divBdr>
            <w:top w:val="none" w:sz="0" w:space="0" w:color="auto"/>
            <w:left w:val="none" w:sz="0" w:space="0" w:color="auto"/>
            <w:bottom w:val="none" w:sz="0" w:space="0" w:color="auto"/>
            <w:right w:val="none" w:sz="0" w:space="0" w:color="auto"/>
          </w:divBdr>
        </w:div>
      </w:divsChild>
    </w:div>
    <w:div w:id="19820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D5C036D6-E0E8-405C-AF89-19D8AFAACACD}">
  <ds:schemaRefs>
    <ds:schemaRef ds:uri="http://schemas.microsoft.com/sharepoint/v3/contenttype/forms"/>
  </ds:schemaRefs>
</ds:datastoreItem>
</file>

<file path=customXml/itemProps2.xml><?xml version="1.0" encoding="utf-8"?>
<ds:datastoreItem xmlns:ds="http://schemas.openxmlformats.org/officeDocument/2006/customXml" ds:itemID="{F6A059A4-1D6A-4DEC-A70C-F57D9008DDA9}">
  <ds:schemaRefs>
    <ds:schemaRef ds:uri="http://schemas.openxmlformats.org/officeDocument/2006/bibliography"/>
  </ds:schemaRefs>
</ds:datastoreItem>
</file>

<file path=customXml/itemProps3.xml><?xml version="1.0" encoding="utf-8"?>
<ds:datastoreItem xmlns:ds="http://schemas.openxmlformats.org/officeDocument/2006/customXml" ds:itemID="{A195F556-BB78-4A87-9A1D-D35D2CEF19F7}"/>
</file>

<file path=customXml/itemProps4.xml><?xml version="1.0" encoding="utf-8"?>
<ds:datastoreItem xmlns:ds="http://schemas.openxmlformats.org/officeDocument/2006/customXml" ds:itemID="{27F74395-EE8B-46B4-9F50-36ECCB6CFF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6</cp:revision>
  <cp:lastPrinted>2021-06-07T12:47:00Z</cp:lastPrinted>
  <dcterms:created xsi:type="dcterms:W3CDTF">2021-06-08T10:06:00Z</dcterms:created>
  <dcterms:modified xsi:type="dcterms:W3CDTF">2021-06-08T10:47:00Z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iteId">
    <vt:lpwstr>92ebd22d-0a9c-4516-a68f-ba966853a8f3</vt:lpwstr>
  </property>
  <property fmtid="{D5CDD505-2E9C-101B-9397-08002B2CF9AE}" pid="5" name="MSIP_Label_d04dfc70-0289-4bbf-a1df-2e48919102f8_Owner">
    <vt:lpwstr>hildretd@yw.co.uk</vt:lpwstr>
  </property>
  <property fmtid="{D5CDD505-2E9C-101B-9397-08002B2CF9AE}" pid="6" name="MSIP_Label_d04dfc70-0289-4bbf-a1df-2e48919102f8_SetDate">
    <vt:lpwstr>2021-06-02T11:59:57.3293053Z</vt:lpwstr>
  </property>
  <property fmtid="{D5CDD505-2E9C-101B-9397-08002B2CF9AE}" pid="7" name="MSIP_Label_d04dfc70-0289-4bbf-a1df-2e48919102f8_Name">
    <vt:lpwstr>Private</vt:lpwstr>
  </property>
  <property fmtid="{D5CDD505-2E9C-101B-9397-08002B2CF9AE}" pid="8" name="MSIP_Label_d04dfc70-0289-4bbf-a1df-2e48919102f8_Application">
    <vt:lpwstr>Microsoft Azure Information Protection</vt:lpwstr>
  </property>
  <property fmtid="{D5CDD505-2E9C-101B-9397-08002B2CF9AE}" pid="9" name="MSIP_Label_d04dfc70-0289-4bbf-a1df-2e48919102f8_ActionId">
    <vt:lpwstr>4444a2fc-1a7c-44c9-a43b-6ebd1ad9102f</vt:lpwstr>
  </property>
  <property fmtid="{D5CDD505-2E9C-101B-9397-08002B2CF9AE}" pid="10" name="MSIP_Label_d04dfc70-0289-4bbf-a1df-2e48919102f8_Extended_MSFT_Method">
    <vt:lpwstr>Manual</vt:lpwstr>
  </property>
  <property fmtid="{D5CDD505-2E9C-101B-9397-08002B2CF9AE}" pid="11" name="Sensitivity">
    <vt:lpwstr>Private</vt:lpwstr>
  </property>
  <property fmtid="{D5CDD505-2E9C-101B-9397-08002B2CF9AE}" pid="12" name="Order">
    <vt:r8>3411100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