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3AD21" w14:textId="6F661432" w:rsidR="00892544" w:rsidRDefault="00892544" w:rsidP="00892544">
      <w:pPr>
        <w:rPr>
          <w:rFonts w:cstheme="minorHAnsi"/>
          <w:sz w:val="20"/>
          <w:szCs w:val="20"/>
        </w:rPr>
      </w:pPr>
    </w:p>
    <w:p w14:paraId="0704F629" w14:textId="6156EB45" w:rsidR="00377337" w:rsidRDefault="001D0BEB" w:rsidP="00892544">
      <w:pPr>
        <w:pStyle w:val="Heading1"/>
        <w:rPr>
          <w:rFonts w:ascii="Century Gothic" w:hAnsi="Century Gothic" w:cstheme="minorHAnsi"/>
          <w:color w:val="32A8BE"/>
          <w:sz w:val="28"/>
          <w:szCs w:val="28"/>
        </w:rPr>
      </w:pPr>
      <w:r>
        <w:rPr>
          <w:rFonts w:ascii="Century Gothic" w:hAnsi="Century Gothic" w:cstheme="minorHAnsi"/>
          <w:color w:val="32A8BE"/>
          <w:sz w:val="28"/>
          <w:szCs w:val="28"/>
        </w:rPr>
        <w:t>WReN</w:t>
      </w:r>
      <w:r w:rsidR="0035651E">
        <w:rPr>
          <w:rFonts w:ascii="Century Gothic" w:hAnsi="Century Gothic" w:cstheme="minorHAnsi"/>
          <w:color w:val="32A8BE"/>
          <w:sz w:val="28"/>
          <w:szCs w:val="28"/>
        </w:rPr>
        <w:t xml:space="preserve"> </w:t>
      </w:r>
    </w:p>
    <w:p w14:paraId="3A24F92D" w14:textId="7CD7CA82" w:rsidR="00892544" w:rsidRDefault="001D0BEB" w:rsidP="00377337">
      <w:pPr>
        <w:pStyle w:val="Heading1"/>
        <w:rPr>
          <w:rFonts w:ascii="Century Gothic" w:hAnsi="Century Gothic" w:cstheme="minorHAnsi"/>
          <w:color w:val="32A8BE"/>
          <w:sz w:val="28"/>
          <w:szCs w:val="28"/>
        </w:rPr>
      </w:pPr>
      <w:r>
        <w:rPr>
          <w:rFonts w:ascii="Century Gothic" w:hAnsi="Century Gothic" w:cstheme="minorHAnsi"/>
          <w:color w:val="32A8BE"/>
          <w:sz w:val="28"/>
          <w:szCs w:val="28"/>
        </w:rPr>
        <w:t xml:space="preserve">Session </w:t>
      </w:r>
      <w:r w:rsidR="00381E12">
        <w:rPr>
          <w:rFonts w:ascii="Century Gothic" w:hAnsi="Century Gothic" w:cstheme="minorHAnsi"/>
          <w:color w:val="32A8BE"/>
          <w:sz w:val="28"/>
          <w:szCs w:val="28"/>
        </w:rPr>
        <w:t>2</w:t>
      </w:r>
      <w:r w:rsidR="00377337">
        <w:rPr>
          <w:rFonts w:ascii="Century Gothic" w:hAnsi="Century Gothic" w:cstheme="minorHAnsi"/>
          <w:color w:val="32A8BE"/>
          <w:sz w:val="28"/>
          <w:szCs w:val="28"/>
        </w:rPr>
        <w:t xml:space="preserve"> </w:t>
      </w:r>
      <w:r w:rsidR="00892544" w:rsidRPr="00BA2332">
        <w:rPr>
          <w:rFonts w:ascii="Century Gothic" w:hAnsi="Century Gothic" w:cstheme="minorHAnsi"/>
          <w:color w:val="32A8BE"/>
          <w:sz w:val="28"/>
          <w:szCs w:val="28"/>
        </w:rPr>
        <w:t>Topic Guide</w:t>
      </w:r>
      <w:r w:rsidR="00553355">
        <w:rPr>
          <w:rFonts w:ascii="Century Gothic" w:hAnsi="Century Gothic" w:cstheme="minorHAnsi"/>
          <w:color w:val="32A8BE"/>
          <w:sz w:val="28"/>
          <w:szCs w:val="28"/>
        </w:rPr>
        <w:t xml:space="preserve"> V1</w:t>
      </w:r>
      <w:r w:rsidR="00D64973">
        <w:rPr>
          <w:rFonts w:ascii="Century Gothic" w:hAnsi="Century Gothic" w:cstheme="minorHAnsi"/>
          <w:color w:val="32A8BE"/>
          <w:sz w:val="28"/>
          <w:szCs w:val="28"/>
        </w:rPr>
        <w:t>D</w:t>
      </w:r>
      <w:r w:rsidR="00892544" w:rsidRPr="00BA2332">
        <w:rPr>
          <w:rFonts w:ascii="Century Gothic" w:hAnsi="Century Gothic" w:cstheme="minorHAnsi"/>
          <w:color w:val="32A8BE"/>
          <w:sz w:val="28"/>
          <w:szCs w:val="28"/>
        </w:rPr>
        <w:t xml:space="preserve"> </w:t>
      </w:r>
    </w:p>
    <w:p w14:paraId="3777FA3B" w14:textId="778D7A18" w:rsidR="00892544" w:rsidRDefault="002E5189" w:rsidP="00892544">
      <w:pPr>
        <w:pStyle w:val="Heading1"/>
        <w:rPr>
          <w:rFonts w:ascii="Century Gothic" w:hAnsi="Century Gothic" w:cstheme="minorHAnsi"/>
          <w:color w:val="32A8BE"/>
          <w:sz w:val="28"/>
          <w:szCs w:val="28"/>
        </w:rPr>
      </w:pPr>
      <w:r>
        <w:rPr>
          <w:rFonts w:ascii="Century Gothic" w:hAnsi="Century Gothic" w:cstheme="minorHAnsi"/>
          <w:color w:val="32A8BE"/>
          <w:sz w:val="28"/>
          <w:szCs w:val="28"/>
        </w:rPr>
        <w:t>June</w:t>
      </w:r>
      <w:r w:rsidR="00892544" w:rsidRPr="00BA2332">
        <w:rPr>
          <w:rFonts w:ascii="Century Gothic" w:hAnsi="Century Gothic" w:cstheme="minorHAnsi"/>
          <w:color w:val="32A8BE"/>
          <w:sz w:val="28"/>
          <w:szCs w:val="28"/>
        </w:rPr>
        <w:t xml:space="preserve"> 2021</w:t>
      </w:r>
    </w:p>
    <w:p w14:paraId="10C77CD5" w14:textId="77777777" w:rsidR="00892544" w:rsidRPr="00BA2332" w:rsidRDefault="00892544" w:rsidP="00892544">
      <w:pPr>
        <w:rPr>
          <w:rFonts w:cstheme="minorHAnsi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32A8BE"/>
        <w:tblLook w:val="04A0" w:firstRow="1" w:lastRow="0" w:firstColumn="1" w:lastColumn="0" w:noHBand="0" w:noVBand="1"/>
      </w:tblPr>
      <w:tblGrid>
        <w:gridCol w:w="6957"/>
        <w:gridCol w:w="2069"/>
      </w:tblGrid>
      <w:tr w:rsidR="00892544" w:rsidRPr="00BA2332" w14:paraId="67B08A87" w14:textId="77777777" w:rsidTr="00771C43">
        <w:tc>
          <w:tcPr>
            <w:tcW w:w="7621" w:type="dxa"/>
            <w:shd w:val="clear" w:color="auto" w:fill="32A8BE"/>
          </w:tcPr>
          <w:p w14:paraId="500CB139" w14:textId="77777777" w:rsidR="00892544" w:rsidRPr="00BA2332" w:rsidRDefault="00892544" w:rsidP="00771C43">
            <w:pPr>
              <w:pStyle w:val="Heading2"/>
              <w:rPr>
                <w:rFonts w:ascii="Century Gothic" w:hAnsi="Century Gothic" w:cstheme="minorHAnsi"/>
                <w:b w:val="0"/>
                <w:color w:val="FFFFFF" w:themeColor="background1"/>
                <w:sz w:val="24"/>
                <w:szCs w:val="24"/>
              </w:rPr>
            </w:pPr>
            <w:r w:rsidRPr="00BA2332"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>Section 1 - Introduction</w:t>
            </w:r>
          </w:p>
        </w:tc>
        <w:tc>
          <w:tcPr>
            <w:tcW w:w="2233" w:type="dxa"/>
            <w:shd w:val="clear" w:color="auto" w:fill="32A8BE"/>
          </w:tcPr>
          <w:p w14:paraId="11F7BA3E" w14:textId="77777777" w:rsidR="00892544" w:rsidRPr="00BA2332" w:rsidRDefault="00892544" w:rsidP="00771C43">
            <w:pPr>
              <w:pStyle w:val="Heading2"/>
              <w:rPr>
                <w:rFonts w:ascii="Century Gothic" w:hAnsi="Century Gothic" w:cstheme="minorHAnsi"/>
                <w:b w:val="0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>&lt;5</w:t>
            </w:r>
            <w:r w:rsidRPr="00BA2332"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 xml:space="preserve"> mins</w:t>
            </w:r>
          </w:p>
        </w:tc>
      </w:tr>
    </w:tbl>
    <w:p w14:paraId="7ABF4B1C" w14:textId="77777777" w:rsidR="00892544" w:rsidRPr="00BA2332" w:rsidRDefault="00892544" w:rsidP="00892544">
      <w:pPr>
        <w:rPr>
          <w:rFonts w:cstheme="minorHAnsi"/>
        </w:rPr>
      </w:pPr>
    </w:p>
    <w:p w14:paraId="17B16ADC" w14:textId="2FB3C8F3" w:rsidR="00892544" w:rsidRPr="00BA2332" w:rsidRDefault="00381E12" w:rsidP="00892544">
      <w:pPr>
        <w:pStyle w:val="ListParagraph"/>
        <w:numPr>
          <w:ilvl w:val="0"/>
          <w:numId w:val="1"/>
        </w:numPr>
        <w:ind w:left="426" w:hanging="426"/>
        <w:rPr>
          <w:rFonts w:cstheme="minorHAnsi"/>
        </w:rPr>
      </w:pPr>
      <w:r>
        <w:rPr>
          <w:rFonts w:cstheme="minorHAnsi"/>
        </w:rPr>
        <w:t>Re-introduce yourself</w:t>
      </w:r>
      <w:r w:rsidR="00892544" w:rsidRPr="00BA2332">
        <w:rPr>
          <w:rFonts w:cstheme="minorHAnsi"/>
        </w:rPr>
        <w:t>.</w:t>
      </w:r>
    </w:p>
    <w:p w14:paraId="1F30E6CC" w14:textId="77777777" w:rsidR="00381E12" w:rsidRPr="00BA2332" w:rsidRDefault="00381E12" w:rsidP="00381E12">
      <w:pPr>
        <w:pStyle w:val="ListParagraph"/>
        <w:numPr>
          <w:ilvl w:val="0"/>
          <w:numId w:val="1"/>
        </w:numPr>
        <w:ind w:left="426" w:hanging="426"/>
        <w:rPr>
          <w:rFonts w:cstheme="minorHAnsi"/>
        </w:rPr>
      </w:pPr>
      <w:r>
        <w:rPr>
          <w:rFonts w:cstheme="minorHAnsi"/>
        </w:rPr>
        <w:t xml:space="preserve">Quick recap on </w:t>
      </w:r>
      <w:proofErr w:type="spellStart"/>
      <w:r>
        <w:rPr>
          <w:rFonts w:cstheme="minorHAnsi"/>
        </w:rPr>
        <w:t>legals</w:t>
      </w:r>
      <w:proofErr w:type="spellEnd"/>
      <w:r>
        <w:rPr>
          <w:rFonts w:cstheme="minorHAnsi"/>
        </w:rPr>
        <w:t>/MRS Code</w:t>
      </w:r>
    </w:p>
    <w:p w14:paraId="78264D0B" w14:textId="09EC3C02" w:rsidR="00892544" w:rsidRPr="007537C5" w:rsidRDefault="00892544" w:rsidP="00892544">
      <w:pPr>
        <w:pStyle w:val="ListParagraph"/>
        <w:numPr>
          <w:ilvl w:val="0"/>
          <w:numId w:val="1"/>
        </w:numPr>
        <w:spacing w:after="160" w:line="259" w:lineRule="auto"/>
        <w:ind w:left="426" w:hanging="426"/>
      </w:pPr>
      <w:r w:rsidRPr="007537C5">
        <w:t xml:space="preserve">Explain that the research is being conducted in the legitimate interests of </w:t>
      </w:r>
      <w:r w:rsidR="00216A7B">
        <w:t>our client</w:t>
      </w:r>
      <w:r w:rsidRPr="007537C5">
        <w:t xml:space="preserve">. By agreeing to take part in the research they are consenting to the processing of the data collected; please note that the data will </w:t>
      </w:r>
      <w:r w:rsidR="0055254F">
        <w:t xml:space="preserve">be </w:t>
      </w:r>
      <w:r w:rsidRPr="007537C5">
        <w:t xml:space="preserve">used </w:t>
      </w:r>
      <w:r w:rsidR="0055254F">
        <w:t>to inform the water resources plans and future water company plans</w:t>
      </w:r>
      <w:r w:rsidRPr="007537C5">
        <w:t xml:space="preserve">. </w:t>
      </w:r>
      <w:r w:rsidR="0055254F">
        <w:t xml:space="preserve">All research will be provided to water companies in a summary format so no comments with me attributed to any of you personally. </w:t>
      </w:r>
      <w:r w:rsidRPr="007537C5">
        <w:t>For further information on how we handle our data and your rights as a data subject, please visit the privacy policy page on our website – thinkturquoise.com</w:t>
      </w:r>
    </w:p>
    <w:p w14:paraId="70668DE3" w14:textId="4573854A" w:rsidR="00892544" w:rsidRPr="00BA2332" w:rsidRDefault="00892544" w:rsidP="00892544">
      <w:pPr>
        <w:pStyle w:val="ListParagraph"/>
        <w:numPr>
          <w:ilvl w:val="0"/>
          <w:numId w:val="1"/>
        </w:numPr>
        <w:ind w:left="426" w:hanging="426"/>
        <w:rPr>
          <w:rFonts w:cstheme="minorHAnsi"/>
        </w:rPr>
      </w:pPr>
      <w:r w:rsidRPr="00BA2332">
        <w:rPr>
          <w:rFonts w:cstheme="minorHAnsi"/>
        </w:rPr>
        <w:t>Explain audio</w:t>
      </w:r>
      <w:r w:rsidR="0035651E">
        <w:rPr>
          <w:rFonts w:cstheme="minorHAnsi"/>
        </w:rPr>
        <w:t>/video</w:t>
      </w:r>
      <w:r w:rsidRPr="00BA2332">
        <w:rPr>
          <w:rFonts w:cstheme="minorHAnsi"/>
        </w:rPr>
        <w:t xml:space="preserve"> recording</w:t>
      </w:r>
      <w:r w:rsidR="001D0BEB">
        <w:rPr>
          <w:rFonts w:cstheme="minorHAnsi"/>
        </w:rPr>
        <w:t xml:space="preserve"> and about Clients viewing the Session</w:t>
      </w:r>
      <w:r w:rsidRPr="00BA2332">
        <w:rPr>
          <w:rFonts w:cstheme="minorHAnsi"/>
        </w:rPr>
        <w:t>.</w:t>
      </w:r>
    </w:p>
    <w:p w14:paraId="199F7CAD" w14:textId="3114066C" w:rsidR="0055254F" w:rsidRDefault="0055254F" w:rsidP="0055254F">
      <w:pPr>
        <w:pStyle w:val="ListParagraph"/>
        <w:numPr>
          <w:ilvl w:val="0"/>
          <w:numId w:val="1"/>
        </w:numPr>
        <w:ind w:left="426" w:hanging="426"/>
        <w:rPr>
          <w:rFonts w:cstheme="minorHAnsi"/>
        </w:rPr>
      </w:pPr>
      <w:r>
        <w:rPr>
          <w:rFonts w:cstheme="minorHAnsi"/>
        </w:rPr>
        <w:t xml:space="preserve">Please be open and honest, there are no right or wrong answers we are entirely interested in your views. </w:t>
      </w:r>
    </w:p>
    <w:p w14:paraId="68472C35" w14:textId="77777777" w:rsidR="00381E12" w:rsidRDefault="00381E12" w:rsidP="00381E12">
      <w:pPr>
        <w:pStyle w:val="ListParagraph"/>
        <w:ind w:left="426"/>
        <w:rPr>
          <w:rFonts w:cstheme="minorHAnsi"/>
        </w:rPr>
      </w:pPr>
    </w:p>
    <w:p w14:paraId="4BC0BA84" w14:textId="3BC03A16" w:rsidR="00377337" w:rsidRDefault="00377337" w:rsidP="00892544"/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32A8BE"/>
        <w:tblLook w:val="04A0" w:firstRow="1" w:lastRow="0" w:firstColumn="1" w:lastColumn="0" w:noHBand="0" w:noVBand="1"/>
      </w:tblPr>
      <w:tblGrid>
        <w:gridCol w:w="6961"/>
        <w:gridCol w:w="2065"/>
      </w:tblGrid>
      <w:tr w:rsidR="00377337" w:rsidRPr="00BA2332" w14:paraId="50BBEF6C" w14:textId="77777777" w:rsidTr="00F56223">
        <w:tc>
          <w:tcPr>
            <w:tcW w:w="7621" w:type="dxa"/>
            <w:shd w:val="clear" w:color="auto" w:fill="32A8BE"/>
          </w:tcPr>
          <w:p w14:paraId="7089D513" w14:textId="65E3F8D7" w:rsidR="00377337" w:rsidRPr="00BA2332" w:rsidRDefault="00377337" w:rsidP="00F56223">
            <w:pPr>
              <w:pStyle w:val="Heading2"/>
              <w:rPr>
                <w:rFonts w:ascii="Century Gothic" w:hAnsi="Century Gothic" w:cstheme="minorHAnsi"/>
                <w:b w:val="0"/>
                <w:color w:val="FFFFFF" w:themeColor="background1"/>
                <w:sz w:val="24"/>
                <w:szCs w:val="24"/>
              </w:rPr>
            </w:pPr>
            <w:r w:rsidRPr="00BA2332"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 xml:space="preserve">Section </w:t>
            </w:r>
            <w:r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>2</w:t>
            </w:r>
            <w:r w:rsidRPr="00BA2332"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>–</w:t>
            </w:r>
            <w:r w:rsidRPr="00BA2332"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 xml:space="preserve"> </w:t>
            </w:r>
            <w:r w:rsidR="00381E12"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>Recap</w:t>
            </w:r>
            <w:r w:rsidR="00F20594"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>/scene setting</w:t>
            </w:r>
          </w:p>
        </w:tc>
        <w:tc>
          <w:tcPr>
            <w:tcW w:w="2233" w:type="dxa"/>
            <w:shd w:val="clear" w:color="auto" w:fill="32A8BE"/>
          </w:tcPr>
          <w:p w14:paraId="72C02798" w14:textId="5A941EF7" w:rsidR="00377337" w:rsidRPr="00BA2332" w:rsidRDefault="00A7476E" w:rsidP="00F56223">
            <w:pPr>
              <w:pStyle w:val="Heading2"/>
              <w:rPr>
                <w:rFonts w:ascii="Century Gothic" w:hAnsi="Century Gothic" w:cstheme="minorHAnsi"/>
                <w:b w:val="0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 xml:space="preserve"> </w:t>
            </w:r>
            <w:r w:rsidR="00985140"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>5</w:t>
            </w:r>
            <w:r w:rsidR="00377337" w:rsidRPr="00BA2332"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 xml:space="preserve"> mins</w:t>
            </w:r>
          </w:p>
        </w:tc>
      </w:tr>
    </w:tbl>
    <w:p w14:paraId="7F02BE0F" w14:textId="77777777" w:rsidR="00B61B0A" w:rsidRPr="00381E12" w:rsidRDefault="00B61B0A" w:rsidP="00381E12">
      <w:pPr>
        <w:rPr>
          <w:rFonts w:cstheme="minorHAnsi"/>
        </w:rPr>
      </w:pPr>
    </w:p>
    <w:p w14:paraId="66B7A6F5" w14:textId="5A5A8205" w:rsidR="00381E12" w:rsidRDefault="00381E12" w:rsidP="00381E12">
      <w:pPr>
        <w:pStyle w:val="ListParagraph"/>
        <w:numPr>
          <w:ilvl w:val="0"/>
          <w:numId w:val="14"/>
        </w:numPr>
      </w:pPr>
      <w:r>
        <w:t>Quick recap on Session 1</w:t>
      </w:r>
    </w:p>
    <w:p w14:paraId="5D3ADD2B" w14:textId="6B0182D3" w:rsidR="00B378AD" w:rsidRDefault="00B378AD" w:rsidP="00B378AD">
      <w:pPr>
        <w:pStyle w:val="ListParagraph"/>
        <w:numPr>
          <w:ilvl w:val="1"/>
          <w:numId w:val="14"/>
        </w:numPr>
      </w:pPr>
      <w:r>
        <w:t>Water trading</w:t>
      </w:r>
    </w:p>
    <w:p w14:paraId="73EED52B" w14:textId="3404D483" w:rsidR="00B378AD" w:rsidRDefault="00B378AD" w:rsidP="00B378AD">
      <w:pPr>
        <w:pStyle w:val="ListParagraph"/>
        <w:numPr>
          <w:ilvl w:val="1"/>
          <w:numId w:val="14"/>
        </w:numPr>
      </w:pPr>
      <w:r>
        <w:t>The metrics that need to be used to measure company performance</w:t>
      </w:r>
    </w:p>
    <w:p w14:paraId="24F4D421" w14:textId="77777777" w:rsidR="00381E12" w:rsidRPr="00381E12" w:rsidRDefault="00381E12" w:rsidP="00381E12"/>
    <w:p w14:paraId="6DCC5073" w14:textId="7D9CA199" w:rsidR="00381E12" w:rsidRDefault="00381E12" w:rsidP="00381E12">
      <w:pPr>
        <w:pStyle w:val="ListParagraph"/>
        <w:numPr>
          <w:ilvl w:val="0"/>
          <w:numId w:val="14"/>
        </w:numPr>
      </w:pPr>
      <w:r>
        <w:t>Introduction to the topic/scene setting for tonight</w:t>
      </w:r>
    </w:p>
    <w:p w14:paraId="7CF061DD" w14:textId="6D6A44BA" w:rsidR="00905ECC" w:rsidRDefault="00905ECC" w:rsidP="00905ECC">
      <w:pPr>
        <w:pStyle w:val="ListParagraph"/>
        <w:numPr>
          <w:ilvl w:val="1"/>
          <w:numId w:val="14"/>
        </w:numPr>
      </w:pPr>
      <w:r>
        <w:t>Environmental ambition</w:t>
      </w:r>
    </w:p>
    <w:p w14:paraId="20DB7C2C" w14:textId="7A01A703" w:rsidR="00905ECC" w:rsidRDefault="00905ECC" w:rsidP="00905ECC">
      <w:pPr>
        <w:pStyle w:val="ListParagraph"/>
        <w:numPr>
          <w:ilvl w:val="1"/>
          <w:numId w:val="14"/>
        </w:numPr>
      </w:pPr>
      <w:r>
        <w:t>The customers best value plan</w:t>
      </w:r>
    </w:p>
    <w:p w14:paraId="5228AF80" w14:textId="77777777" w:rsidR="00381E12" w:rsidRDefault="00381E12" w:rsidP="00381E12"/>
    <w:p w14:paraId="225458DB" w14:textId="4CD52B72" w:rsidR="00377337" w:rsidRDefault="00377337" w:rsidP="00377337"/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32A8BE"/>
        <w:tblLook w:val="04A0" w:firstRow="1" w:lastRow="0" w:firstColumn="1" w:lastColumn="0" w:noHBand="0" w:noVBand="1"/>
      </w:tblPr>
      <w:tblGrid>
        <w:gridCol w:w="6946"/>
        <w:gridCol w:w="2080"/>
      </w:tblGrid>
      <w:tr w:rsidR="00377337" w:rsidRPr="00BA2332" w14:paraId="1853369D" w14:textId="77777777" w:rsidTr="00F56223">
        <w:tc>
          <w:tcPr>
            <w:tcW w:w="7621" w:type="dxa"/>
            <w:shd w:val="clear" w:color="auto" w:fill="32A8BE"/>
          </w:tcPr>
          <w:p w14:paraId="2F51C801" w14:textId="4BF58F73" w:rsidR="00377337" w:rsidRPr="00BA2332" w:rsidRDefault="00377337" w:rsidP="00F56223">
            <w:pPr>
              <w:pStyle w:val="Heading2"/>
              <w:rPr>
                <w:rFonts w:ascii="Century Gothic" w:hAnsi="Century Gothic" w:cstheme="minorHAnsi"/>
                <w:b w:val="0"/>
                <w:color w:val="FFFFFF" w:themeColor="background1"/>
                <w:sz w:val="24"/>
                <w:szCs w:val="24"/>
              </w:rPr>
            </w:pPr>
            <w:r w:rsidRPr="00BA2332"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 xml:space="preserve">Section </w:t>
            </w:r>
            <w:r w:rsidR="000B791F"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>3</w:t>
            </w:r>
            <w:r w:rsidRPr="00BA2332"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>–</w:t>
            </w:r>
            <w:r w:rsidRPr="00BA2332"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 xml:space="preserve"> </w:t>
            </w:r>
            <w:r w:rsidR="00DE50ED"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>WRMP V’s DWMP</w:t>
            </w:r>
          </w:p>
        </w:tc>
        <w:tc>
          <w:tcPr>
            <w:tcW w:w="2233" w:type="dxa"/>
            <w:shd w:val="clear" w:color="auto" w:fill="32A8BE"/>
          </w:tcPr>
          <w:p w14:paraId="6F728B34" w14:textId="21725CE0" w:rsidR="00377337" w:rsidRPr="00BA2332" w:rsidRDefault="00377337" w:rsidP="00F56223">
            <w:pPr>
              <w:pStyle w:val="Heading2"/>
              <w:rPr>
                <w:rFonts w:ascii="Century Gothic" w:hAnsi="Century Gothic" w:cstheme="minorHAnsi"/>
                <w:b w:val="0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>10</w:t>
            </w:r>
            <w:r w:rsidR="002F7797"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>-15</w:t>
            </w:r>
            <w:r w:rsidRPr="00BA2332"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 xml:space="preserve"> mins</w:t>
            </w:r>
          </w:p>
        </w:tc>
      </w:tr>
    </w:tbl>
    <w:p w14:paraId="03C5B684" w14:textId="52F787BF" w:rsidR="00652D07" w:rsidRPr="00397942" w:rsidRDefault="00652D07" w:rsidP="00B822E1">
      <w:pPr>
        <w:rPr>
          <w:b/>
          <w:bCs/>
        </w:rPr>
      </w:pPr>
    </w:p>
    <w:p w14:paraId="0B75CB7B" w14:textId="15A16457" w:rsidR="00905ECC" w:rsidRDefault="00905ECC" w:rsidP="00B822E1">
      <w:pPr>
        <w:rPr>
          <w:b/>
          <w:bCs/>
        </w:rPr>
      </w:pPr>
      <w:r>
        <w:rPr>
          <w:b/>
          <w:bCs/>
        </w:rPr>
        <w:t>Moderator, explain that we just briefly want to discuss some of t</w:t>
      </w:r>
      <w:r w:rsidR="00985140">
        <w:rPr>
          <w:b/>
          <w:bCs/>
        </w:rPr>
        <w:t>h</w:t>
      </w:r>
      <w:r>
        <w:rPr>
          <w:b/>
          <w:bCs/>
        </w:rPr>
        <w:t>e t</w:t>
      </w:r>
      <w:r w:rsidR="00985140">
        <w:rPr>
          <w:b/>
          <w:bCs/>
        </w:rPr>
        <w:t>h</w:t>
      </w:r>
      <w:r>
        <w:rPr>
          <w:b/>
          <w:bCs/>
        </w:rPr>
        <w:t>ings covered in the post-group questionnaire.</w:t>
      </w:r>
    </w:p>
    <w:p w14:paraId="00A149DF" w14:textId="77777777" w:rsidR="00905ECC" w:rsidRDefault="00905ECC" w:rsidP="00B822E1">
      <w:pPr>
        <w:rPr>
          <w:b/>
          <w:bCs/>
        </w:rPr>
      </w:pPr>
    </w:p>
    <w:p w14:paraId="2A873C08" w14:textId="6BD1055E" w:rsidR="000B791F" w:rsidRPr="00454210" w:rsidRDefault="000B791F" w:rsidP="00B822E1">
      <w:pPr>
        <w:rPr>
          <w:b/>
          <w:bCs/>
          <w:u w:val="single"/>
        </w:rPr>
      </w:pPr>
      <w:r>
        <w:rPr>
          <w:b/>
          <w:bCs/>
        </w:rPr>
        <w:t xml:space="preserve">Moderator Show WRMP Considerations </w:t>
      </w:r>
      <w:r w:rsidRPr="00454210">
        <w:rPr>
          <w:b/>
          <w:bCs/>
          <w:u w:val="single"/>
        </w:rPr>
        <w:t>Showcard</w:t>
      </w:r>
      <w:r w:rsidR="005E45D0" w:rsidRPr="00454210">
        <w:rPr>
          <w:b/>
          <w:bCs/>
          <w:u w:val="single"/>
        </w:rPr>
        <w:t xml:space="preserve"> 4 Page 1</w:t>
      </w:r>
      <w:r w:rsidRPr="00454210">
        <w:rPr>
          <w:b/>
          <w:bCs/>
          <w:u w:val="single"/>
        </w:rPr>
        <w:t xml:space="preserve"> </w:t>
      </w:r>
      <w:r w:rsidR="002128CC" w:rsidRPr="00454210">
        <w:rPr>
          <w:b/>
          <w:bCs/>
          <w:u w:val="single"/>
        </w:rPr>
        <w:t>&amp; 2</w:t>
      </w:r>
    </w:p>
    <w:p w14:paraId="78FF55A9" w14:textId="76863C29" w:rsidR="000B791F" w:rsidRDefault="000B791F" w:rsidP="00B822E1">
      <w:pPr>
        <w:rPr>
          <w:b/>
          <w:bCs/>
        </w:rPr>
      </w:pPr>
    </w:p>
    <w:p w14:paraId="531D4EF0" w14:textId="03A7A8BF" w:rsidR="000B791F" w:rsidRDefault="000B791F" w:rsidP="000B791F">
      <w:pPr>
        <w:pStyle w:val="ListParagraph"/>
        <w:numPr>
          <w:ilvl w:val="0"/>
          <w:numId w:val="16"/>
        </w:numPr>
      </w:pPr>
      <w:r>
        <w:t>You remember these?</w:t>
      </w:r>
    </w:p>
    <w:p w14:paraId="16BEF632" w14:textId="77777777" w:rsidR="000B791F" w:rsidRDefault="000B791F" w:rsidP="00B822E1">
      <w:pPr>
        <w:rPr>
          <w:b/>
          <w:bCs/>
        </w:rPr>
      </w:pPr>
    </w:p>
    <w:p w14:paraId="7F7E22FE" w14:textId="77777777" w:rsidR="000B791F" w:rsidRDefault="000B791F" w:rsidP="00B822E1">
      <w:pPr>
        <w:rPr>
          <w:b/>
          <w:bCs/>
        </w:rPr>
      </w:pPr>
    </w:p>
    <w:p w14:paraId="29E830C7" w14:textId="2A1D6F60" w:rsidR="0082495E" w:rsidRDefault="000B791F" w:rsidP="00400697">
      <w:pPr>
        <w:rPr>
          <w:b/>
          <w:bCs/>
        </w:rPr>
      </w:pPr>
      <w:r>
        <w:rPr>
          <w:b/>
          <w:bCs/>
        </w:rPr>
        <w:t xml:space="preserve">Moderator Show DWMP </w:t>
      </w:r>
      <w:r w:rsidRPr="00454210">
        <w:rPr>
          <w:b/>
          <w:bCs/>
          <w:u w:val="single"/>
        </w:rPr>
        <w:t>Showcard</w:t>
      </w:r>
      <w:r w:rsidR="005E45D0" w:rsidRPr="00454210">
        <w:rPr>
          <w:b/>
          <w:bCs/>
          <w:u w:val="single"/>
        </w:rPr>
        <w:t xml:space="preserve"> 4 Page </w:t>
      </w:r>
      <w:r w:rsidR="002128CC" w:rsidRPr="00454210">
        <w:rPr>
          <w:b/>
          <w:bCs/>
          <w:u w:val="single"/>
        </w:rPr>
        <w:t>3</w:t>
      </w:r>
    </w:p>
    <w:p w14:paraId="15B86795" w14:textId="5E6A7C7E" w:rsidR="000B791F" w:rsidRDefault="000B791F" w:rsidP="00400697">
      <w:pPr>
        <w:rPr>
          <w:b/>
          <w:bCs/>
        </w:rPr>
      </w:pPr>
    </w:p>
    <w:p w14:paraId="1DB604CF" w14:textId="77777777" w:rsidR="00905ECC" w:rsidRDefault="000B791F" w:rsidP="00400697">
      <w:pPr>
        <w:rPr>
          <w:b/>
          <w:bCs/>
        </w:rPr>
      </w:pPr>
      <w:r>
        <w:rPr>
          <w:b/>
          <w:bCs/>
        </w:rPr>
        <w:lastRenderedPageBreak/>
        <w:t>Moderator explain that, while t</w:t>
      </w:r>
      <w:r w:rsidR="00F20594">
        <w:rPr>
          <w:b/>
          <w:bCs/>
        </w:rPr>
        <w:t>h</w:t>
      </w:r>
      <w:r>
        <w:rPr>
          <w:b/>
          <w:bCs/>
        </w:rPr>
        <w:t>ese sessions are about finding t</w:t>
      </w:r>
      <w:r w:rsidR="00F20594">
        <w:rPr>
          <w:b/>
          <w:bCs/>
        </w:rPr>
        <w:t>h</w:t>
      </w:r>
      <w:r>
        <w:rPr>
          <w:b/>
          <w:bCs/>
        </w:rPr>
        <w:t xml:space="preserve">e </w:t>
      </w:r>
      <w:r w:rsidR="00DE50ED">
        <w:rPr>
          <w:b/>
          <w:bCs/>
        </w:rPr>
        <w:t xml:space="preserve">best value </w:t>
      </w:r>
      <w:r>
        <w:rPr>
          <w:b/>
          <w:bCs/>
        </w:rPr>
        <w:t>plan t</w:t>
      </w:r>
      <w:r w:rsidR="00F20594">
        <w:rPr>
          <w:b/>
          <w:bCs/>
        </w:rPr>
        <w:t>h</w:t>
      </w:r>
      <w:r>
        <w:rPr>
          <w:b/>
          <w:bCs/>
        </w:rPr>
        <w:t xml:space="preserve">at you as customers want for water </w:t>
      </w:r>
      <w:r w:rsidR="00DE50ED">
        <w:rPr>
          <w:b/>
          <w:bCs/>
        </w:rPr>
        <w:t xml:space="preserve">(clean) </w:t>
      </w:r>
      <w:r>
        <w:rPr>
          <w:b/>
          <w:bCs/>
        </w:rPr>
        <w:t>resources</w:t>
      </w:r>
      <w:r w:rsidR="00DE50ED">
        <w:rPr>
          <w:b/>
          <w:bCs/>
        </w:rPr>
        <w:t xml:space="preserve"> (the WRMP), </w:t>
      </w:r>
      <w:r>
        <w:rPr>
          <w:b/>
          <w:bCs/>
        </w:rPr>
        <w:t xml:space="preserve">Water </w:t>
      </w:r>
      <w:r w:rsidR="00DE50ED">
        <w:rPr>
          <w:b/>
          <w:bCs/>
        </w:rPr>
        <w:t>C</w:t>
      </w:r>
      <w:r>
        <w:rPr>
          <w:b/>
          <w:bCs/>
        </w:rPr>
        <w:t xml:space="preserve">ompanies also have to produce a </w:t>
      </w:r>
      <w:r w:rsidR="00DE50ED">
        <w:rPr>
          <w:b/>
          <w:bCs/>
        </w:rPr>
        <w:t>D</w:t>
      </w:r>
      <w:r>
        <w:rPr>
          <w:b/>
          <w:bCs/>
        </w:rPr>
        <w:t xml:space="preserve">rainage </w:t>
      </w:r>
      <w:r w:rsidR="00DE50ED">
        <w:rPr>
          <w:b/>
          <w:bCs/>
        </w:rPr>
        <w:t>W</w:t>
      </w:r>
      <w:r>
        <w:rPr>
          <w:b/>
          <w:bCs/>
        </w:rPr>
        <w:t xml:space="preserve">ater </w:t>
      </w:r>
      <w:r w:rsidR="00DE50ED">
        <w:rPr>
          <w:b/>
          <w:bCs/>
        </w:rPr>
        <w:t>Management</w:t>
      </w:r>
      <w:r>
        <w:rPr>
          <w:b/>
          <w:bCs/>
        </w:rPr>
        <w:t xml:space="preserve"> </w:t>
      </w:r>
      <w:r w:rsidR="00DE50ED">
        <w:rPr>
          <w:b/>
          <w:bCs/>
        </w:rPr>
        <w:t>P</w:t>
      </w:r>
      <w:r>
        <w:rPr>
          <w:b/>
          <w:bCs/>
        </w:rPr>
        <w:t>lan</w:t>
      </w:r>
      <w:r w:rsidR="00DE50ED">
        <w:rPr>
          <w:b/>
          <w:bCs/>
        </w:rPr>
        <w:t xml:space="preserve"> DWMP</w:t>
      </w:r>
      <w:r>
        <w:rPr>
          <w:b/>
          <w:bCs/>
        </w:rPr>
        <w:t xml:space="preserve">. </w:t>
      </w:r>
    </w:p>
    <w:p w14:paraId="27A0413F" w14:textId="77777777" w:rsidR="00905ECC" w:rsidRDefault="00905ECC" w:rsidP="00400697">
      <w:pPr>
        <w:rPr>
          <w:b/>
          <w:bCs/>
        </w:rPr>
      </w:pPr>
    </w:p>
    <w:p w14:paraId="3E1344DD" w14:textId="1801F6B6" w:rsidR="000B791F" w:rsidRDefault="000B791F" w:rsidP="00400697">
      <w:pPr>
        <w:rPr>
          <w:b/>
          <w:bCs/>
        </w:rPr>
      </w:pPr>
      <w:r>
        <w:rPr>
          <w:b/>
          <w:bCs/>
        </w:rPr>
        <w:t>In the questionnaire we sent you after t</w:t>
      </w:r>
      <w:r w:rsidR="00F20594">
        <w:rPr>
          <w:b/>
          <w:bCs/>
        </w:rPr>
        <w:t>h</w:t>
      </w:r>
      <w:r>
        <w:rPr>
          <w:b/>
          <w:bCs/>
        </w:rPr>
        <w:t>e first group we asked you to rank both sets of criteria and then, taking t</w:t>
      </w:r>
      <w:r w:rsidR="00F20594">
        <w:rPr>
          <w:b/>
          <w:bCs/>
        </w:rPr>
        <w:t>h</w:t>
      </w:r>
      <w:r>
        <w:rPr>
          <w:b/>
          <w:bCs/>
        </w:rPr>
        <w:t>e top six of eac</w:t>
      </w:r>
      <w:r w:rsidR="00F20594">
        <w:rPr>
          <w:b/>
          <w:bCs/>
        </w:rPr>
        <w:t>h</w:t>
      </w:r>
      <w:r w:rsidR="00DE50ED">
        <w:rPr>
          <w:b/>
          <w:bCs/>
        </w:rPr>
        <w:t>,</w:t>
      </w:r>
      <w:r>
        <w:rPr>
          <w:b/>
          <w:bCs/>
        </w:rPr>
        <w:t xml:space="preserve"> to rank t</w:t>
      </w:r>
      <w:r w:rsidR="00F20594">
        <w:rPr>
          <w:b/>
          <w:bCs/>
        </w:rPr>
        <w:t>h</w:t>
      </w:r>
      <w:r>
        <w:rPr>
          <w:b/>
          <w:bCs/>
        </w:rPr>
        <w:t xml:space="preserve">em overall. </w:t>
      </w:r>
    </w:p>
    <w:p w14:paraId="7F64DF3E" w14:textId="77777777" w:rsidR="000B791F" w:rsidRDefault="000B791F" w:rsidP="00400697">
      <w:pPr>
        <w:rPr>
          <w:b/>
          <w:bCs/>
        </w:rPr>
      </w:pPr>
    </w:p>
    <w:p w14:paraId="3636E4E9" w14:textId="59325DA4" w:rsidR="000B791F" w:rsidRDefault="000B791F" w:rsidP="00400697">
      <w:pPr>
        <w:rPr>
          <w:b/>
          <w:bCs/>
        </w:rPr>
      </w:pPr>
      <w:r>
        <w:rPr>
          <w:b/>
          <w:bCs/>
        </w:rPr>
        <w:t xml:space="preserve">Moderator show </w:t>
      </w:r>
      <w:r w:rsidRPr="00454210">
        <w:rPr>
          <w:b/>
          <w:bCs/>
          <w:u w:val="single"/>
        </w:rPr>
        <w:t>slide of overall results</w:t>
      </w:r>
      <w:r>
        <w:rPr>
          <w:b/>
          <w:bCs/>
        </w:rPr>
        <w:t xml:space="preserve"> ranking for the 12 WRMP and DWMP criteria.</w:t>
      </w:r>
      <w:r w:rsidR="00DE50ED">
        <w:rPr>
          <w:b/>
          <w:bCs/>
        </w:rPr>
        <w:t xml:space="preserve"> This shows the results for all groups at an overall level</w:t>
      </w:r>
      <w:r w:rsidR="00905ECC">
        <w:rPr>
          <w:b/>
          <w:bCs/>
        </w:rPr>
        <w:t xml:space="preserve"> (i.e. </w:t>
      </w:r>
      <w:proofErr w:type="spellStart"/>
      <w:r w:rsidR="00905ECC">
        <w:rPr>
          <w:b/>
          <w:bCs/>
        </w:rPr>
        <w:t>everyones</w:t>
      </w:r>
      <w:proofErr w:type="spellEnd"/>
      <w:r w:rsidR="00905ECC">
        <w:rPr>
          <w:b/>
          <w:bCs/>
        </w:rPr>
        <w:t xml:space="preserve"> views)</w:t>
      </w:r>
      <w:r w:rsidR="00DE50ED">
        <w:rPr>
          <w:b/>
          <w:bCs/>
        </w:rPr>
        <w:t>, so this may not match your personal preference.</w:t>
      </w:r>
    </w:p>
    <w:p w14:paraId="78250229" w14:textId="77777777" w:rsidR="000B791F" w:rsidRDefault="000B791F" w:rsidP="00400697">
      <w:pPr>
        <w:rPr>
          <w:b/>
          <w:bCs/>
        </w:rPr>
      </w:pPr>
    </w:p>
    <w:p w14:paraId="3C7EC88F" w14:textId="1D7F1C73" w:rsidR="00637285" w:rsidRDefault="00637285" w:rsidP="00400697">
      <w:pPr>
        <w:rPr>
          <w:b/>
          <w:bCs/>
        </w:rPr>
      </w:pPr>
      <w:r>
        <w:rPr>
          <w:b/>
          <w:bCs/>
        </w:rPr>
        <w:t>Ask all…</w:t>
      </w:r>
    </w:p>
    <w:p w14:paraId="30732DFD" w14:textId="77777777" w:rsidR="00637285" w:rsidRPr="00397942" w:rsidRDefault="00637285" w:rsidP="00400697"/>
    <w:p w14:paraId="1FDB1B43" w14:textId="78DC5C78" w:rsidR="00905ECC" w:rsidRDefault="00905ECC" w:rsidP="001D0BEB">
      <w:pPr>
        <w:pStyle w:val="ListParagraph"/>
        <w:numPr>
          <w:ilvl w:val="0"/>
          <w:numId w:val="16"/>
        </w:numPr>
      </w:pPr>
      <w:r>
        <w:t>Does this broadly reflect your views?</w:t>
      </w:r>
    </w:p>
    <w:p w14:paraId="75AF1424" w14:textId="77777777" w:rsidR="00905ECC" w:rsidRDefault="00905ECC" w:rsidP="00905ECC">
      <w:pPr>
        <w:pStyle w:val="ListParagraph"/>
        <w:numPr>
          <w:ilvl w:val="1"/>
          <w:numId w:val="16"/>
        </w:numPr>
      </w:pPr>
      <w:r>
        <w:t>Yes/no?</w:t>
      </w:r>
    </w:p>
    <w:p w14:paraId="58A4AAB4" w14:textId="77777777" w:rsidR="00905ECC" w:rsidRDefault="00905ECC" w:rsidP="00905ECC">
      <w:pPr>
        <w:pStyle w:val="ListParagraph"/>
        <w:numPr>
          <w:ilvl w:val="1"/>
          <w:numId w:val="16"/>
        </w:numPr>
      </w:pPr>
      <w:r>
        <w:t>Why/why not?</w:t>
      </w:r>
    </w:p>
    <w:p w14:paraId="38D46792" w14:textId="679C6A5F" w:rsidR="00905ECC" w:rsidRDefault="00905ECC" w:rsidP="00905ECC">
      <w:pPr>
        <w:pStyle w:val="ListParagraph"/>
        <w:ind w:left="360"/>
      </w:pPr>
    </w:p>
    <w:p w14:paraId="7B987132" w14:textId="620AF45B" w:rsidR="002E5189" w:rsidRDefault="002E5189" w:rsidP="001D0BEB">
      <w:pPr>
        <w:pStyle w:val="ListParagraph"/>
        <w:numPr>
          <w:ilvl w:val="0"/>
          <w:numId w:val="16"/>
        </w:numPr>
      </w:pPr>
      <w:r>
        <w:t xml:space="preserve">Why are they ordered like this? Why is the most important top of the list? </w:t>
      </w:r>
    </w:p>
    <w:p w14:paraId="594D3A39" w14:textId="7375D11F" w:rsidR="002E5189" w:rsidRDefault="002E5189" w:rsidP="002E5189">
      <w:pPr>
        <w:pStyle w:val="ListParagraph"/>
        <w:numPr>
          <w:ilvl w:val="1"/>
          <w:numId w:val="16"/>
        </w:numPr>
      </w:pPr>
      <w:r>
        <w:t xml:space="preserve">Explore top and bottom and reason for placement, are the metric are the bottom unimportant? </w:t>
      </w:r>
    </w:p>
    <w:p w14:paraId="09E47B17" w14:textId="77777777" w:rsidR="002E5189" w:rsidRDefault="002E5189" w:rsidP="002E5189">
      <w:pPr>
        <w:pStyle w:val="ListParagraph"/>
        <w:ind w:left="1080"/>
      </w:pPr>
    </w:p>
    <w:p w14:paraId="568A4499" w14:textId="365F2843" w:rsidR="00F20594" w:rsidRDefault="00F20594" w:rsidP="001D0BEB">
      <w:pPr>
        <w:pStyle w:val="ListParagraph"/>
        <w:numPr>
          <w:ilvl w:val="0"/>
          <w:numId w:val="16"/>
        </w:numPr>
      </w:pPr>
      <w:r>
        <w:t xml:space="preserve">Did you find it hard to choose between </w:t>
      </w:r>
      <w:r w:rsidR="00DE50ED">
        <w:t>WRMP and DWMP?</w:t>
      </w:r>
    </w:p>
    <w:p w14:paraId="11767295" w14:textId="77777777" w:rsidR="00F20594" w:rsidRDefault="00F20594" w:rsidP="00F20594">
      <w:pPr>
        <w:pStyle w:val="ListParagraph"/>
        <w:numPr>
          <w:ilvl w:val="1"/>
          <w:numId w:val="16"/>
        </w:numPr>
      </w:pPr>
      <w:r>
        <w:t>Yes/no?</w:t>
      </w:r>
    </w:p>
    <w:p w14:paraId="08167F2C" w14:textId="77777777" w:rsidR="00F20594" w:rsidRDefault="00F20594" w:rsidP="00F20594">
      <w:pPr>
        <w:pStyle w:val="ListParagraph"/>
        <w:numPr>
          <w:ilvl w:val="1"/>
          <w:numId w:val="16"/>
        </w:numPr>
      </w:pPr>
      <w:r>
        <w:t>Why/why not?</w:t>
      </w:r>
    </w:p>
    <w:p w14:paraId="2075C626" w14:textId="62196192" w:rsidR="00F20594" w:rsidRDefault="00F20594" w:rsidP="00F20594">
      <w:pPr>
        <w:pStyle w:val="ListParagraph"/>
        <w:ind w:left="1080"/>
      </w:pPr>
    </w:p>
    <w:p w14:paraId="33363C20" w14:textId="77777777" w:rsidR="00DE50ED" w:rsidRDefault="00976F8A" w:rsidP="00DE50ED">
      <w:pPr>
        <w:pStyle w:val="ListParagraph"/>
        <w:numPr>
          <w:ilvl w:val="0"/>
          <w:numId w:val="16"/>
        </w:numPr>
      </w:pPr>
      <w:r>
        <w:t xml:space="preserve">At a general level </w:t>
      </w:r>
      <w:r w:rsidR="00F20594">
        <w:t>which do you think are more important, WRMP or DWMP</w:t>
      </w:r>
      <w:r w:rsidR="00DE50ED">
        <w:t>, or are they equally important?</w:t>
      </w:r>
    </w:p>
    <w:p w14:paraId="5C85EADD" w14:textId="7B06D645" w:rsidR="00F20594" w:rsidRPr="00DE50ED" w:rsidRDefault="00DE50ED" w:rsidP="00DE50ED">
      <w:pPr>
        <w:pStyle w:val="ListParagraph"/>
        <w:numPr>
          <w:ilvl w:val="1"/>
          <w:numId w:val="16"/>
        </w:numPr>
      </w:pPr>
      <w:r>
        <w:t>Yes/no?</w:t>
      </w:r>
    </w:p>
    <w:p w14:paraId="254A76E8" w14:textId="0318D3A2" w:rsidR="00F20594" w:rsidRDefault="00F20594" w:rsidP="00F20594">
      <w:pPr>
        <w:pStyle w:val="ListParagraph"/>
        <w:numPr>
          <w:ilvl w:val="1"/>
          <w:numId w:val="16"/>
        </w:numPr>
      </w:pPr>
      <w:r>
        <w:t>Why/why not?</w:t>
      </w:r>
    </w:p>
    <w:p w14:paraId="32463EA6" w14:textId="5513541D" w:rsidR="00F20594" w:rsidRPr="00DE50ED" w:rsidRDefault="00F20594" w:rsidP="00DE50ED">
      <w:pPr>
        <w:ind w:left="720"/>
      </w:pPr>
    </w:p>
    <w:p w14:paraId="379AB587" w14:textId="77777777" w:rsidR="000B791F" w:rsidRDefault="000B791F" w:rsidP="000B791F"/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32A8BE"/>
        <w:tblLook w:val="04A0" w:firstRow="1" w:lastRow="0" w:firstColumn="1" w:lastColumn="0" w:noHBand="0" w:noVBand="1"/>
      </w:tblPr>
      <w:tblGrid>
        <w:gridCol w:w="6928"/>
        <w:gridCol w:w="2098"/>
      </w:tblGrid>
      <w:tr w:rsidR="000B791F" w:rsidRPr="00BA2332" w14:paraId="75C03E1E" w14:textId="77777777" w:rsidTr="0029071A">
        <w:tc>
          <w:tcPr>
            <w:tcW w:w="7621" w:type="dxa"/>
            <w:shd w:val="clear" w:color="auto" w:fill="32A8BE"/>
          </w:tcPr>
          <w:p w14:paraId="4532BF67" w14:textId="45CD10AA" w:rsidR="000B791F" w:rsidRPr="00BA2332" w:rsidRDefault="000B791F" w:rsidP="0029071A">
            <w:pPr>
              <w:pStyle w:val="Heading2"/>
              <w:rPr>
                <w:rFonts w:ascii="Century Gothic" w:hAnsi="Century Gothic" w:cstheme="minorHAnsi"/>
                <w:b w:val="0"/>
                <w:color w:val="FFFFFF" w:themeColor="background1"/>
                <w:sz w:val="24"/>
                <w:szCs w:val="24"/>
              </w:rPr>
            </w:pPr>
            <w:r w:rsidRPr="00BA2332"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 xml:space="preserve">Section </w:t>
            </w:r>
            <w:r w:rsidR="009517CD"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>4</w:t>
            </w:r>
            <w:r w:rsidRPr="00BA2332"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>–</w:t>
            </w:r>
            <w:r w:rsidRPr="00BA2332"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>Environment</w:t>
            </w:r>
            <w:r w:rsidR="00A34D70"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>al Destination</w:t>
            </w:r>
          </w:p>
        </w:tc>
        <w:tc>
          <w:tcPr>
            <w:tcW w:w="2233" w:type="dxa"/>
            <w:shd w:val="clear" w:color="auto" w:fill="32A8BE"/>
          </w:tcPr>
          <w:p w14:paraId="46E5B792" w14:textId="680D5224" w:rsidR="000B791F" w:rsidRPr="00BA2332" w:rsidRDefault="00AF1A6E" w:rsidP="00AF1A6E">
            <w:pPr>
              <w:pStyle w:val="Heading2"/>
              <w:ind w:left="360"/>
              <w:rPr>
                <w:rFonts w:ascii="Century Gothic" w:hAnsi="Century Gothic" w:cstheme="minorHAnsi"/>
                <w:b w:val="0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 xml:space="preserve">20 </w:t>
            </w:r>
            <w:r w:rsidR="000B791F" w:rsidRPr="00BA2332"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>mins</w:t>
            </w:r>
          </w:p>
        </w:tc>
      </w:tr>
    </w:tbl>
    <w:p w14:paraId="2C438760" w14:textId="77777777" w:rsidR="000B791F" w:rsidRPr="00381E12" w:rsidRDefault="000B791F" w:rsidP="000B791F">
      <w:pPr>
        <w:rPr>
          <w:b/>
          <w:bCs/>
        </w:rPr>
      </w:pPr>
    </w:p>
    <w:p w14:paraId="1D01608F" w14:textId="2132F1DC" w:rsidR="009D65EE" w:rsidRDefault="009D65EE" w:rsidP="009D65EE">
      <w:pPr>
        <w:pStyle w:val="ListParagraph"/>
        <w:numPr>
          <w:ilvl w:val="0"/>
          <w:numId w:val="15"/>
        </w:numPr>
        <w:spacing w:line="252" w:lineRule="auto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What are your views </w:t>
      </w:r>
      <w:r w:rsidRPr="009D65EE">
        <w:rPr>
          <w:rFonts w:cs="Arial"/>
          <w:szCs w:val="20"/>
        </w:rPr>
        <w:t>around the environment generally (not in a water context at first)</w:t>
      </w:r>
      <w:r w:rsidR="00A34D70">
        <w:rPr>
          <w:rFonts w:cs="Arial"/>
          <w:szCs w:val="20"/>
        </w:rPr>
        <w:t>?</w:t>
      </w:r>
      <w:r w:rsidR="002E5189">
        <w:rPr>
          <w:rFonts w:cs="Arial"/>
          <w:szCs w:val="20"/>
        </w:rPr>
        <w:t xml:space="preserve"> Why do you feel like this? Has this changed in recent years/is this a new consideration? </w:t>
      </w:r>
    </w:p>
    <w:p w14:paraId="39274B3C" w14:textId="77777777" w:rsidR="00A34D70" w:rsidRPr="009D65EE" w:rsidRDefault="00A34D70" w:rsidP="00A34D70">
      <w:pPr>
        <w:pStyle w:val="ListParagraph"/>
        <w:spacing w:line="252" w:lineRule="auto"/>
        <w:ind w:left="360"/>
        <w:jc w:val="both"/>
        <w:rPr>
          <w:rFonts w:cs="Arial"/>
          <w:szCs w:val="20"/>
        </w:rPr>
      </w:pPr>
    </w:p>
    <w:p w14:paraId="497B5F3C" w14:textId="2B1174DA" w:rsidR="009D65EE" w:rsidRDefault="009D65EE" w:rsidP="000B791F">
      <w:pPr>
        <w:pStyle w:val="ListParagraph"/>
        <w:numPr>
          <w:ilvl w:val="0"/>
          <w:numId w:val="15"/>
        </w:numPr>
      </w:pPr>
      <w:r>
        <w:t>What do you feel are the key priorities with regards to the environment?</w:t>
      </w:r>
    </w:p>
    <w:p w14:paraId="57BC9EFE" w14:textId="77777777" w:rsidR="009D65EE" w:rsidRDefault="009D65EE" w:rsidP="009D65EE">
      <w:pPr>
        <w:pStyle w:val="ListParagraph"/>
        <w:ind w:left="360"/>
      </w:pPr>
    </w:p>
    <w:p w14:paraId="67205E4E" w14:textId="519F2587" w:rsidR="00A34D70" w:rsidRPr="00A34D70" w:rsidRDefault="009D65EE" w:rsidP="000B791F">
      <w:pPr>
        <w:pStyle w:val="ListParagraph"/>
        <w:numPr>
          <w:ilvl w:val="0"/>
          <w:numId w:val="15"/>
        </w:numPr>
      </w:pPr>
      <w:r>
        <w:rPr>
          <w:rFonts w:cs="Arial"/>
          <w:szCs w:val="20"/>
        </w:rPr>
        <w:t>When do you</w:t>
      </w:r>
      <w:r w:rsidRPr="009D65EE">
        <w:rPr>
          <w:rFonts w:cs="Arial"/>
          <w:szCs w:val="20"/>
        </w:rPr>
        <w:t xml:space="preserve"> expect</w:t>
      </w:r>
      <w:r w:rsidR="00AF1A6E">
        <w:rPr>
          <w:rFonts w:cs="Arial"/>
          <w:szCs w:val="20"/>
        </w:rPr>
        <w:t>/want</w:t>
      </w:r>
      <w:r>
        <w:rPr>
          <w:rFonts w:cs="Arial"/>
          <w:szCs w:val="20"/>
        </w:rPr>
        <w:t xml:space="preserve"> your priorities to be achieved</w:t>
      </w:r>
      <w:r w:rsidR="00A34D70">
        <w:rPr>
          <w:rFonts w:cs="Arial"/>
          <w:szCs w:val="20"/>
        </w:rPr>
        <w:t>?</w:t>
      </w:r>
    </w:p>
    <w:p w14:paraId="5FCECD3F" w14:textId="77777777" w:rsidR="00A34D70" w:rsidRPr="00A34D70" w:rsidRDefault="00A34D70" w:rsidP="00A34D70">
      <w:pPr>
        <w:pStyle w:val="ListParagraph"/>
        <w:rPr>
          <w:rFonts w:cs="Arial"/>
          <w:szCs w:val="20"/>
        </w:rPr>
      </w:pPr>
    </w:p>
    <w:p w14:paraId="35AD3CDA" w14:textId="251B7F8F" w:rsidR="000B791F" w:rsidRDefault="00A34D70" w:rsidP="00A34D70">
      <w:pPr>
        <w:pStyle w:val="ListParagraph"/>
        <w:numPr>
          <w:ilvl w:val="1"/>
          <w:numId w:val="15"/>
        </w:numPr>
      </w:pPr>
      <w:r>
        <w:rPr>
          <w:rFonts w:cs="Arial"/>
          <w:szCs w:val="20"/>
        </w:rPr>
        <w:t xml:space="preserve">What is a realistic timescale </w:t>
      </w:r>
      <w:r w:rsidR="009D65EE" w:rsidRPr="009D65EE">
        <w:rPr>
          <w:rFonts w:cs="Arial"/>
          <w:szCs w:val="20"/>
        </w:rPr>
        <w:t xml:space="preserve"> timescales for achieving </w:t>
      </w:r>
      <w:proofErr w:type="gramStart"/>
      <w:r w:rsidR="009D65EE" w:rsidRPr="009D65EE">
        <w:rPr>
          <w:rFonts w:cs="Arial"/>
          <w:szCs w:val="20"/>
        </w:rPr>
        <w:t>them</w:t>
      </w:r>
      <w:proofErr w:type="gramEnd"/>
      <w:r w:rsidR="009D65EE">
        <w:t xml:space="preserve"> </w:t>
      </w:r>
    </w:p>
    <w:p w14:paraId="41E2CA37" w14:textId="04A74D07" w:rsidR="00472CFD" w:rsidRDefault="000B791F" w:rsidP="000B791F">
      <w:pPr>
        <w:pStyle w:val="ListParagraph"/>
        <w:numPr>
          <w:ilvl w:val="1"/>
          <w:numId w:val="15"/>
        </w:numPr>
      </w:pPr>
      <w:r>
        <w:t xml:space="preserve">Are customers motivated by environmental concerns? </w:t>
      </w:r>
    </w:p>
    <w:p w14:paraId="2142A9A9" w14:textId="44403016" w:rsidR="00472CFD" w:rsidRDefault="00472CFD" w:rsidP="00472CFD">
      <w:pPr>
        <w:pStyle w:val="ListParagraph"/>
        <w:numPr>
          <w:ilvl w:val="2"/>
          <w:numId w:val="15"/>
        </w:numPr>
      </w:pPr>
      <w:r>
        <w:t>Yes/no?</w:t>
      </w:r>
    </w:p>
    <w:p w14:paraId="671B7E25" w14:textId="50D2DB9E" w:rsidR="00472CFD" w:rsidRDefault="00472CFD" w:rsidP="00472CFD">
      <w:pPr>
        <w:pStyle w:val="ListParagraph"/>
        <w:numPr>
          <w:ilvl w:val="2"/>
          <w:numId w:val="15"/>
        </w:numPr>
      </w:pPr>
      <w:r>
        <w:t>Why/why not?</w:t>
      </w:r>
    </w:p>
    <w:p w14:paraId="52043BE7" w14:textId="34747BB2" w:rsidR="000B791F" w:rsidRDefault="00472CFD" w:rsidP="000B791F">
      <w:pPr>
        <w:pStyle w:val="ListParagraph"/>
        <w:numPr>
          <w:ilvl w:val="1"/>
          <w:numId w:val="15"/>
        </w:numPr>
      </w:pPr>
      <w:r>
        <w:t>How</w:t>
      </w:r>
      <w:r w:rsidR="000B791F">
        <w:t xml:space="preserve"> important </w:t>
      </w:r>
      <w:r>
        <w:t xml:space="preserve">is it </w:t>
      </w:r>
      <w:r w:rsidR="000B791F">
        <w:t>to them?</w:t>
      </w:r>
    </w:p>
    <w:p w14:paraId="73BA1BBA" w14:textId="2FD4755D" w:rsidR="00472CFD" w:rsidRDefault="00472CFD" w:rsidP="00472CFD">
      <w:pPr>
        <w:pStyle w:val="ListParagraph"/>
        <w:numPr>
          <w:ilvl w:val="2"/>
          <w:numId w:val="15"/>
        </w:numPr>
      </w:pPr>
      <w:r>
        <w:t>Very, somewhat, not very, not at all</w:t>
      </w:r>
    </w:p>
    <w:p w14:paraId="077AFC6A" w14:textId="22B3FA81" w:rsidR="000B791F" w:rsidRDefault="000B791F" w:rsidP="000B791F">
      <w:pPr>
        <w:pStyle w:val="ListParagraph"/>
        <w:numPr>
          <w:ilvl w:val="1"/>
          <w:numId w:val="15"/>
        </w:numPr>
      </w:pPr>
      <w:r>
        <w:t>Prioritise customer ambitions and their expected timescales</w:t>
      </w:r>
    </w:p>
    <w:p w14:paraId="6D9DE55A" w14:textId="77777777" w:rsidR="00A34D70" w:rsidRDefault="00A34D70" w:rsidP="00A34D70">
      <w:pPr>
        <w:pStyle w:val="ListParagraph"/>
        <w:ind w:left="1080"/>
      </w:pPr>
    </w:p>
    <w:p w14:paraId="5D4F042F" w14:textId="77777777" w:rsidR="00A34D70" w:rsidRPr="00A34D70" w:rsidRDefault="00A34D70" w:rsidP="00A34D70">
      <w:pPr>
        <w:pStyle w:val="ListParagraph"/>
        <w:numPr>
          <w:ilvl w:val="0"/>
          <w:numId w:val="15"/>
        </w:numPr>
        <w:spacing w:line="252" w:lineRule="auto"/>
        <w:jc w:val="both"/>
        <w:rPr>
          <w:rFonts w:cs="Arial"/>
          <w:color w:val="000000" w:themeColor="text1"/>
          <w:szCs w:val="20"/>
        </w:rPr>
      </w:pPr>
      <w:r w:rsidRPr="00A34D70">
        <w:rPr>
          <w:rFonts w:cs="Arial"/>
          <w:szCs w:val="20"/>
        </w:rPr>
        <w:t xml:space="preserve">Which organisations/companies are leading in improving the environment? </w:t>
      </w:r>
    </w:p>
    <w:p w14:paraId="42D57B1E" w14:textId="32D48289" w:rsidR="002E5189" w:rsidRPr="002E5189" w:rsidRDefault="002E5189" w:rsidP="00A34D70">
      <w:pPr>
        <w:pStyle w:val="ListParagraph"/>
        <w:numPr>
          <w:ilvl w:val="1"/>
          <w:numId w:val="15"/>
        </w:numPr>
        <w:spacing w:line="252" w:lineRule="auto"/>
        <w:jc w:val="both"/>
        <w:rPr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lastRenderedPageBreak/>
        <w:t xml:space="preserve">What are they doing to improve the environment? </w:t>
      </w:r>
    </w:p>
    <w:p w14:paraId="7C0EA5DB" w14:textId="3A75589E" w:rsidR="00A34D70" w:rsidRPr="00A34D70" w:rsidRDefault="00A34D70" w:rsidP="00A34D70">
      <w:pPr>
        <w:pStyle w:val="ListParagraph"/>
        <w:numPr>
          <w:ilvl w:val="1"/>
          <w:numId w:val="15"/>
        </w:numPr>
        <w:spacing w:line="252" w:lineRule="auto"/>
        <w:jc w:val="both"/>
        <w:rPr>
          <w:rFonts w:cs="Arial"/>
          <w:color w:val="000000" w:themeColor="text1"/>
          <w:szCs w:val="20"/>
        </w:rPr>
      </w:pPr>
      <w:r w:rsidRPr="00A34D70">
        <w:rPr>
          <w:rFonts w:cs="Arial"/>
          <w:szCs w:val="20"/>
        </w:rPr>
        <w:t xml:space="preserve">How do they know this? </w:t>
      </w:r>
    </w:p>
    <w:p w14:paraId="01849C6D" w14:textId="4F5BD239" w:rsidR="00A34D70" w:rsidRPr="00A34D70" w:rsidRDefault="00A34D70" w:rsidP="00A34D70">
      <w:pPr>
        <w:pStyle w:val="ListParagraph"/>
        <w:numPr>
          <w:ilvl w:val="1"/>
          <w:numId w:val="15"/>
        </w:numPr>
        <w:spacing w:line="252" w:lineRule="auto"/>
        <w:jc w:val="both"/>
        <w:rPr>
          <w:rFonts w:cs="Arial"/>
          <w:color w:val="000000" w:themeColor="text1"/>
          <w:szCs w:val="20"/>
        </w:rPr>
      </w:pPr>
      <w:r w:rsidRPr="00A34D70">
        <w:rPr>
          <w:rFonts w:cs="Arial"/>
          <w:szCs w:val="20"/>
        </w:rPr>
        <w:t>How do WReN companies</w:t>
      </w:r>
      <w:r>
        <w:rPr>
          <w:rFonts w:cs="Arial"/>
          <w:szCs w:val="20"/>
        </w:rPr>
        <w:t>(Yorkshire/Northumbrian/Hartlepool)</w:t>
      </w:r>
      <w:r w:rsidRPr="00A34D70">
        <w:rPr>
          <w:rFonts w:cs="Arial"/>
          <w:szCs w:val="20"/>
        </w:rPr>
        <w:t xml:space="preserve"> </w:t>
      </w:r>
      <w:proofErr w:type="gramStart"/>
      <w:r w:rsidRPr="00A34D70">
        <w:rPr>
          <w:rFonts w:cs="Arial"/>
          <w:szCs w:val="20"/>
        </w:rPr>
        <w:t>compare</w:t>
      </w:r>
      <w:proofErr w:type="gramEnd"/>
      <w:r w:rsidRPr="00A34D70">
        <w:rPr>
          <w:rFonts w:cs="Arial"/>
          <w:szCs w:val="20"/>
        </w:rPr>
        <w:t xml:space="preserve"> to these?</w:t>
      </w:r>
    </w:p>
    <w:p w14:paraId="53982FE3" w14:textId="20ECEEED" w:rsidR="00A34D70" w:rsidRDefault="00A34D70" w:rsidP="00A34D70"/>
    <w:p w14:paraId="0075D990" w14:textId="77777777" w:rsidR="00A34D70" w:rsidRDefault="00A34D70" w:rsidP="00A34D70">
      <w:pPr>
        <w:rPr>
          <w:b/>
          <w:bCs/>
        </w:rPr>
      </w:pPr>
      <w:r w:rsidRPr="00381E12">
        <w:rPr>
          <w:b/>
          <w:bCs/>
        </w:rPr>
        <w:t>Moderator Show Video</w:t>
      </w:r>
      <w:r>
        <w:rPr>
          <w:b/>
          <w:bCs/>
        </w:rPr>
        <w:t xml:space="preserve"> 4</w:t>
      </w:r>
      <w:r w:rsidRPr="00381E12">
        <w:rPr>
          <w:b/>
          <w:bCs/>
        </w:rPr>
        <w:t xml:space="preserve"> (Environment) Stimulus</w:t>
      </w:r>
    </w:p>
    <w:p w14:paraId="24029E29" w14:textId="77777777" w:rsidR="00905ECC" w:rsidRDefault="00905ECC" w:rsidP="00FF63E2"/>
    <w:p w14:paraId="64C74F34" w14:textId="0991CFCD" w:rsidR="00A34D70" w:rsidRDefault="00A34D70" w:rsidP="000B791F">
      <w:pPr>
        <w:pStyle w:val="ListParagraph"/>
        <w:numPr>
          <w:ilvl w:val="0"/>
          <w:numId w:val="15"/>
        </w:numPr>
      </w:pPr>
      <w:r>
        <w:t>What d</w:t>
      </w:r>
      <w:r w:rsidR="002E5189">
        <w:t>o</w:t>
      </w:r>
      <w:r>
        <w:t xml:space="preserve"> you feel about the information in that video?</w:t>
      </w:r>
    </w:p>
    <w:p w14:paraId="4BD76F88" w14:textId="77777777" w:rsidR="00A34D70" w:rsidRDefault="00A34D70" w:rsidP="00A34D70">
      <w:pPr>
        <w:pStyle w:val="ListParagraph"/>
        <w:ind w:left="360"/>
      </w:pPr>
    </w:p>
    <w:p w14:paraId="354209CC" w14:textId="065B5FA0" w:rsidR="00A34D70" w:rsidRDefault="00A34D70" w:rsidP="00A34D70">
      <w:pPr>
        <w:pStyle w:val="ListParagraph"/>
        <w:numPr>
          <w:ilvl w:val="1"/>
          <w:numId w:val="15"/>
        </w:numPr>
      </w:pPr>
      <w:r>
        <w:t xml:space="preserve">Do they agree with the </w:t>
      </w:r>
      <w:r w:rsidR="00115DE0">
        <w:t xml:space="preserve">EA’s Environmental Ambition/Destination </w:t>
      </w:r>
      <w:r w:rsidR="00D375F3">
        <w:t>on sustainable abstraction and protecting the water environment</w:t>
      </w:r>
      <w:r>
        <w:t>?</w:t>
      </w:r>
    </w:p>
    <w:p w14:paraId="417E9A78" w14:textId="77777777" w:rsidR="00A34D70" w:rsidRDefault="00A34D70" w:rsidP="00A34D70">
      <w:pPr>
        <w:pStyle w:val="ListParagraph"/>
        <w:numPr>
          <w:ilvl w:val="2"/>
          <w:numId w:val="15"/>
        </w:numPr>
      </w:pPr>
      <w:r>
        <w:t>Yes/no?</w:t>
      </w:r>
    </w:p>
    <w:p w14:paraId="30F8D2C0" w14:textId="430382D0" w:rsidR="00A34D70" w:rsidRDefault="00A34D70" w:rsidP="00A34D70">
      <w:pPr>
        <w:pStyle w:val="ListParagraph"/>
        <w:numPr>
          <w:ilvl w:val="2"/>
          <w:numId w:val="15"/>
        </w:numPr>
      </w:pPr>
      <w:r>
        <w:t>Why/why not?</w:t>
      </w:r>
    </w:p>
    <w:p w14:paraId="78BE4FE2" w14:textId="77777777" w:rsidR="002818E4" w:rsidRDefault="002818E4" w:rsidP="002818E4">
      <w:pPr>
        <w:ind w:left="1440"/>
      </w:pPr>
    </w:p>
    <w:p w14:paraId="54B9CB78" w14:textId="7A7032B2" w:rsidR="00A34D70" w:rsidRDefault="00A34D70" w:rsidP="00A34D70">
      <w:pPr>
        <w:pStyle w:val="ListParagraph"/>
        <w:numPr>
          <w:ilvl w:val="1"/>
          <w:numId w:val="15"/>
        </w:numPr>
      </w:pPr>
      <w:r>
        <w:t>Which is more important, protecti</w:t>
      </w:r>
      <w:r w:rsidR="00115DE0">
        <w:t>ng</w:t>
      </w:r>
      <w:r>
        <w:t xml:space="preserve"> or improving the environment?</w:t>
      </w:r>
    </w:p>
    <w:p w14:paraId="76BF8B83" w14:textId="058F19C4" w:rsidR="00A34D70" w:rsidRDefault="00A34D70" w:rsidP="00A34D70">
      <w:pPr>
        <w:pStyle w:val="ListParagraph"/>
        <w:numPr>
          <w:ilvl w:val="2"/>
          <w:numId w:val="15"/>
        </w:numPr>
      </w:pPr>
      <w:r>
        <w:t>Why/why not?</w:t>
      </w:r>
    </w:p>
    <w:p w14:paraId="5DDC3996" w14:textId="77777777" w:rsidR="002818E4" w:rsidRDefault="002818E4" w:rsidP="002818E4">
      <w:pPr>
        <w:ind w:left="1440"/>
      </w:pPr>
    </w:p>
    <w:p w14:paraId="6D74A223" w14:textId="6455AD27" w:rsidR="00A34D70" w:rsidRPr="002818E4" w:rsidRDefault="00A34D70" w:rsidP="00A34D70">
      <w:pPr>
        <w:pStyle w:val="ListParagraph"/>
        <w:numPr>
          <w:ilvl w:val="1"/>
          <w:numId w:val="15"/>
        </w:numPr>
        <w:spacing w:line="252" w:lineRule="auto"/>
        <w:jc w:val="both"/>
        <w:rPr>
          <w:szCs w:val="20"/>
        </w:rPr>
      </w:pPr>
      <w:r>
        <w:rPr>
          <w:rFonts w:cs="Arial"/>
          <w:szCs w:val="20"/>
        </w:rPr>
        <w:t>W</w:t>
      </w:r>
      <w:r w:rsidRPr="00A34D70">
        <w:rPr>
          <w:rFonts w:cs="Arial"/>
          <w:szCs w:val="20"/>
        </w:rPr>
        <w:t xml:space="preserve">hat are </w:t>
      </w:r>
      <w:r w:rsidR="00115DE0">
        <w:rPr>
          <w:rFonts w:cs="Arial"/>
          <w:szCs w:val="20"/>
        </w:rPr>
        <w:t>your</w:t>
      </w:r>
      <w:r w:rsidRPr="00A34D70">
        <w:rPr>
          <w:rFonts w:cs="Arial"/>
          <w:szCs w:val="20"/>
        </w:rPr>
        <w:t xml:space="preserve"> thoughts on this? </w:t>
      </w:r>
      <w:r w:rsidR="00115DE0">
        <w:rPr>
          <w:rFonts w:cs="Arial"/>
          <w:szCs w:val="20"/>
        </w:rPr>
        <w:t>Is this ambition going far enough by focusing on the impact of abstractions</w:t>
      </w:r>
      <w:r w:rsidR="00D375F3">
        <w:rPr>
          <w:rFonts w:cs="Arial"/>
          <w:szCs w:val="20"/>
        </w:rPr>
        <w:t xml:space="preserve"> to protect specific areas of our region</w:t>
      </w:r>
      <w:r w:rsidR="00115DE0">
        <w:rPr>
          <w:rFonts w:cs="Arial"/>
          <w:szCs w:val="20"/>
        </w:rPr>
        <w:t xml:space="preserve">? </w:t>
      </w:r>
      <w:r w:rsidRPr="00A34D70">
        <w:rPr>
          <w:rFonts w:cs="Arial"/>
          <w:szCs w:val="20"/>
        </w:rPr>
        <w:t xml:space="preserve"> </w:t>
      </w:r>
    </w:p>
    <w:p w14:paraId="45E0914D" w14:textId="77777777" w:rsidR="002818E4" w:rsidRPr="002818E4" w:rsidRDefault="002818E4" w:rsidP="002818E4">
      <w:pPr>
        <w:spacing w:line="252" w:lineRule="auto"/>
        <w:ind w:left="720"/>
        <w:jc w:val="both"/>
        <w:rPr>
          <w:szCs w:val="20"/>
        </w:rPr>
      </w:pPr>
    </w:p>
    <w:p w14:paraId="0F2F0CC3" w14:textId="77777777" w:rsidR="00A34D70" w:rsidRPr="00A34D70" w:rsidRDefault="00A34D70" w:rsidP="00A34D70">
      <w:pPr>
        <w:pStyle w:val="ListParagraph"/>
        <w:numPr>
          <w:ilvl w:val="1"/>
          <w:numId w:val="15"/>
        </w:numPr>
        <w:spacing w:line="252" w:lineRule="auto"/>
        <w:jc w:val="both"/>
        <w:rPr>
          <w:szCs w:val="20"/>
        </w:rPr>
      </w:pPr>
      <w:r w:rsidRPr="00A34D70">
        <w:rPr>
          <w:rFonts w:cs="Arial"/>
          <w:szCs w:val="20"/>
        </w:rPr>
        <w:t xml:space="preserve">Is there any desire to go further than this? </w:t>
      </w:r>
    </w:p>
    <w:p w14:paraId="4D3987D5" w14:textId="228B486B" w:rsidR="00A34D70" w:rsidRPr="002818E4" w:rsidRDefault="00A34D70" w:rsidP="00A34D70">
      <w:pPr>
        <w:pStyle w:val="ListParagraph"/>
        <w:numPr>
          <w:ilvl w:val="2"/>
          <w:numId w:val="15"/>
        </w:numPr>
        <w:spacing w:line="252" w:lineRule="auto"/>
        <w:jc w:val="both"/>
        <w:rPr>
          <w:szCs w:val="20"/>
        </w:rPr>
      </w:pPr>
      <w:r w:rsidRPr="00A34D70">
        <w:rPr>
          <w:rFonts w:cs="Arial"/>
          <w:szCs w:val="20"/>
        </w:rPr>
        <w:t xml:space="preserve">If so, how much further? </w:t>
      </w:r>
    </w:p>
    <w:p w14:paraId="5465F01C" w14:textId="77777777" w:rsidR="002818E4" w:rsidRPr="002818E4" w:rsidRDefault="002818E4" w:rsidP="002818E4">
      <w:pPr>
        <w:spacing w:line="252" w:lineRule="auto"/>
        <w:ind w:left="1440"/>
        <w:jc w:val="both"/>
        <w:rPr>
          <w:szCs w:val="20"/>
        </w:rPr>
      </w:pPr>
    </w:p>
    <w:p w14:paraId="15838DB8" w14:textId="3D457D30" w:rsidR="00115DE0" w:rsidRDefault="00115DE0" w:rsidP="00115DE0">
      <w:pPr>
        <w:pStyle w:val="ListParagraph"/>
        <w:numPr>
          <w:ilvl w:val="1"/>
          <w:numId w:val="15"/>
        </w:numPr>
        <w:spacing w:line="252" w:lineRule="auto"/>
        <w:jc w:val="both"/>
        <w:rPr>
          <w:szCs w:val="20"/>
        </w:rPr>
      </w:pPr>
      <w:r>
        <w:rPr>
          <w:szCs w:val="20"/>
        </w:rPr>
        <w:t>What would the targets for this ambition look like to you?</w:t>
      </w:r>
      <w:r w:rsidR="00D375F3">
        <w:rPr>
          <w:szCs w:val="20"/>
        </w:rPr>
        <w:t xml:space="preserve"> For example, a target might be to reduce abstractions by 10% overall or only to abstract from </w:t>
      </w:r>
      <w:proofErr w:type="spellStart"/>
      <w:r w:rsidR="00D375F3">
        <w:rPr>
          <w:szCs w:val="20"/>
        </w:rPr>
        <w:t>non sensitive</w:t>
      </w:r>
      <w:proofErr w:type="spellEnd"/>
      <w:r w:rsidR="00D375F3">
        <w:rPr>
          <w:szCs w:val="20"/>
        </w:rPr>
        <w:t xml:space="preserve"> site</w:t>
      </w:r>
      <w:r w:rsidR="00A12C24">
        <w:rPr>
          <w:szCs w:val="20"/>
        </w:rPr>
        <w:t>s</w:t>
      </w:r>
      <w:r w:rsidR="00D375F3">
        <w:rPr>
          <w:szCs w:val="20"/>
        </w:rPr>
        <w:t xml:space="preserve">, it might be to avoid abstracting from chalk streams or salmon rivers?  </w:t>
      </w:r>
    </w:p>
    <w:p w14:paraId="2DE06CA3" w14:textId="77777777" w:rsidR="002818E4" w:rsidRPr="002818E4" w:rsidRDefault="002818E4" w:rsidP="002818E4">
      <w:pPr>
        <w:spacing w:line="252" w:lineRule="auto"/>
        <w:ind w:left="720"/>
        <w:jc w:val="both"/>
        <w:rPr>
          <w:szCs w:val="20"/>
        </w:rPr>
      </w:pPr>
    </w:p>
    <w:p w14:paraId="170DA4D7" w14:textId="1358E603" w:rsidR="00115DE0" w:rsidRPr="00A34D70" w:rsidRDefault="00115DE0" w:rsidP="00C476DC">
      <w:pPr>
        <w:pStyle w:val="ListParagraph"/>
        <w:numPr>
          <w:ilvl w:val="1"/>
          <w:numId w:val="15"/>
        </w:numPr>
        <w:spacing w:line="252" w:lineRule="auto"/>
        <w:jc w:val="both"/>
        <w:rPr>
          <w:szCs w:val="20"/>
        </w:rPr>
      </w:pPr>
      <w:r>
        <w:rPr>
          <w:rFonts w:cs="Arial"/>
          <w:szCs w:val="20"/>
        </w:rPr>
        <w:t xml:space="preserve">When do you think WReN should achieve these targets by? </w:t>
      </w:r>
    </w:p>
    <w:p w14:paraId="74F5B2C1" w14:textId="77D9634B" w:rsidR="00A34D70" w:rsidRDefault="00D6579F" w:rsidP="00115DE0">
      <w:pPr>
        <w:pStyle w:val="ListParagraph"/>
        <w:numPr>
          <w:ilvl w:val="3"/>
          <w:numId w:val="15"/>
        </w:numPr>
        <w:spacing w:line="252" w:lineRule="auto"/>
        <w:jc w:val="both"/>
        <w:rPr>
          <w:szCs w:val="20"/>
        </w:rPr>
      </w:pPr>
      <w:r>
        <w:rPr>
          <w:szCs w:val="20"/>
        </w:rPr>
        <w:t>This</w:t>
      </w:r>
      <w:r w:rsidR="00A34D70" w:rsidRPr="00A34D70">
        <w:rPr>
          <w:szCs w:val="20"/>
        </w:rPr>
        <w:t xml:space="preserve"> may have cost implications</w:t>
      </w:r>
    </w:p>
    <w:p w14:paraId="69C323F6" w14:textId="77777777" w:rsidR="002818E4" w:rsidRPr="002818E4" w:rsidRDefault="002818E4" w:rsidP="002818E4">
      <w:pPr>
        <w:spacing w:line="252" w:lineRule="auto"/>
        <w:ind w:left="2160"/>
        <w:jc w:val="both"/>
        <w:rPr>
          <w:szCs w:val="20"/>
        </w:rPr>
      </w:pPr>
    </w:p>
    <w:p w14:paraId="1A49E2E5" w14:textId="77777777" w:rsidR="00A34D70" w:rsidRDefault="00A34D70" w:rsidP="00A34D70">
      <w:pPr>
        <w:pStyle w:val="ListParagraph"/>
        <w:numPr>
          <w:ilvl w:val="1"/>
          <w:numId w:val="15"/>
        </w:numPr>
        <w:spacing w:line="252" w:lineRule="auto"/>
        <w:jc w:val="both"/>
        <w:rPr>
          <w:szCs w:val="20"/>
        </w:rPr>
      </w:pPr>
      <w:r w:rsidRPr="00A34D70">
        <w:rPr>
          <w:szCs w:val="20"/>
        </w:rPr>
        <w:t xml:space="preserve">Would customers pay more to go further or go faster? </w:t>
      </w:r>
    </w:p>
    <w:p w14:paraId="67052F6F" w14:textId="076958D0" w:rsidR="00A34D70" w:rsidRDefault="00A34D70" w:rsidP="00A34D70">
      <w:pPr>
        <w:pStyle w:val="ListParagraph"/>
        <w:numPr>
          <w:ilvl w:val="2"/>
          <w:numId w:val="15"/>
        </w:numPr>
        <w:spacing w:line="252" w:lineRule="auto"/>
        <w:jc w:val="both"/>
        <w:rPr>
          <w:szCs w:val="20"/>
        </w:rPr>
      </w:pPr>
      <w:r w:rsidRPr="00A34D70">
        <w:rPr>
          <w:szCs w:val="20"/>
        </w:rPr>
        <w:t>How much more (this can be placed in the context of how much of customers current bill is spent on water resources)?</w:t>
      </w:r>
    </w:p>
    <w:p w14:paraId="6F80CBA6" w14:textId="77777777" w:rsidR="002818E4" w:rsidRPr="002818E4" w:rsidRDefault="002818E4" w:rsidP="002818E4">
      <w:pPr>
        <w:spacing w:line="252" w:lineRule="auto"/>
        <w:ind w:left="1440"/>
        <w:jc w:val="both"/>
        <w:rPr>
          <w:szCs w:val="20"/>
        </w:rPr>
      </w:pPr>
    </w:p>
    <w:p w14:paraId="6067BC5C" w14:textId="5754967A" w:rsidR="00C476DC" w:rsidRDefault="00C476DC" w:rsidP="00C476DC">
      <w:pPr>
        <w:pStyle w:val="ListParagraph"/>
        <w:numPr>
          <w:ilvl w:val="0"/>
          <w:numId w:val="15"/>
        </w:numPr>
        <w:spacing w:line="252" w:lineRule="auto"/>
        <w:jc w:val="both"/>
        <w:rPr>
          <w:szCs w:val="20"/>
        </w:rPr>
      </w:pPr>
      <w:r>
        <w:rPr>
          <w:szCs w:val="20"/>
        </w:rPr>
        <w:t xml:space="preserve">If customers support reduction in abstraction, where do they think we should get additional water from to ensure a secure supply of water? </w:t>
      </w:r>
    </w:p>
    <w:p w14:paraId="631D99CA" w14:textId="51B27C54" w:rsidR="00C476DC" w:rsidRDefault="00C476DC" w:rsidP="00C476DC">
      <w:pPr>
        <w:pStyle w:val="ListParagraph"/>
        <w:numPr>
          <w:ilvl w:val="1"/>
          <w:numId w:val="15"/>
        </w:numPr>
        <w:spacing w:line="252" w:lineRule="auto"/>
        <w:jc w:val="both"/>
        <w:rPr>
          <w:szCs w:val="20"/>
        </w:rPr>
      </w:pPr>
      <w:r>
        <w:rPr>
          <w:szCs w:val="20"/>
        </w:rPr>
        <w:t>Why?</w:t>
      </w:r>
    </w:p>
    <w:p w14:paraId="475880DA" w14:textId="2EF0CFC9" w:rsidR="00C476DC" w:rsidRDefault="00C476DC" w:rsidP="00C476DC">
      <w:pPr>
        <w:pStyle w:val="ListParagraph"/>
        <w:numPr>
          <w:ilvl w:val="1"/>
          <w:numId w:val="15"/>
        </w:numPr>
        <w:spacing w:line="252" w:lineRule="auto"/>
        <w:jc w:val="both"/>
        <w:rPr>
          <w:szCs w:val="20"/>
        </w:rPr>
      </w:pPr>
      <w:r>
        <w:rPr>
          <w:szCs w:val="20"/>
        </w:rPr>
        <w:t xml:space="preserve">What should they not do to get more water? </w:t>
      </w:r>
    </w:p>
    <w:p w14:paraId="274C00D1" w14:textId="77777777" w:rsidR="00D375F3" w:rsidRPr="00454210" w:rsidRDefault="00D375F3" w:rsidP="00454210">
      <w:pPr>
        <w:spacing w:line="252" w:lineRule="auto"/>
        <w:ind w:left="1440"/>
        <w:jc w:val="both"/>
        <w:rPr>
          <w:szCs w:val="20"/>
        </w:rPr>
      </w:pPr>
    </w:p>
    <w:p w14:paraId="5929B576" w14:textId="77777777" w:rsidR="00905ECC" w:rsidRDefault="00905ECC" w:rsidP="00905ECC">
      <w:pPr>
        <w:pStyle w:val="ListParagraph"/>
        <w:ind w:left="1080"/>
      </w:pPr>
    </w:p>
    <w:p w14:paraId="4EA22A9E" w14:textId="77777777" w:rsidR="002818E4" w:rsidRDefault="002818E4">
      <w:pPr>
        <w:spacing w:after="160" w:line="259" w:lineRule="auto"/>
        <w:rPr>
          <w:szCs w:val="20"/>
        </w:rPr>
      </w:pPr>
      <w:r>
        <w:rPr>
          <w:szCs w:val="20"/>
        </w:rPr>
        <w:br w:type="page"/>
      </w:r>
    </w:p>
    <w:p w14:paraId="0A55C49F" w14:textId="553265B1" w:rsidR="00A34D70" w:rsidRDefault="00A34D70" w:rsidP="00A34D70">
      <w:pPr>
        <w:spacing w:line="252" w:lineRule="auto"/>
        <w:jc w:val="both"/>
        <w:rPr>
          <w:szCs w:val="20"/>
        </w:rPr>
      </w:pPr>
      <w:r w:rsidRPr="002818E4">
        <w:rPr>
          <w:b/>
          <w:bCs/>
          <w:szCs w:val="20"/>
        </w:rPr>
        <w:lastRenderedPageBreak/>
        <w:t xml:space="preserve">Inform customers on aspects we could influence/control, e.g. abstractions, and the impact of these on Sites of Special Scientific Interest, chalk streams and salmon rivers, as well as reducing the impact or frequency of drought permits or orders. </w:t>
      </w:r>
    </w:p>
    <w:p w14:paraId="0DBACCFC" w14:textId="77777777" w:rsidR="00A34D70" w:rsidRPr="00A34D70" w:rsidRDefault="00A34D70" w:rsidP="00A34D70">
      <w:pPr>
        <w:pStyle w:val="ListParagraph"/>
        <w:spacing w:line="252" w:lineRule="auto"/>
        <w:ind w:left="360"/>
        <w:jc w:val="both"/>
        <w:rPr>
          <w:szCs w:val="20"/>
        </w:rPr>
      </w:pPr>
    </w:p>
    <w:p w14:paraId="2C2E7735" w14:textId="3E49D0F5" w:rsidR="00D6579F" w:rsidRDefault="00472CFD" w:rsidP="000B791F">
      <w:pPr>
        <w:pStyle w:val="ListParagraph"/>
        <w:numPr>
          <w:ilvl w:val="0"/>
          <w:numId w:val="15"/>
        </w:numPr>
      </w:pPr>
      <w:r>
        <w:t>Which of these</w:t>
      </w:r>
      <w:r w:rsidR="000B791F">
        <w:t xml:space="preserve"> areas </w:t>
      </w:r>
      <w:r>
        <w:t>are more important</w:t>
      </w:r>
      <w:r w:rsidR="00D6579F">
        <w:t xml:space="preserve"> to you, granted they might all be important b</w:t>
      </w:r>
      <w:r w:rsidR="00D375F3">
        <w:t>u</w:t>
      </w:r>
      <w:r w:rsidR="00D6579F">
        <w:t>t what is your priority</w:t>
      </w:r>
      <w:r>
        <w:t>?</w:t>
      </w:r>
      <w:r w:rsidR="000B791F">
        <w:t xml:space="preserve"> </w:t>
      </w:r>
    </w:p>
    <w:p w14:paraId="30E20D83" w14:textId="77777777" w:rsidR="002818E4" w:rsidRDefault="002818E4" w:rsidP="002818E4"/>
    <w:p w14:paraId="4D08900F" w14:textId="77C5F75A" w:rsidR="00D6579F" w:rsidRDefault="00D6579F" w:rsidP="00D6579F">
      <w:pPr>
        <w:pStyle w:val="ListParagraph"/>
        <w:numPr>
          <w:ilvl w:val="1"/>
          <w:numId w:val="15"/>
        </w:numPr>
      </w:pPr>
      <w:r>
        <w:t xml:space="preserve">reviewing abstractions to ensure they are not damaging the environment (frequency, location and exploring new areas for abstraction) </w:t>
      </w:r>
    </w:p>
    <w:p w14:paraId="694AC4F6" w14:textId="4C62F686" w:rsidR="00D6579F" w:rsidRDefault="00D6579F" w:rsidP="00D6579F">
      <w:pPr>
        <w:pStyle w:val="ListParagraph"/>
        <w:numPr>
          <w:ilvl w:val="1"/>
          <w:numId w:val="15"/>
        </w:numPr>
      </w:pPr>
      <w:r>
        <w:t xml:space="preserve">protecting </w:t>
      </w:r>
      <w:r w:rsidR="000B791F">
        <w:t>SS</w:t>
      </w:r>
      <w:r>
        <w:t>S</w:t>
      </w:r>
      <w:r w:rsidR="000B791F">
        <w:t>I</w:t>
      </w:r>
      <w:r>
        <w:t>’s</w:t>
      </w:r>
    </w:p>
    <w:p w14:paraId="0F0BDE48" w14:textId="77777777" w:rsidR="00D6579F" w:rsidRDefault="00D6579F" w:rsidP="00D6579F">
      <w:pPr>
        <w:pStyle w:val="ListParagraph"/>
        <w:numPr>
          <w:ilvl w:val="1"/>
          <w:numId w:val="15"/>
        </w:numPr>
      </w:pPr>
      <w:r>
        <w:t>protecting</w:t>
      </w:r>
      <w:r w:rsidR="000B791F">
        <w:t xml:space="preserve"> sensitive habitats</w:t>
      </w:r>
      <w:r>
        <w:t xml:space="preserve"> such as SACs </w:t>
      </w:r>
    </w:p>
    <w:p w14:paraId="50CD97B3" w14:textId="4E877D01" w:rsidR="00D6579F" w:rsidRDefault="00D6579F" w:rsidP="00D6579F">
      <w:pPr>
        <w:pStyle w:val="ListParagraph"/>
        <w:numPr>
          <w:ilvl w:val="1"/>
          <w:numId w:val="15"/>
        </w:numPr>
      </w:pPr>
      <w:r>
        <w:t xml:space="preserve">protecting </w:t>
      </w:r>
      <w:r w:rsidR="000B791F">
        <w:t>chalk</w:t>
      </w:r>
      <w:r>
        <w:t xml:space="preserve"> streams </w:t>
      </w:r>
    </w:p>
    <w:p w14:paraId="5229861D" w14:textId="370B436A" w:rsidR="00D6579F" w:rsidRDefault="00D6579F" w:rsidP="00D6579F">
      <w:pPr>
        <w:pStyle w:val="ListParagraph"/>
        <w:numPr>
          <w:ilvl w:val="1"/>
          <w:numId w:val="15"/>
        </w:numPr>
      </w:pPr>
      <w:r>
        <w:t xml:space="preserve">protecting </w:t>
      </w:r>
      <w:r w:rsidR="000B791F">
        <w:t>salmon rivers</w:t>
      </w:r>
    </w:p>
    <w:p w14:paraId="715ABA92" w14:textId="1A10EF78" w:rsidR="00D6579F" w:rsidRDefault="00D6579F" w:rsidP="00D6579F">
      <w:pPr>
        <w:pStyle w:val="ListParagraph"/>
        <w:numPr>
          <w:ilvl w:val="1"/>
          <w:numId w:val="15"/>
        </w:numPr>
      </w:pPr>
      <w:r>
        <w:t>Reducing the use of drought permits/orders</w:t>
      </w:r>
    </w:p>
    <w:p w14:paraId="542B9DCC" w14:textId="77777777" w:rsidR="00905ECC" w:rsidRDefault="00905ECC" w:rsidP="00905ECC">
      <w:pPr>
        <w:pStyle w:val="ListParagraph"/>
        <w:ind w:left="360"/>
      </w:pPr>
    </w:p>
    <w:p w14:paraId="175FA866" w14:textId="22070F9B" w:rsidR="000B791F" w:rsidRDefault="000B791F" w:rsidP="000B791F">
      <w:pPr>
        <w:pStyle w:val="ListParagraph"/>
        <w:numPr>
          <w:ilvl w:val="0"/>
          <w:numId w:val="15"/>
        </w:numPr>
      </w:pPr>
      <w:r>
        <w:t>What do customers want</w:t>
      </w:r>
      <w:r w:rsidR="00472CFD">
        <w:t xml:space="preserve"> with regards to the environment?</w:t>
      </w:r>
      <w:r>
        <w:t xml:space="preserve"> </w:t>
      </w:r>
      <w:r w:rsidR="00905ECC">
        <w:t xml:space="preserve">the </w:t>
      </w:r>
      <w:r>
        <w:t>bare minimum or above and beyond?</w:t>
      </w:r>
    </w:p>
    <w:p w14:paraId="4BCBFC70" w14:textId="77777777" w:rsidR="000B791F" w:rsidRPr="009C76B3" w:rsidRDefault="000B791F" w:rsidP="000B791F"/>
    <w:p w14:paraId="735896BE" w14:textId="77777777" w:rsidR="00AC74E4" w:rsidRDefault="00AC74E4" w:rsidP="004F32AA"/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32A8BE"/>
        <w:tblLook w:val="04A0" w:firstRow="1" w:lastRow="0" w:firstColumn="1" w:lastColumn="0" w:noHBand="0" w:noVBand="1"/>
      </w:tblPr>
      <w:tblGrid>
        <w:gridCol w:w="6917"/>
        <w:gridCol w:w="2109"/>
      </w:tblGrid>
      <w:tr w:rsidR="009517CD" w:rsidRPr="00BA2332" w14:paraId="4E4E96DC" w14:textId="77777777" w:rsidTr="0029071A">
        <w:tc>
          <w:tcPr>
            <w:tcW w:w="7621" w:type="dxa"/>
            <w:shd w:val="clear" w:color="auto" w:fill="32A8BE"/>
          </w:tcPr>
          <w:p w14:paraId="1E1743E7" w14:textId="4408195B" w:rsidR="009517CD" w:rsidRPr="00BA2332" w:rsidRDefault="009517CD" w:rsidP="0029071A">
            <w:pPr>
              <w:pStyle w:val="Heading2"/>
              <w:rPr>
                <w:rFonts w:ascii="Century Gothic" w:hAnsi="Century Gothic" w:cstheme="minorHAnsi"/>
                <w:b w:val="0"/>
                <w:color w:val="FFFFFF" w:themeColor="background1"/>
                <w:sz w:val="24"/>
                <w:szCs w:val="24"/>
              </w:rPr>
            </w:pPr>
            <w:r w:rsidRPr="00BA2332"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 xml:space="preserve">Section </w:t>
            </w:r>
            <w:r w:rsidR="005E45D0"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>5</w:t>
            </w:r>
            <w:r w:rsidRPr="00BA2332"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>–</w:t>
            </w:r>
            <w:r w:rsidR="00CE5EAA"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 xml:space="preserve"> Creating a</w:t>
            </w:r>
            <w:r w:rsidRPr="00BA2332"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>Best Value Plan</w:t>
            </w:r>
          </w:p>
        </w:tc>
        <w:tc>
          <w:tcPr>
            <w:tcW w:w="2233" w:type="dxa"/>
            <w:shd w:val="clear" w:color="auto" w:fill="32A8BE"/>
          </w:tcPr>
          <w:p w14:paraId="7D94BE1F" w14:textId="7E312D1B" w:rsidR="009517CD" w:rsidRPr="00BA2332" w:rsidRDefault="00F219D7" w:rsidP="00985140">
            <w:pPr>
              <w:pStyle w:val="Heading2"/>
              <w:ind w:left="360"/>
              <w:rPr>
                <w:rFonts w:ascii="Century Gothic" w:hAnsi="Century Gothic" w:cstheme="minorHAnsi"/>
                <w:b w:val="0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>35</w:t>
            </w:r>
            <w:r w:rsidR="00985140"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 xml:space="preserve"> </w:t>
            </w:r>
            <w:r w:rsidR="009517CD" w:rsidRPr="00BA2332"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>mins</w:t>
            </w:r>
          </w:p>
        </w:tc>
      </w:tr>
    </w:tbl>
    <w:p w14:paraId="5A9CEC8A" w14:textId="26EFA596" w:rsidR="00DE50ED" w:rsidRDefault="00DE50ED" w:rsidP="004F32AA"/>
    <w:p w14:paraId="7F05D24E" w14:textId="77777777" w:rsidR="006053A8" w:rsidRDefault="006053A8" w:rsidP="006053A8">
      <w:pPr>
        <w:rPr>
          <w:b/>
          <w:bCs/>
        </w:rPr>
      </w:pPr>
      <w:r w:rsidRPr="00381E12">
        <w:rPr>
          <w:b/>
          <w:bCs/>
        </w:rPr>
        <w:t>Moderator Show Video</w:t>
      </w:r>
      <w:r>
        <w:rPr>
          <w:b/>
          <w:bCs/>
        </w:rPr>
        <w:t xml:space="preserve"> 2</w:t>
      </w:r>
      <w:r w:rsidRPr="00381E12">
        <w:rPr>
          <w:b/>
          <w:bCs/>
        </w:rPr>
        <w:t xml:space="preserve"> (</w:t>
      </w:r>
      <w:r>
        <w:rPr>
          <w:b/>
          <w:bCs/>
        </w:rPr>
        <w:t>Best Value Plan</w:t>
      </w:r>
      <w:r w:rsidRPr="00381E12">
        <w:rPr>
          <w:b/>
          <w:bCs/>
        </w:rPr>
        <w:t>) Stimulus</w:t>
      </w:r>
    </w:p>
    <w:p w14:paraId="1D61F6A5" w14:textId="77777777" w:rsidR="006053A8" w:rsidRDefault="006053A8" w:rsidP="006053A8"/>
    <w:p w14:paraId="523FD89B" w14:textId="766582C7" w:rsidR="006053A8" w:rsidRDefault="006053A8" w:rsidP="006053A8">
      <w:pPr>
        <w:pStyle w:val="ListParagraph"/>
        <w:numPr>
          <w:ilvl w:val="0"/>
          <w:numId w:val="17"/>
        </w:numPr>
      </w:pPr>
      <w:r>
        <w:t>What did you think about that?</w:t>
      </w:r>
    </w:p>
    <w:p w14:paraId="2F570FA5" w14:textId="4609B92C" w:rsidR="006053A8" w:rsidRDefault="006053A8" w:rsidP="006053A8">
      <w:pPr>
        <w:pStyle w:val="ListParagraph"/>
        <w:numPr>
          <w:ilvl w:val="0"/>
          <w:numId w:val="17"/>
        </w:numPr>
      </w:pPr>
      <w:r>
        <w:t xml:space="preserve">Any concerns? </w:t>
      </w:r>
    </w:p>
    <w:p w14:paraId="26AEBE03" w14:textId="77777777" w:rsidR="002128CC" w:rsidRPr="002128CC" w:rsidRDefault="002128CC" w:rsidP="002128CC">
      <w:pPr>
        <w:rPr>
          <w:rFonts w:ascii="Calibri" w:hAnsi="Calibri"/>
          <w:b/>
          <w:bCs/>
        </w:rPr>
      </w:pPr>
      <w:r w:rsidRPr="002128CC">
        <w:rPr>
          <w:b/>
          <w:bCs/>
        </w:rPr>
        <w:t> </w:t>
      </w:r>
    </w:p>
    <w:p w14:paraId="363E63BF" w14:textId="1720D7E3" w:rsidR="002128CC" w:rsidRPr="002128CC" w:rsidRDefault="002128CC" w:rsidP="002128CC">
      <w:pPr>
        <w:rPr>
          <w:b/>
          <w:bCs/>
        </w:rPr>
      </w:pPr>
      <w:r w:rsidRPr="002128CC">
        <w:rPr>
          <w:b/>
          <w:bCs/>
        </w:rPr>
        <w:t xml:space="preserve">A </w:t>
      </w:r>
      <w:r w:rsidR="006053A8">
        <w:rPr>
          <w:b/>
          <w:bCs/>
        </w:rPr>
        <w:t xml:space="preserve">best value </w:t>
      </w:r>
      <w:r w:rsidRPr="002128CC">
        <w:rPr>
          <w:b/>
          <w:bCs/>
        </w:rPr>
        <w:t xml:space="preserve">regional plan will meet the water needs of our region, covering the areas supplied by Yorkshire Water, Northumbrian Water and Hartlepool Water, in a way that ensures long term water supplies and an improved water environment up to 2050 and beyond. </w:t>
      </w:r>
    </w:p>
    <w:p w14:paraId="22B9838E" w14:textId="77777777" w:rsidR="002128CC" w:rsidRPr="002128CC" w:rsidRDefault="002128CC" w:rsidP="002128CC">
      <w:pPr>
        <w:rPr>
          <w:b/>
          <w:bCs/>
        </w:rPr>
      </w:pPr>
    </w:p>
    <w:p w14:paraId="18BC4838" w14:textId="666EB27C" w:rsidR="002128CC" w:rsidRPr="001E7503" w:rsidRDefault="001E7503" w:rsidP="002128CC">
      <w:pPr>
        <w:rPr>
          <w:rFonts w:ascii="Calibri" w:hAnsi="Calibri"/>
          <w:b/>
          <w:bCs/>
        </w:rPr>
      </w:pPr>
      <w:r w:rsidRPr="001E7503">
        <w:rPr>
          <w:b/>
          <w:bCs/>
        </w:rPr>
        <w:t xml:space="preserve">Plans can be created using a number of metrics and options and WReN must consider customer and stakeholder wants and needs in their decision-making. </w:t>
      </w:r>
      <w:r w:rsidR="002128CC" w:rsidRPr="001E7503">
        <w:rPr>
          <w:b/>
          <w:bCs/>
        </w:rPr>
        <w:t>It is important that customers outline their wants and needs from the Water Resources North plan. </w:t>
      </w:r>
    </w:p>
    <w:p w14:paraId="0A2B38A1" w14:textId="77777777" w:rsidR="002128CC" w:rsidRPr="002128CC" w:rsidRDefault="002128CC" w:rsidP="002128CC">
      <w:pPr>
        <w:rPr>
          <w:rFonts w:ascii="Calibri" w:hAnsi="Calibri"/>
          <w:b/>
          <w:bCs/>
        </w:rPr>
      </w:pPr>
      <w:r w:rsidRPr="002128CC">
        <w:rPr>
          <w:b/>
          <w:bCs/>
        </w:rPr>
        <w:t> </w:t>
      </w:r>
    </w:p>
    <w:p w14:paraId="37283961" w14:textId="77777777" w:rsidR="002128CC" w:rsidRPr="002128CC" w:rsidRDefault="002128CC" w:rsidP="002128CC">
      <w:pPr>
        <w:rPr>
          <w:rFonts w:ascii="Calibri" w:hAnsi="Calibri"/>
          <w:b/>
          <w:bCs/>
        </w:rPr>
      </w:pPr>
      <w:r w:rsidRPr="002128CC">
        <w:rPr>
          <w:b/>
          <w:bCs/>
        </w:rPr>
        <w:t>What must the plan include in order for it to best meet your needs, what are your main priorities for the Water Resources North plan?</w:t>
      </w:r>
    </w:p>
    <w:p w14:paraId="7D83025F" w14:textId="77777777" w:rsidR="002128CC" w:rsidRPr="002128CC" w:rsidRDefault="002128CC" w:rsidP="002128CC">
      <w:pPr>
        <w:rPr>
          <w:b/>
          <w:bCs/>
        </w:rPr>
      </w:pPr>
    </w:p>
    <w:p w14:paraId="1D2DFD41" w14:textId="0E093367" w:rsidR="002128CC" w:rsidRDefault="002128CC" w:rsidP="002128CC">
      <w:pPr>
        <w:rPr>
          <w:b/>
          <w:bCs/>
        </w:rPr>
      </w:pPr>
      <w:r w:rsidRPr="002128CC">
        <w:rPr>
          <w:b/>
          <w:bCs/>
        </w:rPr>
        <w:t>For example, one of your biggest priorities could be:</w:t>
      </w:r>
    </w:p>
    <w:p w14:paraId="1205A720" w14:textId="77777777" w:rsidR="002128CC" w:rsidRPr="002128CC" w:rsidRDefault="002128CC" w:rsidP="002128CC">
      <w:pPr>
        <w:rPr>
          <w:rFonts w:ascii="Calibri" w:hAnsi="Calibri"/>
          <w:b/>
          <w:bCs/>
        </w:rPr>
      </w:pPr>
    </w:p>
    <w:p w14:paraId="0859773D" w14:textId="77777777" w:rsidR="002128CC" w:rsidRPr="002128CC" w:rsidRDefault="002128CC" w:rsidP="002128CC">
      <w:pPr>
        <w:pStyle w:val="ListParagraph"/>
        <w:numPr>
          <w:ilvl w:val="0"/>
          <w:numId w:val="30"/>
        </w:numPr>
        <w:rPr>
          <w:rFonts w:ascii="Calibri" w:hAnsi="Calibri"/>
          <w:b/>
          <w:bCs/>
        </w:rPr>
      </w:pPr>
      <w:r w:rsidRPr="002128CC">
        <w:rPr>
          <w:b/>
          <w:bCs/>
        </w:rPr>
        <w:t>bills are kept low</w:t>
      </w:r>
    </w:p>
    <w:p w14:paraId="6B4023B8" w14:textId="77777777" w:rsidR="002128CC" w:rsidRPr="002128CC" w:rsidRDefault="002128CC" w:rsidP="002128CC">
      <w:pPr>
        <w:pStyle w:val="ListParagraph"/>
        <w:numPr>
          <w:ilvl w:val="0"/>
          <w:numId w:val="30"/>
        </w:numPr>
        <w:rPr>
          <w:rFonts w:ascii="Calibri" w:hAnsi="Calibri"/>
          <w:b/>
          <w:bCs/>
        </w:rPr>
      </w:pPr>
      <w:r w:rsidRPr="002128CC">
        <w:rPr>
          <w:b/>
          <w:bCs/>
        </w:rPr>
        <w:t>developing water reuse schemes</w:t>
      </w:r>
    </w:p>
    <w:p w14:paraId="16A72B67" w14:textId="77777777" w:rsidR="002128CC" w:rsidRPr="002128CC" w:rsidRDefault="002128CC" w:rsidP="002128CC">
      <w:pPr>
        <w:pStyle w:val="ListParagraph"/>
        <w:numPr>
          <w:ilvl w:val="0"/>
          <w:numId w:val="30"/>
        </w:numPr>
        <w:rPr>
          <w:rFonts w:ascii="Calibri" w:hAnsi="Calibri"/>
          <w:b/>
          <w:bCs/>
        </w:rPr>
      </w:pPr>
      <w:r w:rsidRPr="002128CC">
        <w:rPr>
          <w:b/>
          <w:bCs/>
        </w:rPr>
        <w:t>biodiversity net gain</w:t>
      </w:r>
    </w:p>
    <w:p w14:paraId="2638D514" w14:textId="77777777" w:rsidR="002128CC" w:rsidRPr="002128CC" w:rsidRDefault="002128CC" w:rsidP="002128CC">
      <w:pPr>
        <w:pStyle w:val="ListParagraph"/>
        <w:numPr>
          <w:ilvl w:val="0"/>
          <w:numId w:val="30"/>
        </w:numPr>
        <w:rPr>
          <w:rFonts w:ascii="Calibri" w:hAnsi="Calibri"/>
          <w:b/>
          <w:bCs/>
        </w:rPr>
      </w:pPr>
      <w:r w:rsidRPr="002128CC">
        <w:rPr>
          <w:b/>
          <w:bCs/>
        </w:rPr>
        <w:t>increasing customer awareness of the water they use (their PCC)</w:t>
      </w:r>
    </w:p>
    <w:p w14:paraId="6D531EC1" w14:textId="48A82333" w:rsidR="002128CC" w:rsidRPr="002128CC" w:rsidRDefault="002128CC" w:rsidP="002128CC">
      <w:pPr>
        <w:pStyle w:val="ListParagraph"/>
        <w:numPr>
          <w:ilvl w:val="0"/>
          <w:numId w:val="30"/>
        </w:numPr>
        <w:rPr>
          <w:b/>
          <w:bCs/>
        </w:rPr>
      </w:pPr>
      <w:r w:rsidRPr="002128CC">
        <w:rPr>
          <w:b/>
          <w:bCs/>
        </w:rPr>
        <w:t>Or</w:t>
      </w:r>
      <w:r w:rsidR="009A53CE">
        <w:rPr>
          <w:b/>
          <w:bCs/>
        </w:rPr>
        <w:t>,</w:t>
      </w:r>
      <w:r w:rsidRPr="002128CC">
        <w:rPr>
          <w:b/>
          <w:bCs/>
        </w:rPr>
        <w:t xml:space="preserve"> you might have a preference for hitting statutory requirements much sooner or going beyond them.  For example, with leakage the statutory requirement is to achieve 50% reduction in leakage by 2050 - you might want to achieve a 50% reduction by 2040 or a 60% reduction by 2050.</w:t>
      </w:r>
    </w:p>
    <w:p w14:paraId="3ECD78F0" w14:textId="77777777" w:rsidR="002128CC" w:rsidRPr="002128CC" w:rsidRDefault="002128CC" w:rsidP="002128CC">
      <w:pPr>
        <w:ind w:left="720"/>
        <w:rPr>
          <w:rFonts w:ascii="Calibri" w:hAnsi="Calibri"/>
          <w:b/>
          <w:bCs/>
        </w:rPr>
      </w:pPr>
    </w:p>
    <w:p w14:paraId="3F49BB37" w14:textId="77777777" w:rsidR="006053A8" w:rsidRDefault="006053A8" w:rsidP="004F32AA">
      <w:pPr>
        <w:rPr>
          <w:b/>
          <w:bCs/>
        </w:rPr>
      </w:pPr>
    </w:p>
    <w:p w14:paraId="3994080E" w14:textId="77777777" w:rsidR="006053A8" w:rsidRDefault="006053A8" w:rsidP="004F32AA">
      <w:pPr>
        <w:rPr>
          <w:b/>
          <w:bCs/>
        </w:rPr>
      </w:pPr>
    </w:p>
    <w:p w14:paraId="2841E021" w14:textId="1BA4014F" w:rsidR="0021047C" w:rsidRDefault="00CF4D62" w:rsidP="004F32AA">
      <w:pPr>
        <w:rPr>
          <w:b/>
          <w:bCs/>
        </w:rPr>
      </w:pPr>
      <w:r w:rsidRPr="002818E4">
        <w:rPr>
          <w:b/>
          <w:bCs/>
        </w:rPr>
        <w:t xml:space="preserve">Ok, it is now time for you to develop your best value plan. </w:t>
      </w:r>
      <w:r w:rsidR="00CF2016">
        <w:rPr>
          <w:b/>
          <w:bCs/>
        </w:rPr>
        <w:t>We want you to write down</w:t>
      </w:r>
      <w:r w:rsidR="0021047C">
        <w:rPr>
          <w:b/>
          <w:bCs/>
        </w:rPr>
        <w:t>, in your own words</w:t>
      </w:r>
      <w:r w:rsidR="00CF2016">
        <w:rPr>
          <w:b/>
          <w:bCs/>
        </w:rPr>
        <w:t xml:space="preserve"> on a piece of paper</w:t>
      </w:r>
      <w:r w:rsidR="0021047C">
        <w:rPr>
          <w:b/>
          <w:bCs/>
        </w:rPr>
        <w:t xml:space="preserve">, what you think WReN should be focussing on for the future </w:t>
      </w:r>
      <w:r w:rsidR="00CF2016">
        <w:rPr>
          <w:b/>
          <w:bCs/>
        </w:rPr>
        <w:t>(</w:t>
      </w:r>
      <w:r w:rsidR="0021047C">
        <w:rPr>
          <w:b/>
          <w:bCs/>
        </w:rPr>
        <w:t xml:space="preserve">similar to this structure </w:t>
      </w:r>
      <w:r w:rsidR="00FC3875">
        <w:rPr>
          <w:b/>
          <w:bCs/>
        </w:rPr>
        <w:t>–</w:t>
      </w:r>
      <w:r w:rsidR="0021047C">
        <w:rPr>
          <w:b/>
          <w:bCs/>
        </w:rPr>
        <w:t xml:space="preserve"> </w:t>
      </w:r>
      <w:r w:rsidR="00B92481">
        <w:rPr>
          <w:b/>
          <w:bCs/>
        </w:rPr>
        <w:t>SHOWCARD 4 - SLIDE 6</w:t>
      </w:r>
      <w:r w:rsidR="00CF2016">
        <w:rPr>
          <w:b/>
          <w:bCs/>
        </w:rPr>
        <w:t>)</w:t>
      </w:r>
      <w:r w:rsidR="0021047C">
        <w:rPr>
          <w:b/>
          <w:bCs/>
        </w:rPr>
        <w:t>.</w:t>
      </w:r>
    </w:p>
    <w:p w14:paraId="2D42CAD1" w14:textId="766B7AE1" w:rsidR="0021047C" w:rsidRDefault="0021047C" w:rsidP="004F32AA">
      <w:pPr>
        <w:rPr>
          <w:b/>
          <w:bCs/>
        </w:rPr>
      </w:pPr>
    </w:p>
    <w:p w14:paraId="43DC5378" w14:textId="5B16284D" w:rsidR="0021047C" w:rsidRDefault="0021047C" w:rsidP="0021047C">
      <w:pPr>
        <w:rPr>
          <w:b/>
          <w:bCs/>
        </w:rPr>
      </w:pPr>
      <w:r w:rsidRPr="002818E4">
        <w:rPr>
          <w:b/>
          <w:bCs/>
        </w:rPr>
        <w:t xml:space="preserve">Using all of the knowledge you have gained throughout both sessions </w:t>
      </w:r>
      <w:r>
        <w:rPr>
          <w:b/>
          <w:bCs/>
        </w:rPr>
        <w:t>– so please consider all the metrics, all of the water management options you</w:t>
      </w:r>
      <w:r w:rsidR="00B92481">
        <w:rPr>
          <w:b/>
          <w:bCs/>
        </w:rPr>
        <w:t xml:space="preserve"> </w:t>
      </w:r>
      <w:r>
        <w:rPr>
          <w:b/>
          <w:bCs/>
        </w:rPr>
        <w:t xml:space="preserve">have seen, </w:t>
      </w:r>
      <w:proofErr w:type="spellStart"/>
      <w:r>
        <w:rPr>
          <w:b/>
          <w:bCs/>
        </w:rPr>
        <w:t>abstration</w:t>
      </w:r>
      <w:proofErr w:type="spellEnd"/>
      <w:r>
        <w:rPr>
          <w:b/>
          <w:bCs/>
        </w:rPr>
        <w:t xml:space="preserve"> and the environment and water trading discussions we have had…………</w:t>
      </w:r>
    </w:p>
    <w:p w14:paraId="767AED12" w14:textId="77777777" w:rsidR="0021047C" w:rsidRDefault="0021047C" w:rsidP="0021047C">
      <w:pPr>
        <w:rPr>
          <w:b/>
          <w:bCs/>
        </w:rPr>
      </w:pPr>
    </w:p>
    <w:p w14:paraId="64E5BA82" w14:textId="1DD864A9" w:rsidR="0021047C" w:rsidRPr="002818E4" w:rsidRDefault="0021047C" w:rsidP="0021047C">
      <w:pPr>
        <w:rPr>
          <w:b/>
          <w:bCs/>
        </w:rPr>
      </w:pPr>
      <w:r>
        <w:rPr>
          <w:b/>
          <w:bCs/>
        </w:rPr>
        <w:t>SHOWCARD 4 – SLIDE 5</w:t>
      </w:r>
      <w:r w:rsidR="00B92481">
        <w:rPr>
          <w:b/>
          <w:bCs/>
        </w:rPr>
        <w:t xml:space="preserve">- </w:t>
      </w:r>
    </w:p>
    <w:p w14:paraId="5C30E784" w14:textId="77777777" w:rsidR="0021047C" w:rsidRDefault="0021047C" w:rsidP="0021047C"/>
    <w:p w14:paraId="67DA4C9C" w14:textId="77777777" w:rsidR="00B92481" w:rsidRPr="00B92481" w:rsidRDefault="00B92481" w:rsidP="00B92481">
      <w:r w:rsidRPr="00B92481">
        <w:rPr>
          <w:b/>
          <w:bCs/>
        </w:rPr>
        <w:t>Best Value Plan:</w:t>
      </w:r>
      <w:r w:rsidRPr="00B92481">
        <w:t> </w:t>
      </w:r>
    </w:p>
    <w:p w14:paraId="3CB9DC81" w14:textId="119A6956" w:rsidR="00B92481" w:rsidRDefault="00B92481" w:rsidP="00B92481">
      <w:pPr>
        <w:pStyle w:val="ListParagraph"/>
        <w:numPr>
          <w:ilvl w:val="0"/>
          <w:numId w:val="35"/>
        </w:numPr>
      </w:pPr>
      <w:r w:rsidRPr="00B92481">
        <w:t>Taking into consideration everything we have discussed across the last two sessions, what is important to you as a customer, for WReN to focus on in the future and why?</w:t>
      </w:r>
    </w:p>
    <w:p w14:paraId="6BC7B5B9" w14:textId="77777777" w:rsidR="00B92481" w:rsidRPr="00B92481" w:rsidRDefault="00B92481" w:rsidP="00B92481"/>
    <w:p w14:paraId="4644849F" w14:textId="77777777" w:rsidR="00B92481" w:rsidRPr="00B92481" w:rsidRDefault="00B92481" w:rsidP="00B92481">
      <w:r w:rsidRPr="00B92481">
        <w:rPr>
          <w:b/>
          <w:bCs/>
        </w:rPr>
        <w:t>Customer Targets:</w:t>
      </w:r>
      <w:r w:rsidRPr="00B92481">
        <w:t> </w:t>
      </w:r>
    </w:p>
    <w:p w14:paraId="4DA090E4" w14:textId="38377F99" w:rsidR="00B92481" w:rsidRDefault="00B92481" w:rsidP="00B92481">
      <w:pPr>
        <w:pStyle w:val="ListParagraph"/>
        <w:numPr>
          <w:ilvl w:val="0"/>
          <w:numId w:val="35"/>
        </w:numPr>
      </w:pPr>
      <w:r w:rsidRPr="00B92481">
        <w:t xml:space="preserve">When do you want WReN to achieve this / these by? </w:t>
      </w:r>
    </w:p>
    <w:p w14:paraId="4426D777" w14:textId="77777777" w:rsidR="00B92481" w:rsidRPr="00B92481" w:rsidRDefault="00B92481" w:rsidP="00B92481"/>
    <w:p w14:paraId="495146C0" w14:textId="77777777" w:rsidR="00B92481" w:rsidRPr="00B92481" w:rsidRDefault="00B92481" w:rsidP="00B92481">
      <w:r w:rsidRPr="00B92481">
        <w:rPr>
          <w:b/>
          <w:bCs/>
        </w:rPr>
        <w:t>Price of your bills to achieve your plan:</w:t>
      </w:r>
    </w:p>
    <w:p w14:paraId="745414C3" w14:textId="5E2070AE" w:rsidR="00B92481" w:rsidRPr="00B92481" w:rsidRDefault="00B92481" w:rsidP="00E1601A">
      <w:pPr>
        <w:pStyle w:val="ListParagraph"/>
        <w:numPr>
          <w:ilvl w:val="0"/>
          <w:numId w:val="35"/>
        </w:numPr>
      </w:pPr>
      <w:r w:rsidRPr="00B92481">
        <w:t>The price you would be willing to pay, if anything, to enable these things to be achieved</w:t>
      </w:r>
      <w:r>
        <w:t xml:space="preserve"> - </w:t>
      </w:r>
      <w:r w:rsidRPr="00B92481">
        <w:t xml:space="preserve">this could be as simple as 1% of your current bill, £1 per year, £5 per year, 50pence per month etc. </w:t>
      </w:r>
    </w:p>
    <w:p w14:paraId="481D533B" w14:textId="77777777" w:rsidR="00B92481" w:rsidRDefault="00B92481" w:rsidP="00B92481"/>
    <w:p w14:paraId="14560A78" w14:textId="2B99D8C2" w:rsidR="0021047C" w:rsidRDefault="0021047C" w:rsidP="00B92481">
      <w:r w:rsidRPr="0021047C">
        <w:t xml:space="preserve">Explore </w:t>
      </w:r>
      <w:r>
        <w:t xml:space="preserve">each </w:t>
      </w:r>
      <w:proofErr w:type="spellStart"/>
      <w:r>
        <w:t>persons</w:t>
      </w:r>
      <w:proofErr w:type="spellEnd"/>
      <w:r>
        <w:t xml:space="preserve"> BVP in turn and why they have chosen that / those aspects.</w:t>
      </w:r>
    </w:p>
    <w:p w14:paraId="71010B27" w14:textId="77777777" w:rsidR="0021047C" w:rsidRDefault="0021047C" w:rsidP="004F32AA">
      <w:pPr>
        <w:rPr>
          <w:b/>
          <w:bCs/>
        </w:rPr>
      </w:pPr>
    </w:p>
    <w:p w14:paraId="4CD6BE8F" w14:textId="36191EC3" w:rsidR="00A201C5" w:rsidRDefault="0021047C" w:rsidP="004F32AA">
      <w:pPr>
        <w:rPr>
          <w:b/>
          <w:bCs/>
        </w:rPr>
      </w:pPr>
      <w:r>
        <w:rPr>
          <w:b/>
          <w:bCs/>
        </w:rPr>
        <w:t>W</w:t>
      </w:r>
      <w:r w:rsidR="00CF2016">
        <w:rPr>
          <w:b/>
          <w:bCs/>
        </w:rPr>
        <w:t>e will collect this information once again via a post session questionnaire</w:t>
      </w:r>
      <w:r>
        <w:rPr>
          <w:b/>
          <w:bCs/>
        </w:rPr>
        <w:t>.</w:t>
      </w:r>
    </w:p>
    <w:p w14:paraId="7CBDEEA3" w14:textId="1D78CE37" w:rsidR="0076473E" w:rsidRDefault="0076473E" w:rsidP="004F32AA">
      <w:pPr>
        <w:rPr>
          <w:b/>
          <w:bCs/>
        </w:rPr>
      </w:pPr>
    </w:p>
    <w:p w14:paraId="15A30BD5" w14:textId="77777777" w:rsidR="0076473E" w:rsidRDefault="0076473E" w:rsidP="0076473E"/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32A8BE"/>
        <w:tblLook w:val="04A0" w:firstRow="1" w:lastRow="0" w:firstColumn="1" w:lastColumn="0" w:noHBand="0" w:noVBand="1"/>
      </w:tblPr>
      <w:tblGrid>
        <w:gridCol w:w="6921"/>
        <w:gridCol w:w="2105"/>
      </w:tblGrid>
      <w:tr w:rsidR="0076473E" w:rsidRPr="00BA2332" w14:paraId="21F71C8B" w14:textId="77777777" w:rsidTr="0029071A">
        <w:tc>
          <w:tcPr>
            <w:tcW w:w="7621" w:type="dxa"/>
            <w:shd w:val="clear" w:color="auto" w:fill="32A8BE"/>
          </w:tcPr>
          <w:p w14:paraId="2B099B4F" w14:textId="7129630C" w:rsidR="0076473E" w:rsidRPr="00BA2332" w:rsidRDefault="0076473E" w:rsidP="0029071A">
            <w:pPr>
              <w:pStyle w:val="Heading2"/>
              <w:rPr>
                <w:rFonts w:ascii="Century Gothic" w:hAnsi="Century Gothic" w:cstheme="minorHAnsi"/>
                <w:b w:val="0"/>
                <w:color w:val="FFFFFF" w:themeColor="background1"/>
                <w:sz w:val="24"/>
                <w:szCs w:val="24"/>
              </w:rPr>
            </w:pPr>
            <w:r w:rsidRPr="00BA2332"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 xml:space="preserve">Section </w:t>
            </w:r>
            <w:r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>6</w:t>
            </w:r>
            <w:r w:rsidRPr="00BA2332"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>– WReN Objectives</w:t>
            </w:r>
          </w:p>
        </w:tc>
        <w:tc>
          <w:tcPr>
            <w:tcW w:w="2233" w:type="dxa"/>
            <w:shd w:val="clear" w:color="auto" w:fill="32A8BE"/>
          </w:tcPr>
          <w:p w14:paraId="2A97F0A1" w14:textId="5BC9BC38" w:rsidR="0076473E" w:rsidRPr="00BA2332" w:rsidRDefault="0076473E" w:rsidP="0029071A">
            <w:pPr>
              <w:pStyle w:val="Heading2"/>
              <w:ind w:left="360"/>
              <w:rPr>
                <w:rFonts w:ascii="Century Gothic" w:hAnsi="Century Gothic" w:cstheme="minorHAnsi"/>
                <w:b w:val="0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 xml:space="preserve">5 </w:t>
            </w:r>
            <w:r w:rsidRPr="00BA2332"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>mins</w:t>
            </w:r>
          </w:p>
        </w:tc>
      </w:tr>
    </w:tbl>
    <w:p w14:paraId="040A8F1E" w14:textId="77777777" w:rsidR="0076473E" w:rsidRDefault="0076473E" w:rsidP="0076473E"/>
    <w:p w14:paraId="5E1EBF85" w14:textId="2B17AE10" w:rsidR="0076473E" w:rsidRDefault="0076473E" w:rsidP="0076473E">
      <w:pPr>
        <w:rPr>
          <w:b/>
          <w:bCs/>
        </w:rPr>
      </w:pPr>
      <w:r w:rsidRPr="0076473E">
        <w:rPr>
          <w:b/>
          <w:bCs/>
        </w:rPr>
        <w:t xml:space="preserve">Moderator; only do </w:t>
      </w:r>
      <w:r>
        <w:rPr>
          <w:b/>
          <w:bCs/>
        </w:rPr>
        <w:t xml:space="preserve">this section </w:t>
      </w:r>
      <w:r w:rsidRPr="0076473E">
        <w:rPr>
          <w:b/>
          <w:bCs/>
        </w:rPr>
        <w:t>if time</w:t>
      </w:r>
      <w:r w:rsidR="001911D1">
        <w:rPr>
          <w:b/>
          <w:bCs/>
        </w:rPr>
        <w:t>.</w:t>
      </w:r>
    </w:p>
    <w:p w14:paraId="0D4D4844" w14:textId="68DA1CBC" w:rsidR="0076473E" w:rsidRDefault="0076473E" w:rsidP="0076473E">
      <w:pPr>
        <w:rPr>
          <w:b/>
          <w:bCs/>
        </w:rPr>
      </w:pPr>
    </w:p>
    <w:p w14:paraId="128D55CE" w14:textId="774C2EC1" w:rsidR="0076473E" w:rsidRPr="0076473E" w:rsidRDefault="0076473E" w:rsidP="0076473E">
      <w:pPr>
        <w:rPr>
          <w:b/>
          <w:bCs/>
        </w:rPr>
      </w:pPr>
      <w:proofErr w:type="gramStart"/>
      <w:r>
        <w:rPr>
          <w:b/>
          <w:bCs/>
        </w:rPr>
        <w:t>Moderator</w:t>
      </w:r>
      <w:proofErr w:type="gramEnd"/>
      <w:r>
        <w:rPr>
          <w:b/>
          <w:bCs/>
        </w:rPr>
        <w:t xml:space="preserve"> show Showcard 7 – </w:t>
      </w:r>
      <w:proofErr w:type="spellStart"/>
      <w:r>
        <w:rPr>
          <w:b/>
          <w:bCs/>
        </w:rPr>
        <w:t>WreN</w:t>
      </w:r>
      <w:proofErr w:type="spellEnd"/>
      <w:r>
        <w:rPr>
          <w:b/>
          <w:bCs/>
        </w:rPr>
        <w:t xml:space="preserve"> Objectives</w:t>
      </w:r>
    </w:p>
    <w:p w14:paraId="3E8BD624" w14:textId="77777777" w:rsidR="0076473E" w:rsidRDefault="0076473E" w:rsidP="004F32AA">
      <w:pPr>
        <w:rPr>
          <w:b/>
          <w:bCs/>
        </w:rPr>
      </w:pPr>
    </w:p>
    <w:p w14:paraId="037F150D" w14:textId="01032864" w:rsidR="0076473E" w:rsidRDefault="0076473E" w:rsidP="0076473E">
      <w:pPr>
        <w:pStyle w:val="ListParagraph"/>
        <w:numPr>
          <w:ilvl w:val="0"/>
          <w:numId w:val="15"/>
        </w:numPr>
      </w:pPr>
      <w:r>
        <w:t xml:space="preserve">What do you feel the </w:t>
      </w:r>
      <w:proofErr w:type="spellStart"/>
      <w:r>
        <w:t>WReN</w:t>
      </w:r>
      <w:proofErr w:type="spellEnd"/>
      <w:r>
        <w:t xml:space="preserve"> </w:t>
      </w:r>
      <w:proofErr w:type="spellStart"/>
      <w:r>
        <w:t>objcetives</w:t>
      </w:r>
      <w:proofErr w:type="spellEnd"/>
      <w:r>
        <w:t>?</w:t>
      </w:r>
    </w:p>
    <w:p w14:paraId="3D575057" w14:textId="77777777" w:rsidR="0076473E" w:rsidRDefault="0076473E" w:rsidP="0076473E">
      <w:pPr>
        <w:pStyle w:val="ListParagraph"/>
        <w:ind w:left="360"/>
      </w:pPr>
    </w:p>
    <w:p w14:paraId="59B1F16C" w14:textId="1CFE6545" w:rsidR="0076473E" w:rsidRDefault="0076473E" w:rsidP="0076473E">
      <w:pPr>
        <w:pStyle w:val="ListParagraph"/>
        <w:numPr>
          <w:ilvl w:val="1"/>
          <w:numId w:val="15"/>
        </w:numPr>
      </w:pPr>
      <w:r>
        <w:t>Do the WReN objectives broadly match your plan?</w:t>
      </w:r>
    </w:p>
    <w:p w14:paraId="1A879195" w14:textId="77777777" w:rsidR="0076473E" w:rsidRDefault="0076473E" w:rsidP="0076473E">
      <w:pPr>
        <w:pStyle w:val="ListParagraph"/>
        <w:numPr>
          <w:ilvl w:val="2"/>
          <w:numId w:val="15"/>
        </w:numPr>
      </w:pPr>
      <w:r>
        <w:t>Yes/no?</w:t>
      </w:r>
    </w:p>
    <w:p w14:paraId="5DE8B055" w14:textId="667FD9F6" w:rsidR="0076473E" w:rsidRDefault="0076473E" w:rsidP="0076473E">
      <w:pPr>
        <w:pStyle w:val="ListParagraph"/>
        <w:numPr>
          <w:ilvl w:val="2"/>
          <w:numId w:val="15"/>
        </w:numPr>
      </w:pPr>
      <w:r>
        <w:t>Why/why not?</w:t>
      </w:r>
    </w:p>
    <w:p w14:paraId="51D9AC2A" w14:textId="6BFECCE5" w:rsidR="0076473E" w:rsidRDefault="0076473E" w:rsidP="0076473E">
      <w:pPr>
        <w:pStyle w:val="ListParagraph"/>
        <w:numPr>
          <w:ilvl w:val="2"/>
          <w:numId w:val="15"/>
        </w:numPr>
      </w:pPr>
      <w:r>
        <w:t>What, if anything, is missing?</w:t>
      </w:r>
    </w:p>
    <w:p w14:paraId="29075B1D" w14:textId="0086E455" w:rsidR="0076473E" w:rsidRDefault="0076473E" w:rsidP="0076473E"/>
    <w:p w14:paraId="32CE71A9" w14:textId="77777777" w:rsidR="001911D1" w:rsidRDefault="001911D1" w:rsidP="0076473E">
      <w:pPr>
        <w:rPr>
          <w:b/>
          <w:bCs/>
        </w:rPr>
      </w:pPr>
      <w:r>
        <w:rPr>
          <w:b/>
          <w:bCs/>
        </w:rPr>
        <w:t>Moderator  read out…</w:t>
      </w:r>
    </w:p>
    <w:p w14:paraId="3C4EA230" w14:textId="77777777" w:rsidR="001911D1" w:rsidRDefault="001911D1" w:rsidP="0076473E">
      <w:pPr>
        <w:rPr>
          <w:b/>
          <w:bCs/>
        </w:rPr>
      </w:pPr>
    </w:p>
    <w:p w14:paraId="6EC949CD" w14:textId="34EB2747" w:rsidR="0076473E" w:rsidRDefault="0076473E" w:rsidP="0076473E">
      <w:pPr>
        <w:rPr>
          <w:b/>
          <w:bCs/>
        </w:rPr>
      </w:pPr>
      <w:r w:rsidRPr="0076473E">
        <w:rPr>
          <w:b/>
          <w:bCs/>
        </w:rPr>
        <w:t xml:space="preserve">Many of you have said that leakage is important to you and want WReN to reduce </w:t>
      </w:r>
      <w:r>
        <w:rPr>
          <w:b/>
          <w:bCs/>
        </w:rPr>
        <w:t xml:space="preserve">the current </w:t>
      </w:r>
      <w:r w:rsidR="001911D1">
        <w:rPr>
          <w:b/>
          <w:bCs/>
        </w:rPr>
        <w:t xml:space="preserve">levels of </w:t>
      </w:r>
      <w:r w:rsidRPr="0076473E">
        <w:rPr>
          <w:b/>
          <w:bCs/>
        </w:rPr>
        <w:t xml:space="preserve">leakage. </w:t>
      </w:r>
      <w:r>
        <w:rPr>
          <w:b/>
          <w:bCs/>
        </w:rPr>
        <w:t xml:space="preserve">Some leaks are visible and are often reported by customers. However, only around 6% of leaks can be found. Some leaks can be very small and not visible to the eye and at the moment there is no technology to trace these. </w:t>
      </w:r>
    </w:p>
    <w:p w14:paraId="00EC99C7" w14:textId="77777777" w:rsidR="0076473E" w:rsidRDefault="0076473E" w:rsidP="0076473E">
      <w:pPr>
        <w:rPr>
          <w:b/>
          <w:bCs/>
        </w:rPr>
      </w:pPr>
    </w:p>
    <w:p w14:paraId="51F2409C" w14:textId="6EF49FAC" w:rsidR="0076473E" w:rsidRPr="0076473E" w:rsidRDefault="0076473E" w:rsidP="0076473E">
      <w:pPr>
        <w:rPr>
          <w:b/>
          <w:bCs/>
        </w:rPr>
      </w:pPr>
      <w:r>
        <w:rPr>
          <w:b/>
          <w:bCs/>
        </w:rPr>
        <w:t xml:space="preserve">In some cases, it </w:t>
      </w:r>
      <w:r w:rsidR="001911D1">
        <w:rPr>
          <w:b/>
          <w:bCs/>
        </w:rPr>
        <w:t xml:space="preserve">can </w:t>
      </w:r>
      <w:r>
        <w:rPr>
          <w:b/>
          <w:bCs/>
        </w:rPr>
        <w:t xml:space="preserve">cost </w:t>
      </w:r>
      <w:r w:rsidR="001911D1">
        <w:rPr>
          <w:b/>
          <w:bCs/>
        </w:rPr>
        <w:t xml:space="preserve">exponentially </w:t>
      </w:r>
      <w:r>
        <w:rPr>
          <w:b/>
          <w:bCs/>
        </w:rPr>
        <w:t>more to fix the</w:t>
      </w:r>
      <w:r w:rsidR="001911D1">
        <w:rPr>
          <w:b/>
          <w:bCs/>
        </w:rPr>
        <w:t>se</w:t>
      </w:r>
      <w:r>
        <w:rPr>
          <w:b/>
          <w:bCs/>
        </w:rPr>
        <w:t xml:space="preserve"> leaks than the cost of the water that escapes. This is referred to as the economic level of leakage.</w:t>
      </w:r>
      <w:r w:rsidR="001911D1">
        <w:rPr>
          <w:b/>
          <w:bCs/>
        </w:rPr>
        <w:t xml:space="preserve"> This is also why there is a target of 2050 to achieve a 50% reduction in </w:t>
      </w:r>
      <w:proofErr w:type="spellStart"/>
      <w:r w:rsidR="001911D1">
        <w:rPr>
          <w:b/>
          <w:bCs/>
        </w:rPr>
        <w:t>leakge</w:t>
      </w:r>
      <w:proofErr w:type="spellEnd"/>
      <w:r w:rsidR="001911D1">
        <w:rPr>
          <w:b/>
          <w:bCs/>
        </w:rPr>
        <w:t>, so that customer bills are not impacted.</w:t>
      </w:r>
    </w:p>
    <w:p w14:paraId="6D8836EE" w14:textId="77777777" w:rsidR="0076473E" w:rsidRDefault="0076473E" w:rsidP="0076473E"/>
    <w:p w14:paraId="48101872" w14:textId="458DDD14" w:rsidR="001911D1" w:rsidRDefault="001911D1" w:rsidP="0076473E">
      <w:pPr>
        <w:pStyle w:val="ListParagraph"/>
        <w:numPr>
          <w:ilvl w:val="0"/>
          <w:numId w:val="15"/>
        </w:numPr>
      </w:pPr>
      <w:r>
        <w:t>Given this knowledge, would it change how important leakage is to you?</w:t>
      </w:r>
    </w:p>
    <w:p w14:paraId="07F59C11" w14:textId="77777777" w:rsidR="001911D1" w:rsidRDefault="001911D1" w:rsidP="001911D1">
      <w:pPr>
        <w:pStyle w:val="ListParagraph"/>
        <w:numPr>
          <w:ilvl w:val="1"/>
          <w:numId w:val="15"/>
        </w:numPr>
      </w:pPr>
      <w:r>
        <w:t>Yes/no?</w:t>
      </w:r>
    </w:p>
    <w:p w14:paraId="6E6731FD" w14:textId="09745DE6" w:rsidR="001911D1" w:rsidRDefault="001911D1" w:rsidP="001911D1">
      <w:pPr>
        <w:pStyle w:val="ListParagraph"/>
        <w:numPr>
          <w:ilvl w:val="1"/>
          <w:numId w:val="15"/>
        </w:numPr>
      </w:pPr>
      <w:r>
        <w:t>Why/why not?</w:t>
      </w:r>
    </w:p>
    <w:p w14:paraId="3031F73A" w14:textId="77777777" w:rsidR="00A201C5" w:rsidRDefault="00A201C5" w:rsidP="004F32AA">
      <w:pPr>
        <w:rPr>
          <w:b/>
          <w:bCs/>
        </w:rPr>
      </w:pPr>
    </w:p>
    <w:p w14:paraId="0F4ACAED" w14:textId="77777777" w:rsidR="00250D43" w:rsidRDefault="00250D43" w:rsidP="004F32AA"/>
    <w:tbl>
      <w:tblPr>
        <w:tblW w:w="0" w:type="auto"/>
        <w:tblBorders>
          <w:insideH w:val="single" w:sz="4" w:space="0" w:color="auto"/>
          <w:insideV w:val="single" w:sz="4" w:space="0" w:color="auto"/>
        </w:tblBorders>
        <w:shd w:val="clear" w:color="auto" w:fill="32A8BE"/>
        <w:tblLook w:val="04A0" w:firstRow="1" w:lastRow="0" w:firstColumn="1" w:lastColumn="0" w:noHBand="0" w:noVBand="1"/>
      </w:tblPr>
      <w:tblGrid>
        <w:gridCol w:w="6951"/>
        <w:gridCol w:w="2075"/>
      </w:tblGrid>
      <w:tr w:rsidR="00377337" w:rsidRPr="00BA2332" w14:paraId="4C72B1D9" w14:textId="77777777" w:rsidTr="002818E4">
        <w:tc>
          <w:tcPr>
            <w:tcW w:w="6951" w:type="dxa"/>
            <w:shd w:val="clear" w:color="auto" w:fill="32A8BE"/>
          </w:tcPr>
          <w:p w14:paraId="7BD89B5F" w14:textId="4B375A5A" w:rsidR="00377337" w:rsidRPr="00BA2332" w:rsidRDefault="00377337" w:rsidP="00F56223">
            <w:pPr>
              <w:pStyle w:val="Heading2"/>
              <w:rPr>
                <w:rFonts w:ascii="Century Gothic" w:hAnsi="Century Gothic" w:cstheme="minorHAnsi"/>
                <w:b w:val="0"/>
                <w:color w:val="FFFFFF" w:themeColor="background1"/>
                <w:sz w:val="24"/>
                <w:szCs w:val="24"/>
              </w:rPr>
            </w:pPr>
            <w:r w:rsidRPr="00BA2332"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 xml:space="preserve">Section </w:t>
            </w:r>
            <w:r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>7</w:t>
            </w:r>
            <w:r w:rsidRPr="00BA2332"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>–</w:t>
            </w:r>
            <w:r w:rsidRPr="00BA2332"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 xml:space="preserve">Summary </w:t>
            </w:r>
            <w:r w:rsidR="00345EBE"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>of</w:t>
            </w:r>
            <w:r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 xml:space="preserve"> Session 2</w:t>
            </w:r>
          </w:p>
        </w:tc>
        <w:tc>
          <w:tcPr>
            <w:tcW w:w="2075" w:type="dxa"/>
            <w:shd w:val="clear" w:color="auto" w:fill="32A8BE"/>
          </w:tcPr>
          <w:p w14:paraId="3FCD924F" w14:textId="7FCD8E7D" w:rsidR="00377337" w:rsidRPr="00BA2332" w:rsidRDefault="00377337" w:rsidP="00F56223">
            <w:pPr>
              <w:pStyle w:val="Heading2"/>
              <w:rPr>
                <w:rFonts w:ascii="Century Gothic" w:hAnsi="Century Gothic" w:cstheme="minorHAnsi"/>
                <w:b w:val="0"/>
                <w:color w:val="FFFFFF" w:themeColor="background1"/>
                <w:sz w:val="24"/>
                <w:szCs w:val="24"/>
              </w:rPr>
            </w:pPr>
            <w:r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>5</w:t>
            </w:r>
            <w:r w:rsidRPr="00BA2332">
              <w:rPr>
                <w:rFonts w:ascii="Century Gothic" w:hAnsi="Century Gothic" w:cstheme="minorHAnsi"/>
                <w:color w:val="FFFFFF" w:themeColor="background1"/>
                <w:sz w:val="24"/>
                <w:szCs w:val="24"/>
              </w:rPr>
              <w:t xml:space="preserve"> mins</w:t>
            </w:r>
          </w:p>
        </w:tc>
      </w:tr>
    </w:tbl>
    <w:p w14:paraId="3BE5232F" w14:textId="7517C2B9" w:rsidR="006E6653" w:rsidRDefault="006E6653"/>
    <w:p w14:paraId="32B792DE" w14:textId="69941080" w:rsidR="009517CD" w:rsidRDefault="009517CD" w:rsidP="00F02932">
      <w:pPr>
        <w:pStyle w:val="ListParagraph"/>
        <w:numPr>
          <w:ilvl w:val="0"/>
          <w:numId w:val="19"/>
        </w:numPr>
      </w:pPr>
      <w:r>
        <w:t>Summarise customer views on WRMP V’s DWMP.</w:t>
      </w:r>
    </w:p>
    <w:p w14:paraId="6961D778" w14:textId="77777777" w:rsidR="009517CD" w:rsidRDefault="009517CD" w:rsidP="009517CD">
      <w:pPr>
        <w:pStyle w:val="ListParagraph"/>
        <w:numPr>
          <w:ilvl w:val="1"/>
          <w:numId w:val="19"/>
        </w:numPr>
      </w:pPr>
      <w:r>
        <w:t>Check they are happy that reflects what was said?</w:t>
      </w:r>
    </w:p>
    <w:p w14:paraId="13EC6F30" w14:textId="77777777" w:rsidR="009517CD" w:rsidRDefault="009517CD" w:rsidP="009517CD">
      <w:pPr>
        <w:pStyle w:val="ListParagraph"/>
        <w:ind w:left="360"/>
      </w:pPr>
    </w:p>
    <w:p w14:paraId="2B9620C1" w14:textId="78D58761" w:rsidR="00F02932" w:rsidRDefault="00F02932" w:rsidP="00F02932">
      <w:pPr>
        <w:pStyle w:val="ListParagraph"/>
        <w:numPr>
          <w:ilvl w:val="0"/>
          <w:numId w:val="19"/>
        </w:numPr>
      </w:pPr>
      <w:r>
        <w:t>Summar</w:t>
      </w:r>
      <w:r w:rsidR="006064E0">
        <w:t>ise customers views on the</w:t>
      </w:r>
      <w:r>
        <w:t xml:space="preserve"> </w:t>
      </w:r>
      <w:r w:rsidR="009517CD">
        <w:t>environment</w:t>
      </w:r>
      <w:r w:rsidR="006064E0">
        <w:t>.</w:t>
      </w:r>
    </w:p>
    <w:p w14:paraId="7937FE78" w14:textId="271C6EED" w:rsidR="006064E0" w:rsidRDefault="006064E0" w:rsidP="006064E0">
      <w:pPr>
        <w:pStyle w:val="ListParagraph"/>
        <w:numPr>
          <w:ilvl w:val="1"/>
          <w:numId w:val="19"/>
        </w:numPr>
      </w:pPr>
      <w:r>
        <w:t>Check they are happy that reflects what was said?</w:t>
      </w:r>
    </w:p>
    <w:p w14:paraId="4B047422" w14:textId="77777777" w:rsidR="006064E0" w:rsidRDefault="006064E0" w:rsidP="006064E0">
      <w:pPr>
        <w:pStyle w:val="ListParagraph"/>
        <w:ind w:left="1080"/>
      </w:pPr>
    </w:p>
    <w:p w14:paraId="6E08F855" w14:textId="0838A501" w:rsidR="00F02932" w:rsidRDefault="009517CD" w:rsidP="00F02932">
      <w:pPr>
        <w:pStyle w:val="ListParagraph"/>
        <w:numPr>
          <w:ilvl w:val="0"/>
          <w:numId w:val="19"/>
        </w:numPr>
      </w:pPr>
      <w:r>
        <w:t>Summarise customer views on their best value plan</w:t>
      </w:r>
      <w:r w:rsidR="00E82BD8">
        <w:t>.</w:t>
      </w:r>
    </w:p>
    <w:p w14:paraId="36AC1F0C" w14:textId="77777777" w:rsidR="009517CD" w:rsidRDefault="009517CD" w:rsidP="009517CD">
      <w:pPr>
        <w:pStyle w:val="ListParagraph"/>
        <w:numPr>
          <w:ilvl w:val="1"/>
          <w:numId w:val="19"/>
        </w:numPr>
      </w:pPr>
      <w:r>
        <w:t>Check they are happy that reflects what was said?</w:t>
      </w:r>
    </w:p>
    <w:p w14:paraId="589331B4" w14:textId="77777777" w:rsidR="006064E0" w:rsidRDefault="006064E0" w:rsidP="006064E0">
      <w:pPr>
        <w:pStyle w:val="ListParagraph"/>
        <w:ind w:left="360"/>
      </w:pPr>
    </w:p>
    <w:p w14:paraId="46438951" w14:textId="70AE8A30" w:rsidR="002C7EAF" w:rsidRDefault="006064E0" w:rsidP="00F02932">
      <w:pPr>
        <w:pStyle w:val="ListParagraph"/>
        <w:numPr>
          <w:ilvl w:val="0"/>
          <w:numId w:val="19"/>
        </w:numPr>
      </w:pPr>
      <w:r>
        <w:t>Explain that they will receive a p</w:t>
      </w:r>
      <w:r w:rsidR="00F02932">
        <w:t>ost</w:t>
      </w:r>
      <w:r w:rsidR="007A1C41">
        <w:t>-</w:t>
      </w:r>
      <w:r w:rsidR="00F02932">
        <w:t xml:space="preserve">group questionnaire </w:t>
      </w:r>
      <w:r w:rsidR="002C7EAF">
        <w:t xml:space="preserve">(Sent after </w:t>
      </w:r>
      <w:r w:rsidR="009517CD">
        <w:t>the</w:t>
      </w:r>
      <w:r w:rsidR="002C7EAF">
        <w:t xml:space="preserve"> session</w:t>
      </w:r>
      <w:r w:rsidR="009517CD">
        <w:t>s</w:t>
      </w:r>
      <w:r w:rsidR="002C7EAF">
        <w:t>)</w:t>
      </w:r>
      <w:r w:rsidR="00E82BD8">
        <w:t>.</w:t>
      </w:r>
    </w:p>
    <w:p w14:paraId="0D487113" w14:textId="77777777" w:rsidR="006064E0" w:rsidRDefault="006064E0" w:rsidP="006064E0">
      <w:pPr>
        <w:pStyle w:val="ListParagraph"/>
        <w:ind w:left="1080"/>
      </w:pPr>
    </w:p>
    <w:p w14:paraId="19B8041F" w14:textId="6BD96AB9" w:rsidR="006064E0" w:rsidRPr="006064E0" w:rsidRDefault="006064E0" w:rsidP="006064E0">
      <w:pPr>
        <w:rPr>
          <w:b/>
          <w:bCs/>
        </w:rPr>
      </w:pPr>
      <w:r w:rsidRPr="006064E0">
        <w:rPr>
          <w:b/>
          <w:bCs/>
        </w:rPr>
        <w:t>Thank everyone for their input</w:t>
      </w:r>
      <w:r>
        <w:rPr>
          <w:b/>
          <w:bCs/>
        </w:rPr>
        <w:t>.</w:t>
      </w:r>
    </w:p>
    <w:sectPr w:rsidR="006064E0" w:rsidRPr="006064E0" w:rsidSect="009D109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560" w:left="1440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D07A3" w14:textId="77777777" w:rsidR="00C553B8" w:rsidRDefault="00C553B8" w:rsidP="00FC63CA">
      <w:r>
        <w:separator/>
      </w:r>
    </w:p>
  </w:endnote>
  <w:endnote w:type="continuationSeparator" w:id="0">
    <w:p w14:paraId="324500DC" w14:textId="77777777" w:rsidR="00C553B8" w:rsidRDefault="00C553B8" w:rsidP="00FC6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ACBFE0" w14:textId="77777777" w:rsidR="00F5291B" w:rsidRDefault="00F5291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5"/>
      <w:gridCol w:w="4531"/>
    </w:tblGrid>
    <w:tr w:rsidR="009D109B" w14:paraId="4FEDF117" w14:textId="77777777" w:rsidTr="00067795">
      <w:tc>
        <w:tcPr>
          <w:tcW w:w="4927" w:type="dxa"/>
        </w:tcPr>
        <w:p w14:paraId="25A99B98" w14:textId="77777777" w:rsidR="009D109B" w:rsidRDefault="009D109B" w:rsidP="009D109B">
          <w:pPr>
            <w:pStyle w:val="Footer"/>
          </w:pPr>
          <w:r>
            <w:rPr>
              <w:noProof/>
              <w:color w:val="32A8BE"/>
            </w:rPr>
            <w:drawing>
              <wp:anchor distT="0" distB="0" distL="114300" distR="114300" simplePos="0" relativeHeight="251659264" behindDoc="1" locked="0" layoutInCell="1" allowOverlap="1" wp14:anchorId="7646E1BC" wp14:editId="184ED618">
                <wp:simplePos x="0" y="0"/>
                <wp:positionH relativeFrom="column">
                  <wp:posOffset>-17145</wp:posOffset>
                </wp:positionH>
                <wp:positionV relativeFrom="paragraph">
                  <wp:posOffset>140925</wp:posOffset>
                </wp:positionV>
                <wp:extent cx="1009650" cy="206407"/>
                <wp:effectExtent l="0" t="0" r="0" b="3175"/>
                <wp:wrapNone/>
                <wp:docPr id="39" name="Pictur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ooter Logo.jp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000" t="34459" r="16714" b="46398"/>
                        <a:stretch/>
                      </pic:blipFill>
                      <pic:spPr bwMode="auto">
                        <a:xfrm>
                          <a:off x="0" y="0"/>
                          <a:ext cx="1016304" cy="207767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927" w:type="dxa"/>
        </w:tcPr>
        <w:sdt>
          <w:sdtPr>
            <w:rPr>
              <w:rFonts w:asciiTheme="minorHAnsi" w:hAnsiTheme="minorHAnsi"/>
              <w:sz w:val="20"/>
              <w:szCs w:val="20"/>
            </w:rPr>
            <w:id w:val="-476460386"/>
            <w:docPartObj>
              <w:docPartGallery w:val="Page Numbers (Top of Page)"/>
              <w:docPartUnique/>
            </w:docPartObj>
          </w:sdtPr>
          <w:sdtEndPr>
            <w:rPr>
              <w:rFonts w:ascii="Century Gothic" w:hAnsi="Century Gothic"/>
              <w:sz w:val="22"/>
              <w:szCs w:val="24"/>
            </w:rPr>
          </w:sdtEndPr>
          <w:sdtContent>
            <w:p w14:paraId="76C2E33E" w14:textId="77777777" w:rsidR="009D109B" w:rsidRPr="009D109B" w:rsidRDefault="009D109B" w:rsidP="009D109B">
              <w:pPr>
                <w:pStyle w:val="Footer"/>
                <w:jc w:val="right"/>
                <w:rPr>
                  <w:rFonts w:asciiTheme="minorHAnsi" w:hAnsiTheme="minorHAnsi"/>
                  <w:sz w:val="20"/>
                  <w:szCs w:val="20"/>
                </w:rPr>
              </w:pPr>
            </w:p>
            <w:p w14:paraId="2D94B73D" w14:textId="77777777" w:rsidR="009D109B" w:rsidRDefault="009D109B" w:rsidP="009D109B">
              <w:pPr>
                <w:pStyle w:val="Footer"/>
                <w:jc w:val="right"/>
              </w:pPr>
              <w:r w:rsidRPr="009D109B">
                <w:rPr>
                  <w:rFonts w:asciiTheme="minorHAnsi" w:hAnsiTheme="minorHAnsi"/>
                  <w:sz w:val="20"/>
                  <w:szCs w:val="20"/>
                </w:rPr>
                <w:t xml:space="preserve">Page </w:t>
              </w:r>
              <w:r w:rsidRPr="009D109B">
                <w:rPr>
                  <w:rFonts w:asciiTheme="minorHAnsi" w:hAnsiTheme="minorHAnsi"/>
                  <w:b/>
                  <w:bCs/>
                  <w:sz w:val="20"/>
                  <w:szCs w:val="20"/>
                </w:rPr>
                <w:fldChar w:fldCharType="begin"/>
              </w:r>
              <w:r w:rsidRPr="009D109B">
                <w:rPr>
                  <w:rFonts w:asciiTheme="minorHAnsi" w:hAnsiTheme="minorHAnsi"/>
                  <w:b/>
                  <w:bCs/>
                  <w:sz w:val="20"/>
                  <w:szCs w:val="20"/>
                </w:rPr>
                <w:instrText xml:space="preserve"> PAGE </w:instrText>
              </w:r>
              <w:r w:rsidRPr="009D109B">
                <w:rPr>
                  <w:rFonts w:asciiTheme="minorHAnsi" w:hAnsiTheme="minorHAnsi"/>
                  <w:b/>
                  <w:bCs/>
                  <w:sz w:val="20"/>
                  <w:szCs w:val="20"/>
                </w:rPr>
                <w:fldChar w:fldCharType="separate"/>
              </w:r>
              <w:r w:rsidRPr="009D109B">
                <w:rPr>
                  <w:rFonts w:asciiTheme="minorHAnsi" w:hAnsiTheme="minorHAnsi"/>
                  <w:b/>
                  <w:bCs/>
                  <w:noProof/>
                  <w:sz w:val="20"/>
                  <w:szCs w:val="20"/>
                </w:rPr>
                <w:t>22</w:t>
              </w:r>
              <w:r w:rsidRPr="009D109B">
                <w:rPr>
                  <w:rFonts w:asciiTheme="minorHAnsi" w:hAnsiTheme="minorHAnsi"/>
                  <w:b/>
                  <w:bCs/>
                  <w:sz w:val="20"/>
                  <w:szCs w:val="20"/>
                </w:rPr>
                <w:fldChar w:fldCharType="end"/>
              </w:r>
              <w:r w:rsidRPr="009D109B">
                <w:rPr>
                  <w:rFonts w:asciiTheme="minorHAnsi" w:hAnsiTheme="minorHAnsi"/>
                  <w:sz w:val="20"/>
                  <w:szCs w:val="20"/>
                </w:rPr>
                <w:t xml:space="preserve"> of </w:t>
              </w:r>
              <w:r w:rsidRPr="009D109B">
                <w:rPr>
                  <w:rFonts w:asciiTheme="minorHAnsi" w:hAnsiTheme="minorHAnsi"/>
                  <w:b/>
                  <w:bCs/>
                  <w:sz w:val="20"/>
                  <w:szCs w:val="20"/>
                </w:rPr>
                <w:fldChar w:fldCharType="begin"/>
              </w:r>
              <w:r w:rsidRPr="009D109B">
                <w:rPr>
                  <w:rFonts w:asciiTheme="minorHAnsi" w:hAnsiTheme="minorHAnsi"/>
                  <w:b/>
                  <w:bCs/>
                  <w:sz w:val="20"/>
                  <w:szCs w:val="20"/>
                </w:rPr>
                <w:instrText xml:space="preserve"> NUMPAGES  </w:instrText>
              </w:r>
              <w:r w:rsidRPr="009D109B">
                <w:rPr>
                  <w:rFonts w:asciiTheme="minorHAnsi" w:hAnsiTheme="minorHAnsi"/>
                  <w:b/>
                  <w:bCs/>
                  <w:sz w:val="20"/>
                  <w:szCs w:val="20"/>
                </w:rPr>
                <w:fldChar w:fldCharType="separate"/>
              </w:r>
              <w:r w:rsidRPr="009D109B">
                <w:rPr>
                  <w:rFonts w:asciiTheme="minorHAnsi" w:hAnsiTheme="minorHAnsi"/>
                  <w:b/>
                  <w:bCs/>
                  <w:noProof/>
                  <w:sz w:val="20"/>
                  <w:szCs w:val="20"/>
                </w:rPr>
                <w:t>26</w:t>
              </w:r>
              <w:r w:rsidRPr="009D109B">
                <w:rPr>
                  <w:rFonts w:asciiTheme="minorHAnsi" w:hAnsiTheme="minorHAnsi"/>
                  <w:b/>
                  <w:bCs/>
                  <w:sz w:val="20"/>
                  <w:szCs w:val="20"/>
                </w:rPr>
                <w:fldChar w:fldCharType="end"/>
              </w:r>
            </w:p>
          </w:sdtContent>
        </w:sdt>
        <w:p w14:paraId="3D46606C" w14:textId="77777777" w:rsidR="009D109B" w:rsidRDefault="009D109B" w:rsidP="009D109B">
          <w:pPr>
            <w:pStyle w:val="Footer"/>
          </w:pPr>
        </w:p>
      </w:tc>
    </w:tr>
  </w:tbl>
  <w:p w14:paraId="118489A2" w14:textId="1A7413FE" w:rsidR="009D109B" w:rsidRDefault="009D109B">
    <w:pPr>
      <w:pStyle w:val="Footer"/>
    </w:pPr>
  </w:p>
  <w:p w14:paraId="368AD633" w14:textId="77777777" w:rsidR="009D109B" w:rsidRDefault="009D109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F4F6" w14:textId="77777777" w:rsidR="00F5291B" w:rsidRDefault="00F529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05334" w14:textId="77777777" w:rsidR="00C553B8" w:rsidRDefault="00C553B8" w:rsidP="00FC63CA">
      <w:r>
        <w:separator/>
      </w:r>
    </w:p>
  </w:footnote>
  <w:footnote w:type="continuationSeparator" w:id="0">
    <w:p w14:paraId="19E70244" w14:textId="77777777" w:rsidR="00C553B8" w:rsidRDefault="00C553B8" w:rsidP="00FC6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5F9AF" w14:textId="77777777" w:rsidR="00F5291B" w:rsidRDefault="00F529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35D2B" w14:textId="65D65EDC" w:rsidR="009D109B" w:rsidRDefault="009D109B" w:rsidP="009D109B">
    <w:pPr>
      <w:pStyle w:val="Header"/>
      <w:jc w:val="right"/>
    </w:pPr>
    <w:r>
      <w:rPr>
        <w:noProof/>
      </w:rPr>
      <w:drawing>
        <wp:inline distT="0" distB="0" distL="0" distR="0" wp14:anchorId="6C020120" wp14:editId="23F21559">
          <wp:extent cx="1424940" cy="309133"/>
          <wp:effectExtent l="0" t="0" r="3810" b="0"/>
          <wp:docPr id="37" name="Picture 37" descr="C:\Users\Owner\AppData\Local\Microsoft\Windows\INetCacheContent.Word\Turquoise Logo Colour on Transparent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wner\AppData\Local\Microsoft\Windows\INetCacheContent.Word\Turquoise Logo Colour on Transparent 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174" cy="311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E8739A" w14:textId="77777777" w:rsidR="009D109B" w:rsidRDefault="009D10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23DB5" w14:textId="77777777" w:rsidR="00F5291B" w:rsidRDefault="00F5291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30CE1"/>
    <w:multiLevelType w:val="hybridMultilevel"/>
    <w:tmpl w:val="A3CAF5A0"/>
    <w:lvl w:ilvl="0" w:tplc="E1A05F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  <w:sz w:val="22"/>
        <w:szCs w:val="32"/>
      </w:rPr>
    </w:lvl>
    <w:lvl w:ilvl="1" w:tplc="09E056B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B0F0"/>
      </w:rPr>
    </w:lvl>
    <w:lvl w:ilvl="2" w:tplc="38FA48A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32A8BE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B776C5"/>
    <w:multiLevelType w:val="hybridMultilevel"/>
    <w:tmpl w:val="687608DA"/>
    <w:lvl w:ilvl="0" w:tplc="E1A05F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  <w:sz w:val="22"/>
        <w:szCs w:val="32"/>
      </w:rPr>
    </w:lvl>
    <w:lvl w:ilvl="1" w:tplc="09E056B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B0F0"/>
      </w:rPr>
    </w:lvl>
    <w:lvl w:ilvl="2" w:tplc="38FA48AA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32A8BE"/>
      </w:rPr>
    </w:lvl>
    <w:lvl w:ilvl="3" w:tplc="09E056B8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00B0F0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082107"/>
    <w:multiLevelType w:val="hybridMultilevel"/>
    <w:tmpl w:val="B3900FEA"/>
    <w:lvl w:ilvl="0" w:tplc="C3E47F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832DA"/>
    <w:multiLevelType w:val="hybridMultilevel"/>
    <w:tmpl w:val="C9FC6960"/>
    <w:lvl w:ilvl="0" w:tplc="D394522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2A8BE"/>
        <w:sz w:val="32"/>
        <w:szCs w:val="32"/>
      </w:rPr>
    </w:lvl>
    <w:lvl w:ilvl="1" w:tplc="7BC4883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32A8BE"/>
      </w:rPr>
    </w:lvl>
    <w:lvl w:ilvl="2" w:tplc="C3566CF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32A8BE"/>
      </w:rPr>
    </w:lvl>
    <w:lvl w:ilvl="3" w:tplc="E1A05FC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32A8BE"/>
        <w:sz w:val="22"/>
        <w:szCs w:val="32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7322C9"/>
    <w:multiLevelType w:val="hybridMultilevel"/>
    <w:tmpl w:val="876CBA4C"/>
    <w:lvl w:ilvl="0" w:tplc="C89A2F7E">
      <w:start w:val="1"/>
      <w:numFmt w:val="bullet"/>
      <w:lvlText w:val=""/>
      <w:lvlJc w:val="left"/>
      <w:pPr>
        <w:ind w:left="1150" w:hanging="360"/>
      </w:pPr>
      <w:rPr>
        <w:rFonts w:ascii="Wingdings" w:hAnsi="Wingdings" w:hint="default"/>
        <w:color w:val="32A8BE"/>
      </w:rPr>
    </w:lvl>
    <w:lvl w:ilvl="1" w:tplc="04090003" w:tentative="1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5" w15:restartNumberingAfterBreak="0">
    <w:nsid w:val="12587302"/>
    <w:multiLevelType w:val="hybridMultilevel"/>
    <w:tmpl w:val="FC8C1FAA"/>
    <w:lvl w:ilvl="0" w:tplc="D3945228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2A8BE"/>
        <w:sz w:val="32"/>
        <w:szCs w:val="32"/>
      </w:rPr>
    </w:lvl>
    <w:lvl w:ilvl="1" w:tplc="7BC48830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color w:val="32A8BE"/>
      </w:rPr>
    </w:lvl>
    <w:lvl w:ilvl="2" w:tplc="C3566CF8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32A8BE"/>
      </w:rPr>
    </w:lvl>
    <w:lvl w:ilvl="3" w:tplc="E1A05FC8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  <w:color w:val="32A8BE"/>
        <w:sz w:val="22"/>
        <w:szCs w:val="32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3E48C5"/>
    <w:multiLevelType w:val="multilevel"/>
    <w:tmpl w:val="05782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8E0EA8"/>
    <w:multiLevelType w:val="hybridMultilevel"/>
    <w:tmpl w:val="D85AB5E6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23B1D"/>
    <w:multiLevelType w:val="hybridMultilevel"/>
    <w:tmpl w:val="30B4C7A0"/>
    <w:lvl w:ilvl="0" w:tplc="09E056B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B0F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67336A"/>
    <w:multiLevelType w:val="hybridMultilevel"/>
    <w:tmpl w:val="3CCE38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34639"/>
    <w:multiLevelType w:val="multilevel"/>
    <w:tmpl w:val="89E48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A21945"/>
    <w:multiLevelType w:val="multilevel"/>
    <w:tmpl w:val="33049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53D5640"/>
    <w:multiLevelType w:val="hybridMultilevel"/>
    <w:tmpl w:val="957AD3AC"/>
    <w:lvl w:ilvl="0" w:tplc="E09EA048">
      <w:start w:val="1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33B9D"/>
    <w:multiLevelType w:val="hybridMultilevel"/>
    <w:tmpl w:val="628AC5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0472B1"/>
    <w:multiLevelType w:val="hybridMultilevel"/>
    <w:tmpl w:val="7AE8853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2CA321B3"/>
    <w:multiLevelType w:val="hybridMultilevel"/>
    <w:tmpl w:val="1F345A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66922"/>
    <w:multiLevelType w:val="hybridMultilevel"/>
    <w:tmpl w:val="957AD3AC"/>
    <w:lvl w:ilvl="0" w:tplc="E09EA048">
      <w:start w:val="1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4B4330"/>
    <w:multiLevelType w:val="hybridMultilevel"/>
    <w:tmpl w:val="5B4E3924"/>
    <w:lvl w:ilvl="0" w:tplc="E1A05F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  <w:sz w:val="22"/>
        <w:szCs w:val="32"/>
      </w:rPr>
    </w:lvl>
    <w:lvl w:ilvl="1" w:tplc="09E056B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B0F0"/>
      </w:rPr>
    </w:lvl>
    <w:lvl w:ilvl="2" w:tplc="26F016F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5B9BD5" w:themeColor="accent5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60F1E2C"/>
    <w:multiLevelType w:val="hybridMultilevel"/>
    <w:tmpl w:val="66CADA44"/>
    <w:lvl w:ilvl="0" w:tplc="C89A2F7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9721896"/>
    <w:multiLevelType w:val="hybridMultilevel"/>
    <w:tmpl w:val="4FEED170"/>
    <w:lvl w:ilvl="0" w:tplc="E1A05F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  <w:sz w:val="22"/>
        <w:szCs w:val="32"/>
      </w:rPr>
    </w:lvl>
    <w:lvl w:ilvl="1" w:tplc="09E056B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B0F0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AAA4C91"/>
    <w:multiLevelType w:val="hybridMultilevel"/>
    <w:tmpl w:val="326CD33E"/>
    <w:lvl w:ilvl="0" w:tplc="E1A05F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  <w:sz w:val="22"/>
        <w:szCs w:val="32"/>
      </w:rPr>
    </w:lvl>
    <w:lvl w:ilvl="1" w:tplc="09E056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B0F0"/>
      </w:rPr>
    </w:lvl>
    <w:lvl w:ilvl="2" w:tplc="26F016F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5B9BD5" w:themeColor="accent5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B656477"/>
    <w:multiLevelType w:val="hybridMultilevel"/>
    <w:tmpl w:val="CAB880D0"/>
    <w:lvl w:ilvl="0" w:tplc="E1A05F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  <w:sz w:val="22"/>
        <w:szCs w:val="32"/>
      </w:rPr>
    </w:lvl>
    <w:lvl w:ilvl="1" w:tplc="09E056B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B0F0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BAD21FB"/>
    <w:multiLevelType w:val="hybridMultilevel"/>
    <w:tmpl w:val="957AD3AC"/>
    <w:lvl w:ilvl="0" w:tplc="E09EA048">
      <w:start w:val="15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D458F0"/>
    <w:multiLevelType w:val="hybridMultilevel"/>
    <w:tmpl w:val="59D80BD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A94A12"/>
    <w:multiLevelType w:val="hybridMultilevel"/>
    <w:tmpl w:val="C2942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C24FF"/>
    <w:multiLevelType w:val="multilevel"/>
    <w:tmpl w:val="6D76DFF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2A8BE"/>
      </w:rPr>
    </w:lvl>
    <w:lvl w:ilvl="2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  <w:color w:val="32A8BE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color w:val="32A8BE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6" w15:restartNumberingAfterBreak="0">
    <w:nsid w:val="545B6C5A"/>
    <w:multiLevelType w:val="hybridMultilevel"/>
    <w:tmpl w:val="ECF8A98C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9E056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B0F0"/>
      </w:rPr>
    </w:lvl>
    <w:lvl w:ilvl="2" w:tplc="26F016F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5B9BD5" w:themeColor="accent5"/>
      </w:rPr>
    </w:lvl>
    <w:lvl w:ilvl="3" w:tplc="26F016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5B9BD5" w:themeColor="accent5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5F271E"/>
    <w:multiLevelType w:val="hybridMultilevel"/>
    <w:tmpl w:val="D7C8B898"/>
    <w:lvl w:ilvl="0" w:tplc="38FA48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E0D6707"/>
    <w:multiLevelType w:val="hybridMultilevel"/>
    <w:tmpl w:val="84B488B4"/>
    <w:lvl w:ilvl="0" w:tplc="E1A05FC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  <w:sz w:val="22"/>
        <w:szCs w:val="32"/>
      </w:rPr>
    </w:lvl>
    <w:lvl w:ilvl="1" w:tplc="09E056B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  <w:color w:val="00B0F0"/>
      </w:rPr>
    </w:lvl>
    <w:lvl w:ilvl="2" w:tplc="26F016F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5B9BD5" w:themeColor="accent5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190E02"/>
    <w:multiLevelType w:val="hybridMultilevel"/>
    <w:tmpl w:val="434047F8"/>
    <w:lvl w:ilvl="0" w:tplc="6302C9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5C2DC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1A603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1FE56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9277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1C581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A01E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A8F7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A65AB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6B457276"/>
    <w:multiLevelType w:val="multilevel"/>
    <w:tmpl w:val="F79841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C803F31"/>
    <w:multiLevelType w:val="hybridMultilevel"/>
    <w:tmpl w:val="1248B20C"/>
    <w:lvl w:ilvl="0" w:tplc="D394522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32A8BE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2" w15:restartNumberingAfterBreak="0">
    <w:nsid w:val="6E021917"/>
    <w:multiLevelType w:val="hybridMultilevel"/>
    <w:tmpl w:val="3712FDE8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51BB9"/>
    <w:multiLevelType w:val="hybridMultilevel"/>
    <w:tmpl w:val="9CF00AFE"/>
    <w:lvl w:ilvl="0" w:tplc="C89A2F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4F7DD5"/>
    <w:multiLevelType w:val="hybridMultilevel"/>
    <w:tmpl w:val="4D148036"/>
    <w:lvl w:ilvl="0" w:tplc="D39452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32A8BE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903C13"/>
    <w:multiLevelType w:val="hybridMultilevel"/>
    <w:tmpl w:val="CAFE2126"/>
    <w:lvl w:ilvl="0" w:tplc="16E4780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32A8BE"/>
        <w:sz w:val="32"/>
        <w:szCs w:val="32"/>
      </w:rPr>
    </w:lvl>
    <w:lvl w:ilvl="1" w:tplc="7BC488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32A8BE"/>
      </w:rPr>
    </w:lvl>
    <w:lvl w:ilvl="2" w:tplc="26F016F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5B9BD5" w:themeColor="accent5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"/>
  </w:num>
  <w:num w:numId="3">
    <w:abstractNumId w:val="25"/>
  </w:num>
  <w:num w:numId="4">
    <w:abstractNumId w:val="35"/>
  </w:num>
  <w:num w:numId="5">
    <w:abstractNumId w:val="5"/>
  </w:num>
  <w:num w:numId="6">
    <w:abstractNumId w:val="6"/>
  </w:num>
  <w:num w:numId="7">
    <w:abstractNumId w:val="10"/>
  </w:num>
  <w:num w:numId="8">
    <w:abstractNumId w:val="4"/>
  </w:num>
  <w:num w:numId="9">
    <w:abstractNumId w:val="32"/>
  </w:num>
  <w:num w:numId="10">
    <w:abstractNumId w:val="34"/>
  </w:num>
  <w:num w:numId="11">
    <w:abstractNumId w:val="31"/>
  </w:num>
  <w:num w:numId="12">
    <w:abstractNumId w:val="3"/>
  </w:num>
  <w:num w:numId="13">
    <w:abstractNumId w:val="20"/>
  </w:num>
  <w:num w:numId="14">
    <w:abstractNumId w:val="21"/>
  </w:num>
  <w:num w:numId="15">
    <w:abstractNumId w:val="1"/>
  </w:num>
  <w:num w:numId="16">
    <w:abstractNumId w:val="17"/>
  </w:num>
  <w:num w:numId="17">
    <w:abstractNumId w:val="28"/>
  </w:num>
  <w:num w:numId="18">
    <w:abstractNumId w:val="0"/>
  </w:num>
  <w:num w:numId="19">
    <w:abstractNumId w:val="19"/>
  </w:num>
  <w:num w:numId="20">
    <w:abstractNumId w:val="30"/>
  </w:num>
  <w:num w:numId="21">
    <w:abstractNumId w:val="8"/>
  </w:num>
  <w:num w:numId="22">
    <w:abstractNumId w:val="9"/>
  </w:num>
  <w:num w:numId="23">
    <w:abstractNumId w:val="7"/>
  </w:num>
  <w:num w:numId="24">
    <w:abstractNumId w:val="33"/>
  </w:num>
  <w:num w:numId="25">
    <w:abstractNumId w:val="22"/>
  </w:num>
  <w:num w:numId="26">
    <w:abstractNumId w:val="12"/>
  </w:num>
  <w:num w:numId="27">
    <w:abstractNumId w:val="16"/>
  </w:num>
  <w:num w:numId="28">
    <w:abstractNumId w:val="11"/>
  </w:num>
  <w:num w:numId="29">
    <w:abstractNumId w:val="23"/>
  </w:num>
  <w:num w:numId="30">
    <w:abstractNumId w:val="27"/>
  </w:num>
  <w:num w:numId="31">
    <w:abstractNumId w:val="14"/>
  </w:num>
  <w:num w:numId="32">
    <w:abstractNumId w:val="18"/>
  </w:num>
  <w:num w:numId="33">
    <w:abstractNumId w:val="15"/>
  </w:num>
  <w:num w:numId="34">
    <w:abstractNumId w:val="24"/>
  </w:num>
  <w:num w:numId="35">
    <w:abstractNumId w:val="13"/>
  </w:num>
  <w:num w:numId="36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3CA"/>
    <w:rsid w:val="00003DC2"/>
    <w:rsid w:val="00004038"/>
    <w:rsid w:val="00014D9C"/>
    <w:rsid w:val="00014E75"/>
    <w:rsid w:val="000154EE"/>
    <w:rsid w:val="00015A9C"/>
    <w:rsid w:val="00021B8E"/>
    <w:rsid w:val="0002234F"/>
    <w:rsid w:val="000225FE"/>
    <w:rsid w:val="00026115"/>
    <w:rsid w:val="00030616"/>
    <w:rsid w:val="00037BD7"/>
    <w:rsid w:val="000406A6"/>
    <w:rsid w:val="000456CC"/>
    <w:rsid w:val="00046287"/>
    <w:rsid w:val="00046BE2"/>
    <w:rsid w:val="000504B9"/>
    <w:rsid w:val="00051039"/>
    <w:rsid w:val="00051A50"/>
    <w:rsid w:val="00052294"/>
    <w:rsid w:val="000526C7"/>
    <w:rsid w:val="00055996"/>
    <w:rsid w:val="00055C02"/>
    <w:rsid w:val="00056F12"/>
    <w:rsid w:val="00056FFE"/>
    <w:rsid w:val="00061DDF"/>
    <w:rsid w:val="000630CD"/>
    <w:rsid w:val="000716A6"/>
    <w:rsid w:val="000718B9"/>
    <w:rsid w:val="00072253"/>
    <w:rsid w:val="00074796"/>
    <w:rsid w:val="000764E8"/>
    <w:rsid w:val="00076B44"/>
    <w:rsid w:val="00077FDA"/>
    <w:rsid w:val="000817B6"/>
    <w:rsid w:val="000905AF"/>
    <w:rsid w:val="000924ED"/>
    <w:rsid w:val="00093DA7"/>
    <w:rsid w:val="00093DAF"/>
    <w:rsid w:val="00094869"/>
    <w:rsid w:val="00096A77"/>
    <w:rsid w:val="000A1D0F"/>
    <w:rsid w:val="000A1F26"/>
    <w:rsid w:val="000A3ADD"/>
    <w:rsid w:val="000A57B3"/>
    <w:rsid w:val="000A768D"/>
    <w:rsid w:val="000B2451"/>
    <w:rsid w:val="000B3445"/>
    <w:rsid w:val="000B39BD"/>
    <w:rsid w:val="000B791F"/>
    <w:rsid w:val="000B7A3D"/>
    <w:rsid w:val="000C37CC"/>
    <w:rsid w:val="000C6B7C"/>
    <w:rsid w:val="000D1826"/>
    <w:rsid w:val="000D2AA7"/>
    <w:rsid w:val="000D4EBF"/>
    <w:rsid w:val="000D51A7"/>
    <w:rsid w:val="000E0200"/>
    <w:rsid w:val="000E06A7"/>
    <w:rsid w:val="000E3617"/>
    <w:rsid w:val="000E39A0"/>
    <w:rsid w:val="000E42A0"/>
    <w:rsid w:val="000E5373"/>
    <w:rsid w:val="000E5664"/>
    <w:rsid w:val="000E7953"/>
    <w:rsid w:val="000E7C81"/>
    <w:rsid w:val="000F271A"/>
    <w:rsid w:val="000F2C7B"/>
    <w:rsid w:val="001020F5"/>
    <w:rsid w:val="0010449C"/>
    <w:rsid w:val="00115DE0"/>
    <w:rsid w:val="00117FCD"/>
    <w:rsid w:val="00121046"/>
    <w:rsid w:val="001240B0"/>
    <w:rsid w:val="0012480E"/>
    <w:rsid w:val="001255D7"/>
    <w:rsid w:val="00125D91"/>
    <w:rsid w:val="0012650B"/>
    <w:rsid w:val="0012698E"/>
    <w:rsid w:val="00126F6E"/>
    <w:rsid w:val="0013214F"/>
    <w:rsid w:val="00137033"/>
    <w:rsid w:val="00141337"/>
    <w:rsid w:val="001420BD"/>
    <w:rsid w:val="00143C01"/>
    <w:rsid w:val="0014726C"/>
    <w:rsid w:val="00150083"/>
    <w:rsid w:val="00154174"/>
    <w:rsid w:val="00160B35"/>
    <w:rsid w:val="001629D1"/>
    <w:rsid w:val="001631EB"/>
    <w:rsid w:val="00165424"/>
    <w:rsid w:val="00166941"/>
    <w:rsid w:val="0017177B"/>
    <w:rsid w:val="00171AC2"/>
    <w:rsid w:val="00171B77"/>
    <w:rsid w:val="00177A85"/>
    <w:rsid w:val="00184096"/>
    <w:rsid w:val="0018563C"/>
    <w:rsid w:val="001911D1"/>
    <w:rsid w:val="001A2263"/>
    <w:rsid w:val="001A30A8"/>
    <w:rsid w:val="001A5610"/>
    <w:rsid w:val="001B0CB3"/>
    <w:rsid w:val="001B539A"/>
    <w:rsid w:val="001C0755"/>
    <w:rsid w:val="001C28BA"/>
    <w:rsid w:val="001C6CC9"/>
    <w:rsid w:val="001D0922"/>
    <w:rsid w:val="001D0BEB"/>
    <w:rsid w:val="001D3294"/>
    <w:rsid w:val="001D5E88"/>
    <w:rsid w:val="001E0084"/>
    <w:rsid w:val="001E3803"/>
    <w:rsid w:val="001E6744"/>
    <w:rsid w:val="001E7503"/>
    <w:rsid w:val="001F0C6C"/>
    <w:rsid w:val="00201C93"/>
    <w:rsid w:val="0021047C"/>
    <w:rsid w:val="00211924"/>
    <w:rsid w:val="002128CC"/>
    <w:rsid w:val="00216A7B"/>
    <w:rsid w:val="00223B3C"/>
    <w:rsid w:val="002264A3"/>
    <w:rsid w:val="00226D1B"/>
    <w:rsid w:val="00227C24"/>
    <w:rsid w:val="00236727"/>
    <w:rsid w:val="00243B18"/>
    <w:rsid w:val="0024674F"/>
    <w:rsid w:val="00250D43"/>
    <w:rsid w:val="002523D4"/>
    <w:rsid w:val="00256DFB"/>
    <w:rsid w:val="002577A0"/>
    <w:rsid w:val="002601A7"/>
    <w:rsid w:val="00273485"/>
    <w:rsid w:val="00274165"/>
    <w:rsid w:val="002818E4"/>
    <w:rsid w:val="00284FE6"/>
    <w:rsid w:val="00287C6B"/>
    <w:rsid w:val="00290FC5"/>
    <w:rsid w:val="0029104F"/>
    <w:rsid w:val="002915DE"/>
    <w:rsid w:val="0029215C"/>
    <w:rsid w:val="002924F3"/>
    <w:rsid w:val="0029385B"/>
    <w:rsid w:val="002952C0"/>
    <w:rsid w:val="002A1BB5"/>
    <w:rsid w:val="002A6696"/>
    <w:rsid w:val="002A66B0"/>
    <w:rsid w:val="002B051B"/>
    <w:rsid w:val="002B720B"/>
    <w:rsid w:val="002C0584"/>
    <w:rsid w:val="002C1D06"/>
    <w:rsid w:val="002C2130"/>
    <w:rsid w:val="002C237A"/>
    <w:rsid w:val="002C3970"/>
    <w:rsid w:val="002C4B95"/>
    <w:rsid w:val="002C5D0C"/>
    <w:rsid w:val="002C63CB"/>
    <w:rsid w:val="002C7EAF"/>
    <w:rsid w:val="002D2869"/>
    <w:rsid w:val="002D6920"/>
    <w:rsid w:val="002D74CE"/>
    <w:rsid w:val="002E0D41"/>
    <w:rsid w:val="002E310A"/>
    <w:rsid w:val="002E5189"/>
    <w:rsid w:val="002E5599"/>
    <w:rsid w:val="002E719E"/>
    <w:rsid w:val="002F413A"/>
    <w:rsid w:val="002F7797"/>
    <w:rsid w:val="00311DB1"/>
    <w:rsid w:val="0031458A"/>
    <w:rsid w:val="00314F25"/>
    <w:rsid w:val="00325ABA"/>
    <w:rsid w:val="00330C90"/>
    <w:rsid w:val="00330FA5"/>
    <w:rsid w:val="00336F5B"/>
    <w:rsid w:val="00341AF0"/>
    <w:rsid w:val="00345AC4"/>
    <w:rsid w:val="00345EBE"/>
    <w:rsid w:val="00347E1D"/>
    <w:rsid w:val="003502F9"/>
    <w:rsid w:val="00351255"/>
    <w:rsid w:val="0035158D"/>
    <w:rsid w:val="00354CBC"/>
    <w:rsid w:val="00354ED2"/>
    <w:rsid w:val="0035519F"/>
    <w:rsid w:val="0035651E"/>
    <w:rsid w:val="00362F62"/>
    <w:rsid w:val="003700DA"/>
    <w:rsid w:val="00370579"/>
    <w:rsid w:val="00370C97"/>
    <w:rsid w:val="00373A8D"/>
    <w:rsid w:val="00373D82"/>
    <w:rsid w:val="00374628"/>
    <w:rsid w:val="00377337"/>
    <w:rsid w:val="00377A73"/>
    <w:rsid w:val="00380237"/>
    <w:rsid w:val="00380271"/>
    <w:rsid w:val="00381E12"/>
    <w:rsid w:val="00386FBD"/>
    <w:rsid w:val="00391718"/>
    <w:rsid w:val="0039373E"/>
    <w:rsid w:val="00394419"/>
    <w:rsid w:val="00397942"/>
    <w:rsid w:val="00397EA6"/>
    <w:rsid w:val="003A3F3E"/>
    <w:rsid w:val="003A4510"/>
    <w:rsid w:val="003A6650"/>
    <w:rsid w:val="003B2058"/>
    <w:rsid w:val="003C055B"/>
    <w:rsid w:val="003C32C6"/>
    <w:rsid w:val="003C4F5A"/>
    <w:rsid w:val="003D5678"/>
    <w:rsid w:val="003D6A9C"/>
    <w:rsid w:val="003D7409"/>
    <w:rsid w:val="003D7E03"/>
    <w:rsid w:val="003E5A9D"/>
    <w:rsid w:val="003F03F0"/>
    <w:rsid w:val="003F4519"/>
    <w:rsid w:val="003F4524"/>
    <w:rsid w:val="003F68B4"/>
    <w:rsid w:val="003F78A3"/>
    <w:rsid w:val="00400697"/>
    <w:rsid w:val="00400ADE"/>
    <w:rsid w:val="00404DAC"/>
    <w:rsid w:val="0040695D"/>
    <w:rsid w:val="00410F3A"/>
    <w:rsid w:val="004132E9"/>
    <w:rsid w:val="00413D68"/>
    <w:rsid w:val="00414BC1"/>
    <w:rsid w:val="00415F49"/>
    <w:rsid w:val="00417402"/>
    <w:rsid w:val="00420A96"/>
    <w:rsid w:val="00420CC0"/>
    <w:rsid w:val="00420F4E"/>
    <w:rsid w:val="00426D24"/>
    <w:rsid w:val="00433385"/>
    <w:rsid w:val="00436F2B"/>
    <w:rsid w:val="00437EDF"/>
    <w:rsid w:val="00443377"/>
    <w:rsid w:val="00443D87"/>
    <w:rsid w:val="00444610"/>
    <w:rsid w:val="00444BE7"/>
    <w:rsid w:val="0045003A"/>
    <w:rsid w:val="00453E42"/>
    <w:rsid w:val="00453F30"/>
    <w:rsid w:val="00454210"/>
    <w:rsid w:val="004544AD"/>
    <w:rsid w:val="0045571A"/>
    <w:rsid w:val="00456573"/>
    <w:rsid w:val="004632C7"/>
    <w:rsid w:val="00464CEE"/>
    <w:rsid w:val="00465F86"/>
    <w:rsid w:val="0047089A"/>
    <w:rsid w:val="00470A98"/>
    <w:rsid w:val="00472B24"/>
    <w:rsid w:val="00472CFD"/>
    <w:rsid w:val="00474843"/>
    <w:rsid w:val="00476D5A"/>
    <w:rsid w:val="004813E8"/>
    <w:rsid w:val="00481B6C"/>
    <w:rsid w:val="00483DEC"/>
    <w:rsid w:val="004849E0"/>
    <w:rsid w:val="00487B7F"/>
    <w:rsid w:val="00496846"/>
    <w:rsid w:val="004A0B6E"/>
    <w:rsid w:val="004A168B"/>
    <w:rsid w:val="004A4416"/>
    <w:rsid w:val="004A46D4"/>
    <w:rsid w:val="004A62C6"/>
    <w:rsid w:val="004A6A85"/>
    <w:rsid w:val="004B1DC7"/>
    <w:rsid w:val="004B28EF"/>
    <w:rsid w:val="004C3F69"/>
    <w:rsid w:val="004D0BA7"/>
    <w:rsid w:val="004D0C83"/>
    <w:rsid w:val="004D10F5"/>
    <w:rsid w:val="004D2C38"/>
    <w:rsid w:val="004D6F39"/>
    <w:rsid w:val="004E0001"/>
    <w:rsid w:val="004E2B08"/>
    <w:rsid w:val="004E5CA7"/>
    <w:rsid w:val="004E6BB2"/>
    <w:rsid w:val="004F13A7"/>
    <w:rsid w:val="004F32AA"/>
    <w:rsid w:val="004F3DD5"/>
    <w:rsid w:val="004F5522"/>
    <w:rsid w:val="00500D18"/>
    <w:rsid w:val="00501C64"/>
    <w:rsid w:val="00501CA9"/>
    <w:rsid w:val="00502E1D"/>
    <w:rsid w:val="005051DB"/>
    <w:rsid w:val="005051E7"/>
    <w:rsid w:val="0050581C"/>
    <w:rsid w:val="00505974"/>
    <w:rsid w:val="00507B5A"/>
    <w:rsid w:val="00507B6D"/>
    <w:rsid w:val="00511A21"/>
    <w:rsid w:val="00512B2B"/>
    <w:rsid w:val="0051782B"/>
    <w:rsid w:val="0052082D"/>
    <w:rsid w:val="00525111"/>
    <w:rsid w:val="00531747"/>
    <w:rsid w:val="00535103"/>
    <w:rsid w:val="00540FFC"/>
    <w:rsid w:val="0054198C"/>
    <w:rsid w:val="005465BD"/>
    <w:rsid w:val="00552022"/>
    <w:rsid w:val="0055254F"/>
    <w:rsid w:val="00552803"/>
    <w:rsid w:val="00553355"/>
    <w:rsid w:val="00556932"/>
    <w:rsid w:val="005625CA"/>
    <w:rsid w:val="00563311"/>
    <w:rsid w:val="005649DD"/>
    <w:rsid w:val="0056760F"/>
    <w:rsid w:val="00570BDD"/>
    <w:rsid w:val="00570E43"/>
    <w:rsid w:val="00573443"/>
    <w:rsid w:val="00573604"/>
    <w:rsid w:val="00574217"/>
    <w:rsid w:val="00574B5C"/>
    <w:rsid w:val="00574F54"/>
    <w:rsid w:val="0057693F"/>
    <w:rsid w:val="0058248C"/>
    <w:rsid w:val="00596AD0"/>
    <w:rsid w:val="005A0FE3"/>
    <w:rsid w:val="005A203C"/>
    <w:rsid w:val="005A2BB9"/>
    <w:rsid w:val="005A45C4"/>
    <w:rsid w:val="005A6656"/>
    <w:rsid w:val="005B133C"/>
    <w:rsid w:val="005B23CA"/>
    <w:rsid w:val="005B7E99"/>
    <w:rsid w:val="005C0042"/>
    <w:rsid w:val="005C48E8"/>
    <w:rsid w:val="005C5AF6"/>
    <w:rsid w:val="005C77C3"/>
    <w:rsid w:val="005D01AE"/>
    <w:rsid w:val="005D073F"/>
    <w:rsid w:val="005D1AED"/>
    <w:rsid w:val="005D4DAB"/>
    <w:rsid w:val="005E16C3"/>
    <w:rsid w:val="005E2590"/>
    <w:rsid w:val="005E43A6"/>
    <w:rsid w:val="005E45D0"/>
    <w:rsid w:val="005E5A06"/>
    <w:rsid w:val="005E6562"/>
    <w:rsid w:val="005F13D5"/>
    <w:rsid w:val="005F2B6A"/>
    <w:rsid w:val="005F45F9"/>
    <w:rsid w:val="005F7D52"/>
    <w:rsid w:val="006004CE"/>
    <w:rsid w:val="0060113D"/>
    <w:rsid w:val="00602B4E"/>
    <w:rsid w:val="006053A8"/>
    <w:rsid w:val="00605905"/>
    <w:rsid w:val="006064E0"/>
    <w:rsid w:val="006072BD"/>
    <w:rsid w:val="00607D9E"/>
    <w:rsid w:val="00610220"/>
    <w:rsid w:val="006120DB"/>
    <w:rsid w:val="006132A3"/>
    <w:rsid w:val="006132F6"/>
    <w:rsid w:val="0061626F"/>
    <w:rsid w:val="00617261"/>
    <w:rsid w:val="00620BB5"/>
    <w:rsid w:val="00623264"/>
    <w:rsid w:val="006239C9"/>
    <w:rsid w:val="00625C1A"/>
    <w:rsid w:val="006263B8"/>
    <w:rsid w:val="00626C8F"/>
    <w:rsid w:val="00627875"/>
    <w:rsid w:val="00627FC3"/>
    <w:rsid w:val="00630C9A"/>
    <w:rsid w:val="00633415"/>
    <w:rsid w:val="00633F9D"/>
    <w:rsid w:val="00636201"/>
    <w:rsid w:val="00637285"/>
    <w:rsid w:val="00643384"/>
    <w:rsid w:val="006509F5"/>
    <w:rsid w:val="00650FFF"/>
    <w:rsid w:val="00652D07"/>
    <w:rsid w:val="00652EEB"/>
    <w:rsid w:val="0066153F"/>
    <w:rsid w:val="006620D2"/>
    <w:rsid w:val="00662AC1"/>
    <w:rsid w:val="00662BA1"/>
    <w:rsid w:val="00665E39"/>
    <w:rsid w:val="00665ED4"/>
    <w:rsid w:val="00672124"/>
    <w:rsid w:val="006730BD"/>
    <w:rsid w:val="00677FFB"/>
    <w:rsid w:val="0068220B"/>
    <w:rsid w:val="00684BF1"/>
    <w:rsid w:val="00684E16"/>
    <w:rsid w:val="00687DA2"/>
    <w:rsid w:val="0069019D"/>
    <w:rsid w:val="0069046E"/>
    <w:rsid w:val="00692CC7"/>
    <w:rsid w:val="00695DD7"/>
    <w:rsid w:val="006A00A6"/>
    <w:rsid w:val="006A0F06"/>
    <w:rsid w:val="006A3145"/>
    <w:rsid w:val="006B44AD"/>
    <w:rsid w:val="006C388E"/>
    <w:rsid w:val="006C56B7"/>
    <w:rsid w:val="006D070F"/>
    <w:rsid w:val="006D4DFC"/>
    <w:rsid w:val="006D5C17"/>
    <w:rsid w:val="006D5F1E"/>
    <w:rsid w:val="006D6722"/>
    <w:rsid w:val="006D7324"/>
    <w:rsid w:val="006E0261"/>
    <w:rsid w:val="006E1E6C"/>
    <w:rsid w:val="006E3963"/>
    <w:rsid w:val="006E6653"/>
    <w:rsid w:val="006E76C3"/>
    <w:rsid w:val="006F191E"/>
    <w:rsid w:val="006F28F4"/>
    <w:rsid w:val="006F56DB"/>
    <w:rsid w:val="006F5D82"/>
    <w:rsid w:val="006F623F"/>
    <w:rsid w:val="006F6350"/>
    <w:rsid w:val="0070330B"/>
    <w:rsid w:val="0071194E"/>
    <w:rsid w:val="00712BE1"/>
    <w:rsid w:val="00715353"/>
    <w:rsid w:val="00715588"/>
    <w:rsid w:val="00716048"/>
    <w:rsid w:val="00716352"/>
    <w:rsid w:val="007261D2"/>
    <w:rsid w:val="0072656F"/>
    <w:rsid w:val="007272A7"/>
    <w:rsid w:val="00727B19"/>
    <w:rsid w:val="00727C7C"/>
    <w:rsid w:val="007326AC"/>
    <w:rsid w:val="007357F2"/>
    <w:rsid w:val="00735B7C"/>
    <w:rsid w:val="00736104"/>
    <w:rsid w:val="00742EF4"/>
    <w:rsid w:val="00743BCA"/>
    <w:rsid w:val="00743BFC"/>
    <w:rsid w:val="007527D2"/>
    <w:rsid w:val="00755D37"/>
    <w:rsid w:val="007568E7"/>
    <w:rsid w:val="0075727B"/>
    <w:rsid w:val="00761405"/>
    <w:rsid w:val="00763227"/>
    <w:rsid w:val="007639AE"/>
    <w:rsid w:val="00764545"/>
    <w:rsid w:val="0076473E"/>
    <w:rsid w:val="00766666"/>
    <w:rsid w:val="00767F40"/>
    <w:rsid w:val="007717E1"/>
    <w:rsid w:val="00772272"/>
    <w:rsid w:val="00775A3E"/>
    <w:rsid w:val="007820FF"/>
    <w:rsid w:val="007911D2"/>
    <w:rsid w:val="007949C5"/>
    <w:rsid w:val="00797EE3"/>
    <w:rsid w:val="007A1C41"/>
    <w:rsid w:val="007A1D53"/>
    <w:rsid w:val="007A38CF"/>
    <w:rsid w:val="007A499C"/>
    <w:rsid w:val="007B3BF3"/>
    <w:rsid w:val="007B659D"/>
    <w:rsid w:val="007C0787"/>
    <w:rsid w:val="007C31EE"/>
    <w:rsid w:val="007C4516"/>
    <w:rsid w:val="007D4C31"/>
    <w:rsid w:val="007D65C2"/>
    <w:rsid w:val="007E0E85"/>
    <w:rsid w:val="007E1C24"/>
    <w:rsid w:val="007F094E"/>
    <w:rsid w:val="007F25C6"/>
    <w:rsid w:val="007F5039"/>
    <w:rsid w:val="007F5724"/>
    <w:rsid w:val="00804D2E"/>
    <w:rsid w:val="00810B2A"/>
    <w:rsid w:val="0082495E"/>
    <w:rsid w:val="008303E8"/>
    <w:rsid w:val="0083340B"/>
    <w:rsid w:val="00833DD6"/>
    <w:rsid w:val="008401FC"/>
    <w:rsid w:val="00840338"/>
    <w:rsid w:val="00841096"/>
    <w:rsid w:val="00841B96"/>
    <w:rsid w:val="00842429"/>
    <w:rsid w:val="008444A7"/>
    <w:rsid w:val="0084665A"/>
    <w:rsid w:val="008514D0"/>
    <w:rsid w:val="00865C38"/>
    <w:rsid w:val="008678C6"/>
    <w:rsid w:val="00867B88"/>
    <w:rsid w:val="00873617"/>
    <w:rsid w:val="00876842"/>
    <w:rsid w:val="00885B52"/>
    <w:rsid w:val="00892544"/>
    <w:rsid w:val="00892FF5"/>
    <w:rsid w:val="00893B57"/>
    <w:rsid w:val="00894D43"/>
    <w:rsid w:val="0089502C"/>
    <w:rsid w:val="00896569"/>
    <w:rsid w:val="00896BAF"/>
    <w:rsid w:val="00897721"/>
    <w:rsid w:val="008A108A"/>
    <w:rsid w:val="008A20FB"/>
    <w:rsid w:val="008A297A"/>
    <w:rsid w:val="008A344E"/>
    <w:rsid w:val="008A4540"/>
    <w:rsid w:val="008B2E56"/>
    <w:rsid w:val="008B31D3"/>
    <w:rsid w:val="008B6FB1"/>
    <w:rsid w:val="008C413C"/>
    <w:rsid w:val="008C4C4E"/>
    <w:rsid w:val="008C7883"/>
    <w:rsid w:val="008D0282"/>
    <w:rsid w:val="008D3086"/>
    <w:rsid w:val="008D5928"/>
    <w:rsid w:val="008D7233"/>
    <w:rsid w:val="008D7F1C"/>
    <w:rsid w:val="008E0343"/>
    <w:rsid w:val="008E1F3A"/>
    <w:rsid w:val="008E406B"/>
    <w:rsid w:val="008E6615"/>
    <w:rsid w:val="008F0C90"/>
    <w:rsid w:val="008F4A45"/>
    <w:rsid w:val="008F4DDC"/>
    <w:rsid w:val="008F6FEF"/>
    <w:rsid w:val="008F736D"/>
    <w:rsid w:val="0090076A"/>
    <w:rsid w:val="00901D9C"/>
    <w:rsid w:val="0090285A"/>
    <w:rsid w:val="00902B48"/>
    <w:rsid w:val="00905ECC"/>
    <w:rsid w:val="009175E2"/>
    <w:rsid w:val="00917CD4"/>
    <w:rsid w:val="00920EBB"/>
    <w:rsid w:val="00923C9F"/>
    <w:rsid w:val="009241A7"/>
    <w:rsid w:val="009259E5"/>
    <w:rsid w:val="009306EB"/>
    <w:rsid w:val="00931EA9"/>
    <w:rsid w:val="00935542"/>
    <w:rsid w:val="00936E75"/>
    <w:rsid w:val="00937E31"/>
    <w:rsid w:val="00941577"/>
    <w:rsid w:val="00942D69"/>
    <w:rsid w:val="00944809"/>
    <w:rsid w:val="009517CD"/>
    <w:rsid w:val="00954CFD"/>
    <w:rsid w:val="009607C8"/>
    <w:rsid w:val="00962445"/>
    <w:rsid w:val="00963068"/>
    <w:rsid w:val="00973417"/>
    <w:rsid w:val="00975B7D"/>
    <w:rsid w:val="00976F8A"/>
    <w:rsid w:val="00982E12"/>
    <w:rsid w:val="00983DF6"/>
    <w:rsid w:val="00985140"/>
    <w:rsid w:val="00991ACC"/>
    <w:rsid w:val="00993A3B"/>
    <w:rsid w:val="00996E54"/>
    <w:rsid w:val="00997C2E"/>
    <w:rsid w:val="009A0AFD"/>
    <w:rsid w:val="009A4B02"/>
    <w:rsid w:val="009A53CE"/>
    <w:rsid w:val="009B170D"/>
    <w:rsid w:val="009B4D0A"/>
    <w:rsid w:val="009B67D1"/>
    <w:rsid w:val="009B6F68"/>
    <w:rsid w:val="009C0379"/>
    <w:rsid w:val="009C0A37"/>
    <w:rsid w:val="009C1078"/>
    <w:rsid w:val="009D109B"/>
    <w:rsid w:val="009D2FC8"/>
    <w:rsid w:val="009D3311"/>
    <w:rsid w:val="009D35C3"/>
    <w:rsid w:val="009D4E3D"/>
    <w:rsid w:val="009D4E76"/>
    <w:rsid w:val="009D65EE"/>
    <w:rsid w:val="009E3EA1"/>
    <w:rsid w:val="009F5D51"/>
    <w:rsid w:val="009F6D28"/>
    <w:rsid w:val="00A00465"/>
    <w:rsid w:val="00A0170E"/>
    <w:rsid w:val="00A12C24"/>
    <w:rsid w:val="00A14BCB"/>
    <w:rsid w:val="00A16480"/>
    <w:rsid w:val="00A17930"/>
    <w:rsid w:val="00A17A15"/>
    <w:rsid w:val="00A201C5"/>
    <w:rsid w:val="00A202A8"/>
    <w:rsid w:val="00A21013"/>
    <w:rsid w:val="00A211EE"/>
    <w:rsid w:val="00A22D57"/>
    <w:rsid w:val="00A22EEA"/>
    <w:rsid w:val="00A2576C"/>
    <w:rsid w:val="00A34D70"/>
    <w:rsid w:val="00A36253"/>
    <w:rsid w:val="00A36FEA"/>
    <w:rsid w:val="00A421D8"/>
    <w:rsid w:val="00A42C6C"/>
    <w:rsid w:val="00A42F53"/>
    <w:rsid w:val="00A43F6C"/>
    <w:rsid w:val="00A445E6"/>
    <w:rsid w:val="00A45C57"/>
    <w:rsid w:val="00A461E9"/>
    <w:rsid w:val="00A47EB3"/>
    <w:rsid w:val="00A50AF3"/>
    <w:rsid w:val="00A51916"/>
    <w:rsid w:val="00A52DF7"/>
    <w:rsid w:val="00A53D79"/>
    <w:rsid w:val="00A55818"/>
    <w:rsid w:val="00A56D36"/>
    <w:rsid w:val="00A56EB5"/>
    <w:rsid w:val="00A64FFB"/>
    <w:rsid w:val="00A7064F"/>
    <w:rsid w:val="00A707D8"/>
    <w:rsid w:val="00A72AAC"/>
    <w:rsid w:val="00A746AB"/>
    <w:rsid w:val="00A7476E"/>
    <w:rsid w:val="00A75228"/>
    <w:rsid w:val="00A813F8"/>
    <w:rsid w:val="00A818AB"/>
    <w:rsid w:val="00A825F7"/>
    <w:rsid w:val="00A830F3"/>
    <w:rsid w:val="00A8430F"/>
    <w:rsid w:val="00A85E99"/>
    <w:rsid w:val="00A86FA7"/>
    <w:rsid w:val="00A91F57"/>
    <w:rsid w:val="00A91F96"/>
    <w:rsid w:val="00A92EF3"/>
    <w:rsid w:val="00AA18D4"/>
    <w:rsid w:val="00AA1A66"/>
    <w:rsid w:val="00AA1C77"/>
    <w:rsid w:val="00AA37F1"/>
    <w:rsid w:val="00AA381D"/>
    <w:rsid w:val="00AA4214"/>
    <w:rsid w:val="00AA44A0"/>
    <w:rsid w:val="00AA5729"/>
    <w:rsid w:val="00AB1C2F"/>
    <w:rsid w:val="00AB1E4A"/>
    <w:rsid w:val="00AB3452"/>
    <w:rsid w:val="00AB38C2"/>
    <w:rsid w:val="00AB6643"/>
    <w:rsid w:val="00AC09BF"/>
    <w:rsid w:val="00AC468A"/>
    <w:rsid w:val="00AC4D4C"/>
    <w:rsid w:val="00AC64D8"/>
    <w:rsid w:val="00AC74E4"/>
    <w:rsid w:val="00AC7D63"/>
    <w:rsid w:val="00AD07BF"/>
    <w:rsid w:val="00AD1CEF"/>
    <w:rsid w:val="00AD5447"/>
    <w:rsid w:val="00AD643F"/>
    <w:rsid w:val="00AD73C4"/>
    <w:rsid w:val="00AE394A"/>
    <w:rsid w:val="00AE5C3D"/>
    <w:rsid w:val="00AF1A6E"/>
    <w:rsid w:val="00AF251F"/>
    <w:rsid w:val="00B016C9"/>
    <w:rsid w:val="00B04684"/>
    <w:rsid w:val="00B068F3"/>
    <w:rsid w:val="00B16012"/>
    <w:rsid w:val="00B16E13"/>
    <w:rsid w:val="00B17338"/>
    <w:rsid w:val="00B24A8B"/>
    <w:rsid w:val="00B24DC0"/>
    <w:rsid w:val="00B260B4"/>
    <w:rsid w:val="00B3355B"/>
    <w:rsid w:val="00B33928"/>
    <w:rsid w:val="00B37282"/>
    <w:rsid w:val="00B376D9"/>
    <w:rsid w:val="00B378AD"/>
    <w:rsid w:val="00B40D7A"/>
    <w:rsid w:val="00B410CF"/>
    <w:rsid w:val="00B411B1"/>
    <w:rsid w:val="00B41AC6"/>
    <w:rsid w:val="00B4410C"/>
    <w:rsid w:val="00B4447E"/>
    <w:rsid w:val="00B448AC"/>
    <w:rsid w:val="00B47E52"/>
    <w:rsid w:val="00B55ABC"/>
    <w:rsid w:val="00B576CB"/>
    <w:rsid w:val="00B607A8"/>
    <w:rsid w:val="00B60FE2"/>
    <w:rsid w:val="00B61B0A"/>
    <w:rsid w:val="00B636F9"/>
    <w:rsid w:val="00B64C35"/>
    <w:rsid w:val="00B67F27"/>
    <w:rsid w:val="00B72BE6"/>
    <w:rsid w:val="00B72DF7"/>
    <w:rsid w:val="00B770D5"/>
    <w:rsid w:val="00B81E96"/>
    <w:rsid w:val="00B822E1"/>
    <w:rsid w:val="00B82EE7"/>
    <w:rsid w:val="00B8328B"/>
    <w:rsid w:val="00B85562"/>
    <w:rsid w:val="00B857BD"/>
    <w:rsid w:val="00B868AA"/>
    <w:rsid w:val="00B87D03"/>
    <w:rsid w:val="00B9028E"/>
    <w:rsid w:val="00B923BD"/>
    <w:rsid w:val="00B92481"/>
    <w:rsid w:val="00B942DD"/>
    <w:rsid w:val="00B972DA"/>
    <w:rsid w:val="00B97B1E"/>
    <w:rsid w:val="00BA068A"/>
    <w:rsid w:val="00BA22D2"/>
    <w:rsid w:val="00BA66F1"/>
    <w:rsid w:val="00BB1D0C"/>
    <w:rsid w:val="00BB69D1"/>
    <w:rsid w:val="00BB6C37"/>
    <w:rsid w:val="00BC63BA"/>
    <w:rsid w:val="00BC6B0F"/>
    <w:rsid w:val="00BD4C40"/>
    <w:rsid w:val="00BE0769"/>
    <w:rsid w:val="00BF0F97"/>
    <w:rsid w:val="00BF6873"/>
    <w:rsid w:val="00BF790E"/>
    <w:rsid w:val="00C030AC"/>
    <w:rsid w:val="00C03445"/>
    <w:rsid w:val="00C0616F"/>
    <w:rsid w:val="00C06376"/>
    <w:rsid w:val="00C11636"/>
    <w:rsid w:val="00C11828"/>
    <w:rsid w:val="00C13E05"/>
    <w:rsid w:val="00C15F4F"/>
    <w:rsid w:val="00C211C3"/>
    <w:rsid w:val="00C21650"/>
    <w:rsid w:val="00C21967"/>
    <w:rsid w:val="00C21FF6"/>
    <w:rsid w:val="00C25F6A"/>
    <w:rsid w:val="00C30B89"/>
    <w:rsid w:val="00C30F3C"/>
    <w:rsid w:val="00C32011"/>
    <w:rsid w:val="00C32CE1"/>
    <w:rsid w:val="00C3467B"/>
    <w:rsid w:val="00C40B80"/>
    <w:rsid w:val="00C41692"/>
    <w:rsid w:val="00C41881"/>
    <w:rsid w:val="00C41EEA"/>
    <w:rsid w:val="00C43ED0"/>
    <w:rsid w:val="00C44F07"/>
    <w:rsid w:val="00C472A7"/>
    <w:rsid w:val="00C476DC"/>
    <w:rsid w:val="00C47A51"/>
    <w:rsid w:val="00C52EA3"/>
    <w:rsid w:val="00C553B8"/>
    <w:rsid w:val="00C56ED6"/>
    <w:rsid w:val="00C60C72"/>
    <w:rsid w:val="00C621F0"/>
    <w:rsid w:val="00C66D00"/>
    <w:rsid w:val="00C713FC"/>
    <w:rsid w:val="00C72EBA"/>
    <w:rsid w:val="00C73587"/>
    <w:rsid w:val="00C73B28"/>
    <w:rsid w:val="00C779D1"/>
    <w:rsid w:val="00C80865"/>
    <w:rsid w:val="00C81E17"/>
    <w:rsid w:val="00C8698D"/>
    <w:rsid w:val="00C910E6"/>
    <w:rsid w:val="00C94B16"/>
    <w:rsid w:val="00C9522A"/>
    <w:rsid w:val="00C954AF"/>
    <w:rsid w:val="00CA6B8B"/>
    <w:rsid w:val="00CA7247"/>
    <w:rsid w:val="00CA7E18"/>
    <w:rsid w:val="00CB06CC"/>
    <w:rsid w:val="00CB28C9"/>
    <w:rsid w:val="00CB4BB2"/>
    <w:rsid w:val="00CB4BC8"/>
    <w:rsid w:val="00CB79EE"/>
    <w:rsid w:val="00CB7CB3"/>
    <w:rsid w:val="00CC029E"/>
    <w:rsid w:val="00CC0598"/>
    <w:rsid w:val="00CC0BEE"/>
    <w:rsid w:val="00CC1A77"/>
    <w:rsid w:val="00CC2C43"/>
    <w:rsid w:val="00CC6349"/>
    <w:rsid w:val="00CD0604"/>
    <w:rsid w:val="00CD1891"/>
    <w:rsid w:val="00CD4B57"/>
    <w:rsid w:val="00CE30A0"/>
    <w:rsid w:val="00CE3EA0"/>
    <w:rsid w:val="00CE455E"/>
    <w:rsid w:val="00CE4AA9"/>
    <w:rsid w:val="00CE52A5"/>
    <w:rsid w:val="00CE5C50"/>
    <w:rsid w:val="00CE5EAA"/>
    <w:rsid w:val="00CF190F"/>
    <w:rsid w:val="00CF2016"/>
    <w:rsid w:val="00CF2D4C"/>
    <w:rsid w:val="00CF4D62"/>
    <w:rsid w:val="00CF5F9E"/>
    <w:rsid w:val="00D00BA6"/>
    <w:rsid w:val="00D02908"/>
    <w:rsid w:val="00D04951"/>
    <w:rsid w:val="00D04F68"/>
    <w:rsid w:val="00D05835"/>
    <w:rsid w:val="00D0619B"/>
    <w:rsid w:val="00D07EAD"/>
    <w:rsid w:val="00D124B6"/>
    <w:rsid w:val="00D143A1"/>
    <w:rsid w:val="00D15C84"/>
    <w:rsid w:val="00D16A2D"/>
    <w:rsid w:val="00D16F44"/>
    <w:rsid w:val="00D206C5"/>
    <w:rsid w:val="00D219EE"/>
    <w:rsid w:val="00D25728"/>
    <w:rsid w:val="00D31690"/>
    <w:rsid w:val="00D31BD5"/>
    <w:rsid w:val="00D32899"/>
    <w:rsid w:val="00D331E5"/>
    <w:rsid w:val="00D33EE2"/>
    <w:rsid w:val="00D34640"/>
    <w:rsid w:val="00D375F3"/>
    <w:rsid w:val="00D4228D"/>
    <w:rsid w:val="00D42958"/>
    <w:rsid w:val="00D42F33"/>
    <w:rsid w:val="00D444DD"/>
    <w:rsid w:val="00D463B3"/>
    <w:rsid w:val="00D50483"/>
    <w:rsid w:val="00D51850"/>
    <w:rsid w:val="00D53BC6"/>
    <w:rsid w:val="00D55A1A"/>
    <w:rsid w:val="00D64973"/>
    <w:rsid w:val="00D64CA5"/>
    <w:rsid w:val="00D6579F"/>
    <w:rsid w:val="00D65E1F"/>
    <w:rsid w:val="00D65F62"/>
    <w:rsid w:val="00D67766"/>
    <w:rsid w:val="00D6778C"/>
    <w:rsid w:val="00D7041C"/>
    <w:rsid w:val="00D705A4"/>
    <w:rsid w:val="00D722D8"/>
    <w:rsid w:val="00D72436"/>
    <w:rsid w:val="00D73D12"/>
    <w:rsid w:val="00D7514B"/>
    <w:rsid w:val="00D751C8"/>
    <w:rsid w:val="00D80465"/>
    <w:rsid w:val="00D8772D"/>
    <w:rsid w:val="00D87AB5"/>
    <w:rsid w:val="00D90836"/>
    <w:rsid w:val="00DA06A8"/>
    <w:rsid w:val="00DA4EB1"/>
    <w:rsid w:val="00DA5B1B"/>
    <w:rsid w:val="00DA6AB6"/>
    <w:rsid w:val="00DA76D8"/>
    <w:rsid w:val="00DA7814"/>
    <w:rsid w:val="00DB2364"/>
    <w:rsid w:val="00DB4338"/>
    <w:rsid w:val="00DB73F3"/>
    <w:rsid w:val="00DC27C1"/>
    <w:rsid w:val="00DC5975"/>
    <w:rsid w:val="00DC65F5"/>
    <w:rsid w:val="00DC751B"/>
    <w:rsid w:val="00DD1C8F"/>
    <w:rsid w:val="00DD42D6"/>
    <w:rsid w:val="00DD5F86"/>
    <w:rsid w:val="00DD7410"/>
    <w:rsid w:val="00DE0406"/>
    <w:rsid w:val="00DE0841"/>
    <w:rsid w:val="00DE50ED"/>
    <w:rsid w:val="00DE78B4"/>
    <w:rsid w:val="00DF6879"/>
    <w:rsid w:val="00DF7CA4"/>
    <w:rsid w:val="00E02C6A"/>
    <w:rsid w:val="00E04955"/>
    <w:rsid w:val="00E16B58"/>
    <w:rsid w:val="00E17683"/>
    <w:rsid w:val="00E21F08"/>
    <w:rsid w:val="00E248D8"/>
    <w:rsid w:val="00E25190"/>
    <w:rsid w:val="00E25473"/>
    <w:rsid w:val="00E2681D"/>
    <w:rsid w:val="00E320FB"/>
    <w:rsid w:val="00E321E1"/>
    <w:rsid w:val="00E36CD2"/>
    <w:rsid w:val="00E434BF"/>
    <w:rsid w:val="00E44309"/>
    <w:rsid w:val="00E46A3A"/>
    <w:rsid w:val="00E520CF"/>
    <w:rsid w:val="00E52245"/>
    <w:rsid w:val="00E52D2D"/>
    <w:rsid w:val="00E546E8"/>
    <w:rsid w:val="00E547BA"/>
    <w:rsid w:val="00E569FC"/>
    <w:rsid w:val="00E57CC1"/>
    <w:rsid w:val="00E6046D"/>
    <w:rsid w:val="00E61AEB"/>
    <w:rsid w:val="00E65837"/>
    <w:rsid w:val="00E700C9"/>
    <w:rsid w:val="00E71293"/>
    <w:rsid w:val="00E71735"/>
    <w:rsid w:val="00E7221D"/>
    <w:rsid w:val="00E731B6"/>
    <w:rsid w:val="00E762C7"/>
    <w:rsid w:val="00E77FDD"/>
    <w:rsid w:val="00E80337"/>
    <w:rsid w:val="00E81E04"/>
    <w:rsid w:val="00E823B1"/>
    <w:rsid w:val="00E82BD8"/>
    <w:rsid w:val="00E84490"/>
    <w:rsid w:val="00E853DF"/>
    <w:rsid w:val="00E85562"/>
    <w:rsid w:val="00E85B55"/>
    <w:rsid w:val="00E8761E"/>
    <w:rsid w:val="00E87DE1"/>
    <w:rsid w:val="00E909FE"/>
    <w:rsid w:val="00E92A74"/>
    <w:rsid w:val="00E94F06"/>
    <w:rsid w:val="00E96037"/>
    <w:rsid w:val="00EA2AC9"/>
    <w:rsid w:val="00EA33D0"/>
    <w:rsid w:val="00EA3A00"/>
    <w:rsid w:val="00EA6EEA"/>
    <w:rsid w:val="00EB129E"/>
    <w:rsid w:val="00EB1D5F"/>
    <w:rsid w:val="00EB1E7A"/>
    <w:rsid w:val="00EB503D"/>
    <w:rsid w:val="00EB564E"/>
    <w:rsid w:val="00EB619C"/>
    <w:rsid w:val="00EB735F"/>
    <w:rsid w:val="00EC1B08"/>
    <w:rsid w:val="00ED0D3D"/>
    <w:rsid w:val="00ED3A75"/>
    <w:rsid w:val="00ED47B6"/>
    <w:rsid w:val="00EE1827"/>
    <w:rsid w:val="00EE44DE"/>
    <w:rsid w:val="00EF4C0A"/>
    <w:rsid w:val="00F00E89"/>
    <w:rsid w:val="00F013E5"/>
    <w:rsid w:val="00F02094"/>
    <w:rsid w:val="00F02932"/>
    <w:rsid w:val="00F052E3"/>
    <w:rsid w:val="00F06616"/>
    <w:rsid w:val="00F07432"/>
    <w:rsid w:val="00F1147F"/>
    <w:rsid w:val="00F1723C"/>
    <w:rsid w:val="00F20594"/>
    <w:rsid w:val="00F2075D"/>
    <w:rsid w:val="00F21413"/>
    <w:rsid w:val="00F2199F"/>
    <w:rsid w:val="00F219D7"/>
    <w:rsid w:val="00F22444"/>
    <w:rsid w:val="00F30080"/>
    <w:rsid w:val="00F30D66"/>
    <w:rsid w:val="00F3513D"/>
    <w:rsid w:val="00F35ED5"/>
    <w:rsid w:val="00F4122A"/>
    <w:rsid w:val="00F431D5"/>
    <w:rsid w:val="00F51B24"/>
    <w:rsid w:val="00F5291B"/>
    <w:rsid w:val="00F542CB"/>
    <w:rsid w:val="00F56AFD"/>
    <w:rsid w:val="00F57236"/>
    <w:rsid w:val="00F57A77"/>
    <w:rsid w:val="00F57F32"/>
    <w:rsid w:val="00F63D65"/>
    <w:rsid w:val="00F6579D"/>
    <w:rsid w:val="00F72366"/>
    <w:rsid w:val="00F72D8A"/>
    <w:rsid w:val="00F8073C"/>
    <w:rsid w:val="00F90431"/>
    <w:rsid w:val="00F9060A"/>
    <w:rsid w:val="00F91807"/>
    <w:rsid w:val="00F93362"/>
    <w:rsid w:val="00F94121"/>
    <w:rsid w:val="00F95F80"/>
    <w:rsid w:val="00FA1412"/>
    <w:rsid w:val="00FA47C9"/>
    <w:rsid w:val="00FA62E1"/>
    <w:rsid w:val="00FB56E0"/>
    <w:rsid w:val="00FB7690"/>
    <w:rsid w:val="00FC00C8"/>
    <w:rsid w:val="00FC3875"/>
    <w:rsid w:val="00FC556E"/>
    <w:rsid w:val="00FC63CA"/>
    <w:rsid w:val="00FD0841"/>
    <w:rsid w:val="00FD4085"/>
    <w:rsid w:val="00FE397B"/>
    <w:rsid w:val="00FE4F63"/>
    <w:rsid w:val="00FF2C4E"/>
    <w:rsid w:val="00FF2FC6"/>
    <w:rsid w:val="00FF41D9"/>
    <w:rsid w:val="00FF6164"/>
    <w:rsid w:val="00FF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700AC6D"/>
  <w15:chartTrackingRefBased/>
  <w15:docId w15:val="{764E6EF4-F6E1-4935-A1AF-815212620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8CC"/>
    <w:pPr>
      <w:spacing w:after="0" w:line="240" w:lineRule="auto"/>
    </w:pPr>
    <w:rPr>
      <w:rFonts w:ascii="Century Gothic" w:eastAsia="Times New Roman" w:hAnsi="Century Gothic" w:cs="Times New Roman"/>
      <w:szCs w:val="24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5996"/>
    <w:pPr>
      <w:keepNext/>
      <w:keepLines/>
      <w:spacing w:before="240"/>
      <w:jc w:val="center"/>
      <w:outlineLvl w:val="0"/>
    </w:pPr>
    <w:rPr>
      <w:rFonts w:asciiTheme="minorHAnsi" w:eastAsiaTheme="majorEastAsia" w:hAnsiTheme="minorHAnsi" w:cstheme="majorBidi"/>
      <w:b/>
      <w:color w:val="4BACC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51B2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63C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63CA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FC63C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63CA"/>
    <w:rPr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55996"/>
    <w:rPr>
      <w:rFonts w:eastAsiaTheme="majorEastAsia" w:cstheme="majorBidi"/>
      <w:b/>
      <w:color w:val="4BACC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51B24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FC63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00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042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A72AAC"/>
  </w:style>
  <w:style w:type="paragraph" w:styleId="BodyText">
    <w:name w:val="Body Text"/>
    <w:basedOn w:val="Normal"/>
    <w:link w:val="BodyTextChar"/>
    <w:rsid w:val="006730BD"/>
    <w:rPr>
      <w:rFonts w:ascii="Arial" w:hAnsi="Arial"/>
      <w:i/>
      <w:szCs w:val="20"/>
    </w:rPr>
  </w:style>
  <w:style w:type="character" w:customStyle="1" w:styleId="BodyTextChar">
    <w:name w:val="Body Text Char"/>
    <w:basedOn w:val="DefaultParagraphFont"/>
    <w:link w:val="BodyText"/>
    <w:rsid w:val="006730BD"/>
    <w:rPr>
      <w:rFonts w:ascii="Arial" w:eastAsia="Times New Roman" w:hAnsi="Arial" w:cs="Times New Roman"/>
      <w:i/>
      <w:szCs w:val="20"/>
    </w:rPr>
  </w:style>
  <w:style w:type="paragraph" w:styleId="NormalWeb">
    <w:name w:val="Normal (Web)"/>
    <w:basedOn w:val="Normal"/>
    <w:uiPriority w:val="99"/>
    <w:unhideWhenUsed/>
    <w:rsid w:val="006509F5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6509F5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unhideWhenUsed/>
    <w:rsid w:val="005C5AF6"/>
    <w:pPr>
      <w:spacing w:before="100" w:beforeAutospacing="1" w:after="100" w:afterAutospacing="1"/>
    </w:pPr>
  </w:style>
  <w:style w:type="character" w:customStyle="1" w:styleId="CommentTextChar">
    <w:name w:val="Comment Text Char"/>
    <w:basedOn w:val="DefaultParagraphFont"/>
    <w:link w:val="CommentText"/>
    <w:uiPriority w:val="99"/>
    <w:rsid w:val="005C5AF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D1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D16A2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A068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68A"/>
    <w:pPr>
      <w:spacing w:before="0" w:beforeAutospacing="0" w:after="0" w:afterAutospacing="0"/>
    </w:pPr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68A"/>
    <w:rPr>
      <w:rFonts w:ascii="Times New Roman" w:eastAsia="Times New Roman" w:hAnsi="Times New Roman" w:cs="Times New Roman"/>
      <w:b/>
      <w:bCs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4431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757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4202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352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338990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025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745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150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02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4479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1432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127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093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9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698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347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9522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650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7384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683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6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11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8188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1462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424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0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28552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6239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8566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811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8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970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04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710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9809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412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444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692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7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61740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998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363285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24981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5539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779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661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541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3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1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7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9234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122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63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5940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249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99574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349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8047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30095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E7334913E574FB2BD7B5E1760FF07" ma:contentTypeVersion="14" ma:contentTypeDescription="Create a new document." ma:contentTypeScope="" ma:versionID="25fbe7a5f510624cb40448f5b8b4011b">
  <xsd:schema xmlns:xsd="http://www.w3.org/2001/XMLSchema" xmlns:xs="http://www.w3.org/2001/XMLSchema" xmlns:p="http://schemas.microsoft.com/office/2006/metadata/properties" xmlns:ns2="aec2934e-84d2-480f-b12a-f02a1795ba8e" xmlns:ns3="a5eebde4-f3ec-4afe-9fd4-0e6a161c30a1" targetNamespace="http://schemas.microsoft.com/office/2006/metadata/properties" ma:root="true" ma:fieldsID="5c9af4bb2ee27957cf747eece48b0377" ns2:_="" ns3:_="">
    <xsd:import namespace="aec2934e-84d2-480f-b12a-f02a1795ba8e"/>
    <xsd:import namespace="a5eebde4-f3ec-4afe-9fd4-0e6a161c30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2934e-84d2-480f-b12a-f02a1795ba8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c60a85b-6d2a-4a39-8c39-bf0764a9fc85}" ma:internalName="TaxCatchAll" ma:showField="CatchAllData" ma:web="aec2934e-84d2-480f-b12a-f02a1795ba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eebde4-f3ec-4afe-9fd4-0e6a161c30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f278e36-c164-4658-892f-8adefa22e7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ec2934e-84d2-480f-b12a-f02a1795ba8e" xsi:nil="true"/>
    <lcf76f155ced4ddcb4097134ff3c332f xmlns="a5eebde4-f3ec-4afe-9fd4-0e6a161c30a1">
      <Terms xmlns="http://schemas.microsoft.com/office/infopath/2007/PartnerControls"/>
    </lcf76f155ced4ddcb4097134ff3c332f>
    <SharedWithUsers xmlns="aec2934e-84d2-480f-b12a-f02a1795ba8e">
      <UserInfo>
        <DisplayName/>
        <AccountId xsi:nil="true"/>
        <AccountType/>
      </UserInfo>
    </SharedWithUsers>
    <MediaLengthInSeconds xmlns="a5eebde4-f3ec-4afe-9fd4-0e6a161c30a1" xsi:nil="true"/>
  </documentManagement>
</p:properties>
</file>

<file path=customXml/itemProps1.xml><?xml version="1.0" encoding="utf-8"?>
<ds:datastoreItem xmlns:ds="http://schemas.openxmlformats.org/officeDocument/2006/customXml" ds:itemID="{D5C036D6-E0E8-405C-AF89-19D8AFAACA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A059A4-1D6A-4DEC-A70C-F57D9008DDA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A14FFE0-4F7D-40D8-96C8-F0690741D607}"/>
</file>

<file path=customXml/itemProps4.xml><?xml version="1.0" encoding="utf-8"?>
<ds:datastoreItem xmlns:ds="http://schemas.openxmlformats.org/officeDocument/2006/customXml" ds:itemID="{27F74395-EE8B-46B4-9F50-36ECCB6CFFC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1371</Words>
  <Characters>7818</Characters>
  <Application>Microsoft Office Word</Application>
  <DocSecurity>4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Sera Williams</dc:creator>
  <cp:keywords/>
  <dc:description/>
  <cp:lastModifiedBy>Laura Scott</cp:lastModifiedBy>
  <cp:revision>2</cp:revision>
  <cp:lastPrinted>2021-06-14T08:38:00Z</cp:lastPrinted>
  <dcterms:created xsi:type="dcterms:W3CDTF">2021-06-17T08:48:00Z</dcterms:created>
  <dcterms:modified xsi:type="dcterms:W3CDTF">2021-06-17T08:48:00Z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0x010100669E7334913E574FB2BD7B5E1760FF07</vt:lpwstr>
  </property>
  <property fmtid="{D5CDD505-2E9C-101B-9397-08002B2CF9AE}" pid="3" name="MSIP_Label_d04dfc70-0289-4bbf-a1df-2e48919102f8_Enabled">
    <vt:lpwstr>True</vt:lpwstr>
  </property>
  <property fmtid="{D5CDD505-2E9C-101B-9397-08002B2CF9AE}" pid="4" name="MSIP_Label_d04dfc70-0289-4bbf-a1df-2e48919102f8_SiteId">
    <vt:lpwstr>92ebd22d-0a9c-4516-a68f-ba966853a8f3</vt:lpwstr>
  </property>
  <property fmtid="{D5CDD505-2E9C-101B-9397-08002B2CF9AE}" pid="5" name="MSIP_Label_d04dfc70-0289-4bbf-a1df-2e48919102f8_Owner">
    <vt:lpwstr>hildretd@yw.co.uk</vt:lpwstr>
  </property>
  <property fmtid="{D5CDD505-2E9C-101B-9397-08002B2CF9AE}" pid="6" name="MSIP_Label_d04dfc70-0289-4bbf-a1df-2e48919102f8_SetDate">
    <vt:lpwstr>2021-06-02T11:59:57.3293053Z</vt:lpwstr>
  </property>
  <property fmtid="{D5CDD505-2E9C-101B-9397-08002B2CF9AE}" pid="7" name="MSIP_Label_d04dfc70-0289-4bbf-a1df-2e48919102f8_Name">
    <vt:lpwstr>Private</vt:lpwstr>
  </property>
  <property fmtid="{D5CDD505-2E9C-101B-9397-08002B2CF9AE}" pid="8" name="MSIP_Label_d04dfc70-0289-4bbf-a1df-2e48919102f8_Application">
    <vt:lpwstr>Microsoft Azure Information Protection</vt:lpwstr>
  </property>
  <property fmtid="{D5CDD505-2E9C-101B-9397-08002B2CF9AE}" pid="9" name="MSIP_Label_d04dfc70-0289-4bbf-a1df-2e48919102f8_ActionId">
    <vt:lpwstr>4444a2fc-1a7c-44c9-a43b-6ebd1ad9102f</vt:lpwstr>
  </property>
  <property fmtid="{D5CDD505-2E9C-101B-9397-08002B2CF9AE}" pid="10" name="MSIP_Label_d04dfc70-0289-4bbf-a1df-2e48919102f8_Extended_MSFT_Method">
    <vt:lpwstr>Manual</vt:lpwstr>
  </property>
  <property fmtid="{D5CDD505-2E9C-101B-9397-08002B2CF9AE}" pid="11" name="Sensitivity">
    <vt:lpwstr>Private</vt:lpwstr>
  </property>
  <property fmtid="{D5CDD505-2E9C-101B-9397-08002B2CF9AE}" pid="12" name="Order">
    <vt:r8>3411200</vt:r8>
  </property>
  <property fmtid="{D5CDD505-2E9C-101B-9397-08002B2CF9AE}" pid="13" name="xd_Signature">
    <vt:bool>false</vt:bool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MediaServiceImageTags">
    <vt:lpwstr/>
  </property>
</Properties>
</file>