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3E27" w:rsidR="00B26200" w:rsidP="52D193CE" w:rsidRDefault="43E91184" w14:paraId="08D116C3" w14:textId="6953E0C6">
      <w:pPr>
        <w:jc w:val="center"/>
        <w:rPr>
          <w:rFonts w:ascii="Segoe UI" w:hAnsi="Segoe UI" w:cs="Segoe UI"/>
          <w:b/>
          <w:bCs/>
          <w:i/>
          <w:iCs/>
        </w:rPr>
      </w:pPr>
      <w:r w:rsidRPr="52D193CE">
        <w:rPr>
          <w:rFonts w:ascii="Segoe UI" w:hAnsi="Segoe UI" w:cs="Segoe UI"/>
          <w:b/>
          <w:bCs/>
          <w:i/>
          <w:iCs/>
        </w:rPr>
        <w:t>Deliberative event</w:t>
      </w:r>
      <w:r w:rsidRPr="52D193CE" w:rsidR="5CCD203E">
        <w:rPr>
          <w:rFonts w:ascii="Segoe UI" w:hAnsi="Segoe UI" w:cs="Segoe UI"/>
          <w:b/>
          <w:bCs/>
          <w:i/>
          <w:iCs/>
        </w:rPr>
        <w:t xml:space="preserve"> discussion guide</w:t>
      </w:r>
      <w:r w:rsidR="00A34ABB">
        <w:rPr>
          <w:rFonts w:ascii="Segoe UI" w:hAnsi="Segoe UI" w:cs="Segoe UI"/>
          <w:b/>
          <w:bCs/>
          <w:i/>
          <w:iCs/>
        </w:rPr>
        <w:t xml:space="preserve"> (</w:t>
      </w:r>
      <w:proofErr w:type="spellStart"/>
      <w:r w:rsidR="00A34ABB">
        <w:rPr>
          <w:rFonts w:ascii="Segoe UI" w:hAnsi="Segoe UI" w:cs="Segoe UI"/>
          <w:b/>
          <w:bCs/>
          <w:i/>
          <w:iCs/>
        </w:rPr>
        <w:t>v2</w:t>
      </w:r>
      <w:proofErr w:type="spellEnd"/>
      <w:r w:rsidR="00A34ABB">
        <w:rPr>
          <w:rFonts w:ascii="Segoe UI" w:hAnsi="Segoe UI" w:cs="Segoe UI"/>
          <w:b/>
          <w:bCs/>
          <w:i/>
          <w:iCs/>
        </w:rPr>
        <w:t>)</w:t>
      </w:r>
    </w:p>
    <w:p w:rsidRPr="00773E27" w:rsidR="002C0078" w:rsidP="0066161F" w:rsidRDefault="002C0078" w14:paraId="5862FE2C" w14:textId="77777777">
      <w:pPr>
        <w:rPr>
          <w:rFonts w:ascii="Segoe UI" w:hAnsi="Segoe UI" w:cs="Segoe UI"/>
          <w:szCs w:val="22"/>
        </w:rPr>
      </w:pPr>
    </w:p>
    <w:p w:rsidRPr="00773E27" w:rsidR="00B26200" w:rsidRDefault="00B26200" w14:paraId="68BDB4D3" w14:textId="77777777">
      <w:pPr>
        <w:jc w:val="center"/>
        <w:rPr>
          <w:rFonts w:ascii="Segoe UI" w:hAnsi="Segoe UI" w:cs="Segoe UI"/>
          <w:b/>
          <w:bCs/>
          <w:szCs w:val="22"/>
        </w:rPr>
      </w:pPr>
      <w:r w:rsidRPr="00773E27">
        <w:rPr>
          <w:rFonts w:ascii="Segoe UI" w:hAnsi="Segoe UI" w:cs="Segoe UI"/>
          <w:b/>
          <w:bCs/>
          <w:szCs w:val="22"/>
        </w:rPr>
        <w:t>NOTE</w:t>
      </w:r>
    </w:p>
    <w:p w:rsidRPr="00773E27" w:rsidR="00B26200" w:rsidRDefault="00B26200" w14:paraId="50CEF07F" w14:textId="77777777">
      <w:pPr>
        <w:jc w:val="center"/>
        <w:rPr>
          <w:rFonts w:ascii="Segoe UI" w:hAnsi="Segoe UI" w:cs="Segoe UI"/>
          <w:szCs w:val="22"/>
        </w:rPr>
      </w:pPr>
    </w:p>
    <w:p w:rsidRPr="00773E27" w:rsidR="00B26200" w:rsidRDefault="00B26200" w14:paraId="2DED1CEB" w14:textId="77777777">
      <w:pPr>
        <w:pStyle w:val="BodyText2"/>
        <w:rPr>
          <w:rFonts w:ascii="Segoe UI" w:hAnsi="Segoe UI" w:cs="Segoe UI"/>
          <w:sz w:val="22"/>
          <w:szCs w:val="22"/>
        </w:rPr>
      </w:pPr>
      <w:r w:rsidRPr="00773E27">
        <w:rPr>
          <w:rFonts w:ascii="Segoe UI" w:hAnsi="Segoe UI" w:cs="Segoe UI"/>
          <w:sz w:val="22"/>
          <w:szCs w:val="22"/>
        </w:rPr>
        <w:t>This script provi</w:t>
      </w:r>
      <w:r w:rsidRPr="00773E27" w:rsidR="00F77BB8">
        <w:rPr>
          <w:rFonts w:ascii="Segoe UI" w:hAnsi="Segoe UI" w:cs="Segoe UI"/>
          <w:sz w:val="22"/>
          <w:szCs w:val="22"/>
        </w:rPr>
        <w:t xml:space="preserve">des a guide for the </w:t>
      </w:r>
      <w:r w:rsidRPr="00773E27" w:rsidR="003035DB">
        <w:rPr>
          <w:rFonts w:ascii="Segoe UI" w:hAnsi="Segoe UI" w:cs="Segoe UI"/>
          <w:sz w:val="22"/>
          <w:szCs w:val="22"/>
        </w:rPr>
        <w:t>research</w:t>
      </w:r>
      <w:r w:rsidRPr="00773E27" w:rsidR="00F77BB8">
        <w:rPr>
          <w:rFonts w:ascii="Segoe UI" w:hAnsi="Segoe UI" w:cs="Segoe UI"/>
          <w:sz w:val="22"/>
          <w:szCs w:val="22"/>
        </w:rPr>
        <w:t xml:space="preserve"> and w</w:t>
      </w:r>
      <w:r w:rsidRPr="00773E27">
        <w:rPr>
          <w:rFonts w:ascii="Segoe UI" w:hAnsi="Segoe UI" w:cs="Segoe UI"/>
          <w:sz w:val="22"/>
          <w:szCs w:val="22"/>
        </w:rPr>
        <w:t xml:space="preserve">herever possible the moderator will seek to keep questions in order. However, feedback from the audience may require him to adjust the </w:t>
      </w:r>
      <w:r w:rsidRPr="00773E27" w:rsidR="00F77BB8">
        <w:rPr>
          <w:rFonts w:ascii="Segoe UI" w:hAnsi="Segoe UI" w:cs="Segoe UI"/>
          <w:sz w:val="22"/>
          <w:szCs w:val="22"/>
        </w:rPr>
        <w:t xml:space="preserve">nature of the questions and the </w:t>
      </w:r>
      <w:r w:rsidRPr="00773E27">
        <w:rPr>
          <w:rFonts w:ascii="Segoe UI" w:hAnsi="Segoe UI" w:cs="Segoe UI"/>
          <w:sz w:val="22"/>
          <w:szCs w:val="22"/>
        </w:rPr>
        <w:t>sequence of questioning.</w:t>
      </w:r>
    </w:p>
    <w:p w:rsidRPr="00773E27" w:rsidR="00B26200" w:rsidRDefault="00B26200" w14:paraId="7C7B229B" w14:textId="77777777">
      <w:pPr>
        <w:rPr>
          <w:rFonts w:ascii="Segoe UI" w:hAnsi="Segoe UI" w:cs="Segoe UI"/>
          <w:szCs w:val="22"/>
        </w:rPr>
      </w:pPr>
    </w:p>
    <w:p w:rsidRPr="00773E27" w:rsidR="00B26200" w:rsidP="00FA1E8C" w:rsidRDefault="00CC32FA" w14:paraId="1AEBA034" w14:textId="3CB5A35A">
      <w:pPr>
        <w:shd w:val="solid" w:color="auto" w:fill="auto"/>
        <w:rPr>
          <w:rFonts w:ascii="Segoe UI" w:hAnsi="Segoe UI" w:cs="Segoe UI"/>
          <w:b/>
          <w:bCs/>
          <w:szCs w:val="22"/>
        </w:rPr>
      </w:pPr>
      <w:r w:rsidRPr="00773E27">
        <w:rPr>
          <w:rFonts w:ascii="Segoe UI" w:hAnsi="Segoe UI" w:cs="Segoe UI"/>
          <w:b/>
          <w:bCs/>
          <w:szCs w:val="22"/>
        </w:rPr>
        <w:t>Section 1</w:t>
      </w:r>
      <w:r w:rsidRPr="00773E27" w:rsidR="3676492D">
        <w:rPr>
          <w:rFonts w:ascii="Segoe UI" w:hAnsi="Segoe UI" w:cs="Segoe UI"/>
          <w:b/>
          <w:bCs/>
          <w:szCs w:val="22"/>
        </w:rPr>
        <w:t xml:space="preserve"> </w:t>
      </w:r>
      <w:r w:rsidRPr="00773E27">
        <w:rPr>
          <w:rFonts w:ascii="Segoe UI" w:hAnsi="Segoe UI" w:cs="Segoe UI"/>
          <w:b/>
          <w:bCs/>
          <w:szCs w:val="22"/>
        </w:rPr>
        <w:t>Introduction</w:t>
      </w:r>
      <w:r w:rsidRPr="00773E27" w:rsidR="00FA1E8C">
        <w:rPr>
          <w:rFonts w:ascii="Segoe UI" w:hAnsi="Segoe UI" w:cs="Segoe UI"/>
          <w:b/>
          <w:bCs/>
          <w:szCs w:val="22"/>
        </w:rPr>
        <w:t xml:space="preserve"> </w:t>
      </w:r>
      <w:r w:rsidRPr="00773E27">
        <w:rPr>
          <w:rFonts w:ascii="Segoe UI" w:hAnsi="Segoe UI" w:cs="Segoe UI"/>
          <w:b/>
          <w:bCs/>
          <w:szCs w:val="22"/>
        </w:rPr>
        <w:t>to all</w:t>
      </w:r>
      <w:r w:rsidRPr="00773E27" w:rsidR="3676492D">
        <w:rPr>
          <w:rFonts w:ascii="Segoe UI" w:hAnsi="Segoe UI" w:cs="Segoe UI"/>
          <w:b/>
          <w:bCs/>
          <w:szCs w:val="22"/>
        </w:rPr>
        <w:t xml:space="preserve"> </w:t>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FA1E8C">
        <w:rPr>
          <w:rFonts w:ascii="Segoe UI" w:hAnsi="Segoe UI" w:cs="Segoe UI"/>
          <w:b/>
          <w:bCs/>
          <w:szCs w:val="22"/>
        </w:rPr>
        <w:tab/>
      </w:r>
      <w:r w:rsidRPr="00773E27" w:rsidR="005A67F3">
        <w:rPr>
          <w:rFonts w:ascii="Segoe UI" w:hAnsi="Segoe UI" w:cs="Segoe UI"/>
          <w:b/>
          <w:bCs/>
          <w:szCs w:val="22"/>
        </w:rPr>
        <w:t>5</w:t>
      </w:r>
      <w:r w:rsidRPr="00773E27" w:rsidR="00B26200">
        <w:rPr>
          <w:rFonts w:ascii="Segoe UI" w:hAnsi="Segoe UI" w:cs="Segoe UI"/>
          <w:b/>
          <w:bCs/>
          <w:szCs w:val="22"/>
        </w:rPr>
        <w:t xml:space="preserve"> mins</w:t>
      </w:r>
    </w:p>
    <w:p w:rsidRPr="00773E27" w:rsidR="00B77E2D" w:rsidRDefault="00B77E2D" w14:paraId="658DC3AE" w14:textId="77777777">
      <w:pPr>
        <w:rPr>
          <w:rFonts w:ascii="Segoe UI" w:hAnsi="Segoe UI" w:cs="Segoe UI"/>
          <w:szCs w:val="22"/>
        </w:rPr>
      </w:pPr>
    </w:p>
    <w:p w:rsidRPr="00773E27" w:rsidR="00CC32FA" w:rsidP="000174C5" w:rsidRDefault="00CC32FA" w14:paraId="0A98D07E" w14:textId="77777777">
      <w:pPr>
        <w:numPr>
          <w:ilvl w:val="0"/>
          <w:numId w:val="3"/>
        </w:numPr>
        <w:rPr>
          <w:rFonts w:ascii="Segoe UI" w:hAnsi="Segoe UI" w:cs="Segoe UI"/>
          <w:szCs w:val="22"/>
        </w:rPr>
      </w:pPr>
      <w:r w:rsidRPr="00773E27">
        <w:rPr>
          <w:rFonts w:ascii="Segoe UI" w:hAnsi="Segoe UI" w:cs="Segoe UI"/>
          <w:szCs w:val="22"/>
        </w:rPr>
        <w:t>Thank them for coming</w:t>
      </w:r>
    </w:p>
    <w:p w:rsidRPr="00773E27" w:rsidR="00CC32FA" w:rsidP="00CC32FA" w:rsidRDefault="00CC32FA" w14:paraId="238322EE" w14:textId="77777777">
      <w:pPr>
        <w:ind w:left="720"/>
        <w:rPr>
          <w:rFonts w:ascii="Segoe UI" w:hAnsi="Segoe UI" w:cs="Segoe UI"/>
          <w:szCs w:val="22"/>
        </w:rPr>
      </w:pPr>
    </w:p>
    <w:p w:rsidRPr="00773E27" w:rsidR="00B26200" w:rsidP="000174C5" w:rsidRDefault="00B77E2D" w14:paraId="78DFBDEE" w14:textId="5CB39C93">
      <w:pPr>
        <w:numPr>
          <w:ilvl w:val="0"/>
          <w:numId w:val="3"/>
        </w:numPr>
        <w:rPr>
          <w:rFonts w:ascii="Segoe UI" w:hAnsi="Segoe UI" w:cs="Segoe UI"/>
          <w:szCs w:val="22"/>
        </w:rPr>
      </w:pPr>
      <w:r w:rsidRPr="00773E27">
        <w:rPr>
          <w:rFonts w:ascii="Segoe UI" w:hAnsi="Segoe UI" w:cs="Segoe UI"/>
          <w:szCs w:val="22"/>
        </w:rPr>
        <w:t xml:space="preserve">Introduce </w:t>
      </w:r>
      <w:r w:rsidRPr="00773E27" w:rsidR="00480DDD">
        <w:rPr>
          <w:rFonts w:ascii="Segoe UI" w:hAnsi="Segoe UI" w:cs="Segoe UI"/>
          <w:szCs w:val="22"/>
        </w:rPr>
        <w:t>Yorkshire Water</w:t>
      </w:r>
      <w:r w:rsidRPr="00773E27" w:rsidR="00B26200">
        <w:rPr>
          <w:rFonts w:ascii="Segoe UI" w:hAnsi="Segoe UI" w:cs="Segoe UI"/>
          <w:szCs w:val="22"/>
        </w:rPr>
        <w:t xml:space="preserve"> and </w:t>
      </w:r>
      <w:r w:rsidRPr="00773E27">
        <w:rPr>
          <w:rFonts w:ascii="Segoe UI" w:hAnsi="Segoe UI" w:cs="Segoe UI"/>
          <w:szCs w:val="22"/>
        </w:rPr>
        <w:t xml:space="preserve">explain role of </w:t>
      </w:r>
      <w:proofErr w:type="spellStart"/>
      <w:r w:rsidRPr="00773E27" w:rsidR="00B26200">
        <w:rPr>
          <w:rFonts w:ascii="Segoe UI" w:hAnsi="Segoe UI" w:cs="Segoe UI"/>
          <w:szCs w:val="22"/>
        </w:rPr>
        <w:t>Q</w:t>
      </w:r>
      <w:r w:rsidRPr="00773E27" w:rsidR="005E0F15">
        <w:rPr>
          <w:rFonts w:ascii="Segoe UI" w:hAnsi="Segoe UI" w:cs="Segoe UI"/>
          <w:szCs w:val="22"/>
        </w:rPr>
        <w:t>a</w:t>
      </w:r>
      <w:proofErr w:type="spellEnd"/>
    </w:p>
    <w:p w:rsidRPr="00773E27" w:rsidR="00CC32FA" w:rsidP="00CC32FA" w:rsidRDefault="00CC32FA" w14:paraId="3A863984" w14:textId="77777777">
      <w:pPr>
        <w:pStyle w:val="ListParagraph"/>
        <w:rPr>
          <w:rFonts w:ascii="Segoe UI" w:hAnsi="Segoe UI" w:cs="Segoe UI"/>
          <w:szCs w:val="22"/>
        </w:rPr>
      </w:pPr>
    </w:p>
    <w:p w:rsidRPr="00993A0F" w:rsidR="00CC32FA" w:rsidP="63D04E8C" w:rsidRDefault="43E91184" w14:paraId="4A593FB7" w14:textId="00869105">
      <w:pPr>
        <w:numPr>
          <w:ilvl w:val="0"/>
          <w:numId w:val="3"/>
        </w:numPr>
        <w:rPr>
          <w:rFonts w:ascii="Segoe UI" w:hAnsi="Segoe UI" w:cs="Segoe UI"/>
        </w:rPr>
      </w:pPr>
      <w:r w:rsidRPr="00993A0F">
        <w:rPr>
          <w:rFonts w:ascii="Segoe UI" w:hAnsi="Segoe UI" w:cs="Segoe UI"/>
        </w:rPr>
        <w:t xml:space="preserve">Observers from </w:t>
      </w:r>
      <w:r w:rsidRPr="00993A0F" w:rsidR="49FCDAAE">
        <w:rPr>
          <w:rFonts w:ascii="Segoe UI" w:hAnsi="Segoe UI" w:cs="Segoe UI"/>
        </w:rPr>
        <w:t>Yorkshire Water</w:t>
      </w:r>
      <w:r w:rsidRPr="00993A0F">
        <w:rPr>
          <w:rFonts w:ascii="Segoe UI" w:hAnsi="Segoe UI" w:cs="Segoe UI"/>
        </w:rPr>
        <w:t xml:space="preserve"> moving around the room</w:t>
      </w:r>
      <w:r w:rsidRPr="00993A0F" w:rsidR="49FCDAAE">
        <w:rPr>
          <w:rFonts w:ascii="Segoe UI" w:hAnsi="Segoe UI" w:cs="Segoe UI"/>
        </w:rPr>
        <w:t>, hear to listen but not involved directly in discussions</w:t>
      </w:r>
    </w:p>
    <w:p w:rsidRPr="00773E27" w:rsidR="00B26200" w:rsidRDefault="00B26200" w14:paraId="5CEE2340" w14:textId="77777777">
      <w:pPr>
        <w:rPr>
          <w:rFonts w:ascii="Segoe UI" w:hAnsi="Segoe UI" w:cs="Segoe UI"/>
          <w:szCs w:val="22"/>
        </w:rPr>
      </w:pPr>
    </w:p>
    <w:p w:rsidRPr="00773E27" w:rsidR="00B26200" w:rsidP="000174C5" w:rsidRDefault="00CC32FA" w14:paraId="36CB2AF0" w14:textId="77777777">
      <w:pPr>
        <w:numPr>
          <w:ilvl w:val="0"/>
          <w:numId w:val="2"/>
        </w:numPr>
        <w:rPr>
          <w:rFonts w:ascii="Segoe UI" w:hAnsi="Segoe UI" w:cs="Segoe UI"/>
          <w:szCs w:val="22"/>
        </w:rPr>
      </w:pPr>
      <w:r w:rsidRPr="00773E27">
        <w:rPr>
          <w:rFonts w:ascii="Segoe UI" w:hAnsi="Segoe UI" w:cs="Segoe UI"/>
          <w:szCs w:val="22"/>
        </w:rPr>
        <w:t>Structure of discussion</w:t>
      </w:r>
    </w:p>
    <w:p w:rsidRPr="00773E27" w:rsidR="00CC32FA" w:rsidP="556D6ECD" w:rsidRDefault="00A7489E" w14:paraId="2B3B071D" w14:textId="59625B03">
      <w:pPr>
        <w:numPr>
          <w:ilvl w:val="1"/>
          <w:numId w:val="2"/>
        </w:numPr>
        <w:rPr>
          <w:rFonts w:ascii="Segoe UI" w:hAnsi="Segoe UI" w:cs="Segoe UI"/>
        </w:rPr>
      </w:pPr>
      <w:proofErr w:type="gramStart"/>
      <w:r w:rsidRPr="556D6ECD">
        <w:rPr>
          <w:rFonts w:ascii="Segoe UI" w:hAnsi="Segoe UI" w:cs="Segoe UI"/>
        </w:rPr>
        <w:t xml:space="preserve">85 </w:t>
      </w:r>
      <w:r w:rsidRPr="556D6ECD" w:rsidR="00CC32FA">
        <w:rPr>
          <w:rFonts w:ascii="Segoe UI" w:hAnsi="Segoe UI" w:cs="Segoe UI"/>
        </w:rPr>
        <w:t>minute</w:t>
      </w:r>
      <w:proofErr w:type="gramEnd"/>
      <w:r w:rsidRPr="556D6ECD" w:rsidR="00CC32FA">
        <w:rPr>
          <w:rFonts w:ascii="Segoe UI" w:hAnsi="Segoe UI" w:cs="Segoe UI"/>
        </w:rPr>
        <w:t xml:space="preserve"> table discussions</w:t>
      </w:r>
    </w:p>
    <w:p w:rsidRPr="00773E27" w:rsidR="00CC32FA" w:rsidP="000174C5" w:rsidRDefault="00CC32FA" w14:paraId="128CB9C8" w14:textId="77777777">
      <w:pPr>
        <w:numPr>
          <w:ilvl w:val="1"/>
          <w:numId w:val="2"/>
        </w:numPr>
        <w:rPr>
          <w:rFonts w:ascii="Segoe UI" w:hAnsi="Segoe UI" w:cs="Segoe UI"/>
          <w:szCs w:val="22"/>
        </w:rPr>
      </w:pPr>
      <w:proofErr w:type="gramStart"/>
      <w:r w:rsidRPr="00773E27">
        <w:rPr>
          <w:rFonts w:ascii="Segoe UI" w:hAnsi="Segoe UI" w:cs="Segoe UI"/>
          <w:szCs w:val="22"/>
        </w:rPr>
        <w:t>15 minute</w:t>
      </w:r>
      <w:proofErr w:type="gramEnd"/>
      <w:r w:rsidRPr="00773E27">
        <w:rPr>
          <w:rFonts w:ascii="Segoe UI" w:hAnsi="Segoe UI" w:cs="Segoe UI"/>
          <w:szCs w:val="22"/>
        </w:rPr>
        <w:t xml:space="preserve"> break – drink and a sandwich</w:t>
      </w:r>
    </w:p>
    <w:p w:rsidRPr="00773E27" w:rsidR="00CC32FA" w:rsidP="000174C5" w:rsidRDefault="00A7489E" w14:paraId="3BBFE3C1" w14:textId="76B5398D">
      <w:pPr>
        <w:numPr>
          <w:ilvl w:val="1"/>
          <w:numId w:val="2"/>
        </w:numPr>
        <w:rPr>
          <w:rFonts w:ascii="Segoe UI" w:hAnsi="Segoe UI" w:cs="Segoe UI"/>
          <w:szCs w:val="22"/>
        </w:rPr>
      </w:pPr>
      <w:proofErr w:type="gramStart"/>
      <w:r w:rsidRPr="00773E27">
        <w:rPr>
          <w:rFonts w:ascii="Segoe UI" w:hAnsi="Segoe UI" w:cs="Segoe UI"/>
          <w:szCs w:val="22"/>
        </w:rPr>
        <w:t xml:space="preserve">80 </w:t>
      </w:r>
      <w:r w:rsidRPr="00773E27" w:rsidR="00CC32FA">
        <w:rPr>
          <w:rFonts w:ascii="Segoe UI" w:hAnsi="Segoe UI" w:cs="Segoe UI"/>
          <w:szCs w:val="22"/>
        </w:rPr>
        <w:t>minute</w:t>
      </w:r>
      <w:proofErr w:type="gramEnd"/>
      <w:r w:rsidRPr="00773E27" w:rsidR="00CC32FA">
        <w:rPr>
          <w:rFonts w:ascii="Segoe UI" w:hAnsi="Segoe UI" w:cs="Segoe UI"/>
          <w:szCs w:val="22"/>
        </w:rPr>
        <w:t xml:space="preserve"> table discussion</w:t>
      </w:r>
    </w:p>
    <w:p w:rsidRPr="00773E27" w:rsidR="00CC32FA" w:rsidP="00CC32FA" w:rsidRDefault="00CC32FA" w14:paraId="4B91427F" w14:textId="77777777">
      <w:pPr>
        <w:ind w:left="2160"/>
        <w:rPr>
          <w:rFonts w:ascii="Segoe UI" w:hAnsi="Segoe UI" w:cs="Segoe UI"/>
          <w:szCs w:val="22"/>
        </w:rPr>
      </w:pPr>
    </w:p>
    <w:p w:rsidRPr="00773E27" w:rsidR="004C70BC" w:rsidP="000174C5" w:rsidRDefault="004C70BC" w14:paraId="377D595C" w14:textId="77777777">
      <w:pPr>
        <w:numPr>
          <w:ilvl w:val="0"/>
          <w:numId w:val="3"/>
        </w:numPr>
        <w:rPr>
          <w:rFonts w:ascii="Segoe UI" w:hAnsi="Segoe UI" w:cs="Segoe UI"/>
          <w:szCs w:val="22"/>
        </w:rPr>
      </w:pPr>
      <w:r w:rsidRPr="00773E27">
        <w:rPr>
          <w:rFonts w:ascii="Segoe UI" w:hAnsi="Segoe UI" w:cs="Segoe UI"/>
          <w:szCs w:val="22"/>
        </w:rPr>
        <w:t>Explain nature of research:</w:t>
      </w:r>
    </w:p>
    <w:p w:rsidRPr="00773E27" w:rsidR="004C70BC" w:rsidP="000174C5" w:rsidRDefault="004C70BC" w14:paraId="5ED9E59A" w14:textId="77777777">
      <w:pPr>
        <w:numPr>
          <w:ilvl w:val="1"/>
          <w:numId w:val="2"/>
        </w:numPr>
        <w:rPr>
          <w:rFonts w:ascii="Segoe UI" w:hAnsi="Segoe UI" w:cs="Segoe UI"/>
          <w:szCs w:val="22"/>
        </w:rPr>
      </w:pPr>
      <w:r w:rsidRPr="00773E27">
        <w:rPr>
          <w:rFonts w:ascii="Segoe UI" w:hAnsi="Segoe UI" w:cs="Segoe UI"/>
          <w:szCs w:val="22"/>
        </w:rPr>
        <w:t>Confidential</w:t>
      </w:r>
    </w:p>
    <w:p w:rsidRPr="00773E27" w:rsidR="004C70BC" w:rsidP="000174C5" w:rsidRDefault="004C70BC" w14:paraId="053FA287" w14:textId="684A3436">
      <w:pPr>
        <w:pStyle w:val="ListParagraph"/>
        <w:numPr>
          <w:ilvl w:val="1"/>
          <w:numId w:val="2"/>
        </w:numPr>
        <w:rPr>
          <w:rFonts w:ascii="Segoe UI" w:hAnsi="Segoe UI" w:cs="Segoe UI"/>
          <w:szCs w:val="22"/>
        </w:rPr>
      </w:pPr>
      <w:r w:rsidRPr="00773E27">
        <w:rPr>
          <w:rFonts w:ascii="Segoe UI" w:hAnsi="Segoe UI" w:cs="Segoe UI"/>
          <w:szCs w:val="22"/>
        </w:rPr>
        <w:t>No right or wrong</w:t>
      </w:r>
    </w:p>
    <w:p w:rsidRPr="00773E27" w:rsidR="004C70BC" w:rsidP="00CC32FA" w:rsidRDefault="004C70BC" w14:paraId="754AB94E" w14:textId="77777777">
      <w:pPr>
        <w:ind w:left="2160"/>
        <w:rPr>
          <w:rFonts w:ascii="Segoe UI" w:hAnsi="Segoe UI" w:cs="Segoe UI"/>
          <w:szCs w:val="22"/>
        </w:rPr>
      </w:pPr>
    </w:p>
    <w:p w:rsidRPr="00773E27" w:rsidR="004C70BC" w:rsidP="000174C5" w:rsidRDefault="004C70BC" w14:paraId="460FAAF4" w14:textId="56E893AA">
      <w:pPr>
        <w:pStyle w:val="ListParagraph"/>
        <w:numPr>
          <w:ilvl w:val="0"/>
          <w:numId w:val="2"/>
        </w:numPr>
        <w:rPr>
          <w:rFonts w:ascii="Segoe UI" w:hAnsi="Segoe UI" w:cs="Segoe UI"/>
          <w:szCs w:val="22"/>
        </w:rPr>
      </w:pPr>
      <w:r w:rsidRPr="00773E27">
        <w:rPr>
          <w:rFonts w:ascii="Segoe UI" w:hAnsi="Segoe UI" w:cs="Segoe UI"/>
          <w:szCs w:val="22"/>
        </w:rPr>
        <w:t>Point out where refreshments, facilities and fire exit</w:t>
      </w:r>
      <w:r w:rsidRPr="00773E27" w:rsidR="66CD9162">
        <w:rPr>
          <w:rFonts w:ascii="Segoe UI" w:hAnsi="Segoe UI" w:cs="Segoe UI"/>
          <w:szCs w:val="22"/>
        </w:rPr>
        <w:t>s</w:t>
      </w:r>
      <w:r w:rsidRPr="00773E27">
        <w:rPr>
          <w:rFonts w:ascii="Segoe UI" w:hAnsi="Segoe UI" w:cs="Segoe UI"/>
          <w:szCs w:val="22"/>
        </w:rPr>
        <w:t xml:space="preserve"> are</w:t>
      </w:r>
    </w:p>
    <w:p w:rsidRPr="00773E27" w:rsidR="004C70BC" w:rsidP="00CC32FA" w:rsidRDefault="004C70BC" w14:paraId="2673DDC6" w14:textId="77777777">
      <w:pPr>
        <w:ind w:left="2160"/>
        <w:rPr>
          <w:rFonts w:ascii="Segoe UI" w:hAnsi="Segoe UI" w:cs="Segoe UI"/>
          <w:szCs w:val="22"/>
        </w:rPr>
      </w:pPr>
    </w:p>
    <w:p w:rsidRPr="00773E27" w:rsidR="00B77E2D" w:rsidP="00B77E2D" w:rsidRDefault="00B77E2D" w14:paraId="1EB0E4BF" w14:textId="77777777">
      <w:pPr>
        <w:rPr>
          <w:rFonts w:ascii="Segoe UI" w:hAnsi="Segoe UI" w:cs="Segoe UI"/>
          <w:szCs w:val="22"/>
        </w:rPr>
      </w:pPr>
      <w:r w:rsidRPr="00773E27">
        <w:rPr>
          <w:rFonts w:ascii="Segoe UI" w:hAnsi="Segoe UI" w:cs="Segoe UI"/>
          <w:szCs w:val="22"/>
        </w:rPr>
        <w:t>QA TO EXPLAIN NATURE OF EVENING</w:t>
      </w:r>
    </w:p>
    <w:p w:rsidRPr="00773E27" w:rsidR="00B77E2D" w:rsidP="00B77E2D" w:rsidRDefault="00B77E2D" w14:paraId="0344285D" w14:textId="77777777">
      <w:pPr>
        <w:rPr>
          <w:rFonts w:ascii="Segoe UI" w:hAnsi="Segoe UI" w:cs="Segoe UI"/>
          <w:szCs w:val="22"/>
        </w:rPr>
      </w:pPr>
    </w:p>
    <w:p w:rsidRPr="00773E27" w:rsidR="00B77E2D" w:rsidP="000174C5" w:rsidRDefault="00B77E2D" w14:paraId="68CD3B5E" w14:textId="77777777">
      <w:pPr>
        <w:numPr>
          <w:ilvl w:val="0"/>
          <w:numId w:val="3"/>
        </w:numPr>
        <w:rPr>
          <w:rFonts w:ascii="Segoe UI" w:hAnsi="Segoe UI" w:cs="Segoe UI"/>
          <w:szCs w:val="22"/>
        </w:rPr>
      </w:pPr>
      <w:r w:rsidRPr="00773E27">
        <w:rPr>
          <w:rFonts w:ascii="Segoe UI" w:hAnsi="Segoe UI" w:cs="Segoe UI"/>
          <w:szCs w:val="22"/>
        </w:rPr>
        <w:t>Explain nature of research:</w:t>
      </w:r>
    </w:p>
    <w:p w:rsidRPr="00773E27" w:rsidR="00B77E2D" w:rsidP="000174C5" w:rsidRDefault="00B77E2D" w14:paraId="40BE3FCD" w14:textId="45762A08">
      <w:pPr>
        <w:pStyle w:val="ListParagraph"/>
        <w:numPr>
          <w:ilvl w:val="1"/>
          <w:numId w:val="3"/>
        </w:numPr>
        <w:rPr>
          <w:rFonts w:ascii="Segoe UI" w:hAnsi="Segoe UI" w:cs="Segoe UI"/>
          <w:szCs w:val="22"/>
        </w:rPr>
      </w:pPr>
      <w:r w:rsidRPr="00773E27">
        <w:rPr>
          <w:rFonts w:ascii="Segoe UI" w:hAnsi="Segoe UI" w:cs="Segoe UI"/>
          <w:szCs w:val="22"/>
        </w:rPr>
        <w:t xml:space="preserve">Audio </w:t>
      </w:r>
      <w:r w:rsidRPr="00773E27" w:rsidR="007E1DF6">
        <w:rPr>
          <w:rFonts w:ascii="Segoe UI" w:hAnsi="Segoe UI" w:cs="Segoe UI"/>
          <w:szCs w:val="22"/>
        </w:rPr>
        <w:t xml:space="preserve">/ photographs </w:t>
      </w:r>
      <w:r w:rsidRPr="00773E27">
        <w:rPr>
          <w:rFonts w:ascii="Segoe UI" w:hAnsi="Segoe UI" w:cs="Segoe UI"/>
          <w:szCs w:val="22"/>
        </w:rPr>
        <w:t>– any objections?</w:t>
      </w:r>
    </w:p>
    <w:p w:rsidRPr="00773E27" w:rsidR="00B77E2D" w:rsidP="00B77E2D" w:rsidRDefault="00B77E2D" w14:paraId="5DA2722A" w14:textId="77777777">
      <w:pPr>
        <w:rPr>
          <w:rFonts w:ascii="Segoe UI" w:hAnsi="Segoe UI" w:cs="Segoe UI"/>
          <w:szCs w:val="22"/>
        </w:rPr>
      </w:pPr>
    </w:p>
    <w:p w:rsidRPr="00773E27" w:rsidR="0066161F" w:rsidP="000174C5" w:rsidRDefault="0066161F" w14:paraId="3C02952B" w14:textId="77777777">
      <w:pPr>
        <w:numPr>
          <w:ilvl w:val="0"/>
          <w:numId w:val="3"/>
        </w:numPr>
        <w:rPr>
          <w:rFonts w:ascii="Segoe UI" w:hAnsi="Segoe UI" w:cs="Segoe UI"/>
          <w:szCs w:val="22"/>
        </w:rPr>
      </w:pPr>
      <w:r w:rsidRPr="00773E27">
        <w:rPr>
          <w:rFonts w:ascii="Segoe UI" w:hAnsi="Segoe UI" w:cs="Segoe UI"/>
          <w:szCs w:val="22"/>
        </w:rPr>
        <w:t>Incentives at the end of the sessions</w:t>
      </w:r>
    </w:p>
    <w:p w:rsidRPr="00773E27" w:rsidR="0066161F" w:rsidP="0066161F" w:rsidRDefault="0066161F" w14:paraId="2AC5EF84" w14:textId="77777777">
      <w:pPr>
        <w:rPr>
          <w:rFonts w:ascii="Segoe UI" w:hAnsi="Segoe UI" w:cs="Segoe UI"/>
          <w:szCs w:val="22"/>
        </w:rPr>
      </w:pPr>
    </w:p>
    <w:p w:rsidRPr="00773E27" w:rsidR="0066161F" w:rsidP="52D193CE" w:rsidRDefault="31D928EB" w14:paraId="06825613" w14:textId="2C1E1F33">
      <w:pPr>
        <w:pStyle w:val="ListParagraph"/>
        <w:numPr>
          <w:ilvl w:val="0"/>
          <w:numId w:val="6"/>
        </w:numPr>
        <w:rPr>
          <w:rFonts w:ascii="Segoe UI" w:hAnsi="Segoe UI" w:cs="Segoe UI"/>
        </w:rPr>
      </w:pPr>
      <w:r w:rsidRPr="52D193CE">
        <w:rPr>
          <w:rFonts w:ascii="Segoe UI" w:hAnsi="Segoe UI" w:cs="Segoe UI"/>
        </w:rPr>
        <w:t xml:space="preserve">Explain tonight looking at customers </w:t>
      </w:r>
      <w:r w:rsidRPr="52D193CE" w:rsidR="552F4846">
        <w:rPr>
          <w:rFonts w:ascii="Segoe UI" w:hAnsi="Segoe UI" w:cs="Segoe UI"/>
        </w:rPr>
        <w:t>views about Yorkshire</w:t>
      </w:r>
      <w:r w:rsidRPr="52D193CE">
        <w:rPr>
          <w:rFonts w:ascii="Segoe UI" w:hAnsi="Segoe UI" w:cs="Segoe UI"/>
        </w:rPr>
        <w:t xml:space="preserve"> Water</w:t>
      </w:r>
      <w:r w:rsidRPr="52D193CE" w:rsidR="552F4846">
        <w:rPr>
          <w:rFonts w:ascii="Segoe UI" w:hAnsi="Segoe UI" w:cs="Segoe UI"/>
        </w:rPr>
        <w:t xml:space="preserve"> and what customers want Yorkshire Water to </w:t>
      </w:r>
      <w:r w:rsidRPr="52D193CE" w:rsidR="0D7D46CA">
        <w:rPr>
          <w:rFonts w:ascii="Segoe UI" w:hAnsi="Segoe UI" w:cs="Segoe UI"/>
        </w:rPr>
        <w:t>prioritise going forward.  All the information will help inform the company's business planning.</w:t>
      </w:r>
    </w:p>
    <w:p w:rsidRPr="00773E27" w:rsidR="00B77E2D" w:rsidP="00B77E2D" w:rsidRDefault="00B77E2D" w14:paraId="512CD671" w14:textId="77777777">
      <w:pPr>
        <w:rPr>
          <w:rFonts w:ascii="Segoe UI" w:hAnsi="Segoe UI" w:cs="Segoe UI"/>
          <w:szCs w:val="22"/>
        </w:rPr>
      </w:pPr>
    </w:p>
    <w:p w:rsidRPr="00773E27" w:rsidR="00C47CF9" w:rsidP="00543F4D" w:rsidRDefault="00C47CF9" w14:paraId="57CE5051" w14:textId="77777777">
      <w:pPr>
        <w:jc w:val="both"/>
        <w:rPr>
          <w:rFonts w:ascii="Segoe UI" w:hAnsi="Segoe UI" w:cs="Segoe UI"/>
          <w:szCs w:val="22"/>
        </w:rPr>
      </w:pPr>
    </w:p>
    <w:p w:rsidRPr="00773E27" w:rsidR="0018743C" w:rsidP="00B77E2D" w:rsidRDefault="0018743C" w14:paraId="53906795" w14:textId="77777777">
      <w:pPr>
        <w:rPr>
          <w:rFonts w:ascii="Segoe UI" w:hAnsi="Segoe UI" w:cs="Segoe UI"/>
          <w:szCs w:val="22"/>
        </w:rPr>
      </w:pPr>
    </w:p>
    <w:p w:rsidRPr="00773E27" w:rsidR="00543F4D" w:rsidP="00B77E2D" w:rsidRDefault="00543F4D" w14:paraId="1F3A25C3" w14:textId="77777777">
      <w:pPr>
        <w:rPr>
          <w:rFonts w:ascii="Segoe UI" w:hAnsi="Segoe UI" w:cs="Segoe UI"/>
          <w:szCs w:val="22"/>
        </w:rPr>
      </w:pPr>
    </w:p>
    <w:p w:rsidRPr="00773E27" w:rsidR="00543F4D" w:rsidP="00B77E2D" w:rsidRDefault="00543F4D" w14:paraId="14C7772B" w14:textId="77777777">
      <w:pPr>
        <w:rPr>
          <w:rFonts w:ascii="Segoe UI" w:hAnsi="Segoe UI" w:cs="Segoe UI"/>
          <w:szCs w:val="22"/>
        </w:rPr>
      </w:pPr>
    </w:p>
    <w:p w:rsidRPr="00773E27" w:rsidR="00CC32FA" w:rsidRDefault="00CC32FA" w14:paraId="331D68E1" w14:textId="77777777">
      <w:pPr>
        <w:rPr>
          <w:rFonts w:ascii="Segoe UI" w:hAnsi="Segoe UI" w:cs="Segoe UI"/>
          <w:szCs w:val="22"/>
        </w:rPr>
      </w:pPr>
    </w:p>
    <w:p w:rsidRPr="00773E27" w:rsidR="006E4EBB" w:rsidRDefault="006E4EBB" w14:paraId="061D9A74" w14:textId="77777777">
      <w:pPr>
        <w:rPr>
          <w:rFonts w:ascii="Segoe UI" w:hAnsi="Segoe UI" w:cs="Segoe UI"/>
          <w:szCs w:val="22"/>
        </w:rPr>
      </w:pPr>
    </w:p>
    <w:p w:rsidRPr="00773E27" w:rsidR="00CC32FA" w:rsidP="00FA1E8C" w:rsidRDefault="00CC32FA" w14:paraId="38BB1362" w14:textId="77777777">
      <w:pPr>
        <w:shd w:val="solid" w:color="auto" w:fill="auto"/>
        <w:rPr>
          <w:rFonts w:ascii="Segoe UI" w:hAnsi="Segoe UI" w:cs="Segoe UI"/>
          <w:b/>
          <w:bCs/>
          <w:szCs w:val="22"/>
        </w:rPr>
      </w:pPr>
      <w:r w:rsidRPr="00773E27">
        <w:rPr>
          <w:rFonts w:ascii="Segoe UI" w:hAnsi="Segoe UI" w:cs="Segoe UI"/>
          <w:b/>
          <w:bCs/>
          <w:szCs w:val="22"/>
        </w:rPr>
        <w:t xml:space="preserve">Section </w:t>
      </w:r>
      <w:r w:rsidRPr="00773E27" w:rsidR="006E4EBB">
        <w:rPr>
          <w:rFonts w:ascii="Segoe UI" w:hAnsi="Segoe UI" w:cs="Segoe UI"/>
          <w:b/>
          <w:bCs/>
          <w:szCs w:val="22"/>
        </w:rPr>
        <w:t>2</w:t>
      </w:r>
      <w:r w:rsidRPr="00773E27">
        <w:rPr>
          <w:rFonts w:ascii="Segoe UI" w:hAnsi="Segoe UI" w:cs="Segoe UI"/>
          <w:b/>
          <w:szCs w:val="22"/>
        </w:rPr>
        <w:tab/>
      </w:r>
      <w:r w:rsidRPr="00773E27">
        <w:rPr>
          <w:rFonts w:ascii="Segoe UI" w:hAnsi="Segoe UI" w:cs="Segoe UI"/>
          <w:b/>
          <w:bCs/>
          <w:szCs w:val="22"/>
        </w:rPr>
        <w:t>Table introductions</w:t>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szCs w:val="22"/>
        </w:rPr>
        <w:tab/>
      </w:r>
      <w:r w:rsidRPr="00773E27">
        <w:rPr>
          <w:rFonts w:ascii="Segoe UI" w:hAnsi="Segoe UI" w:cs="Segoe UI"/>
          <w:b/>
          <w:bCs/>
          <w:szCs w:val="22"/>
        </w:rPr>
        <w:t>5 mins</w:t>
      </w:r>
    </w:p>
    <w:p w:rsidRPr="00773E27" w:rsidR="00CC32FA" w:rsidRDefault="00CC32FA" w14:paraId="7BE355C3" w14:textId="77777777">
      <w:pPr>
        <w:rPr>
          <w:rFonts w:ascii="Segoe UI" w:hAnsi="Segoe UI" w:cs="Segoe UI"/>
          <w:szCs w:val="22"/>
        </w:rPr>
      </w:pPr>
    </w:p>
    <w:p w:rsidRPr="00773E27" w:rsidR="002B7316" w:rsidP="000174C5" w:rsidRDefault="0066161F" w14:paraId="5B5E1EC3" w14:textId="77777777">
      <w:pPr>
        <w:numPr>
          <w:ilvl w:val="0"/>
          <w:numId w:val="1"/>
        </w:numPr>
        <w:rPr>
          <w:rFonts w:ascii="Segoe UI" w:hAnsi="Segoe UI" w:cs="Segoe UI"/>
          <w:szCs w:val="22"/>
        </w:rPr>
      </w:pPr>
      <w:r w:rsidRPr="00773E27">
        <w:rPr>
          <w:rFonts w:ascii="Segoe UI" w:hAnsi="Segoe UI" w:cs="Segoe UI"/>
          <w:szCs w:val="22"/>
        </w:rPr>
        <w:t>Respondents to introduce themselves</w:t>
      </w:r>
      <w:r w:rsidRPr="00773E27" w:rsidR="002B7316">
        <w:rPr>
          <w:rFonts w:ascii="Segoe UI" w:hAnsi="Segoe UI" w:cs="Segoe UI"/>
          <w:szCs w:val="22"/>
        </w:rPr>
        <w:t>:</w:t>
      </w:r>
    </w:p>
    <w:p w:rsidRPr="00773E27" w:rsidR="00CC32FA" w:rsidP="000174C5" w:rsidRDefault="00CC32FA" w14:paraId="44CF01AC" w14:textId="77777777">
      <w:pPr>
        <w:numPr>
          <w:ilvl w:val="1"/>
          <w:numId w:val="2"/>
        </w:numPr>
        <w:rPr>
          <w:rFonts w:ascii="Segoe UI" w:hAnsi="Segoe UI" w:cs="Segoe UI"/>
          <w:szCs w:val="22"/>
        </w:rPr>
      </w:pPr>
      <w:r w:rsidRPr="00773E27">
        <w:rPr>
          <w:rFonts w:ascii="Segoe UI" w:hAnsi="Segoe UI" w:cs="Segoe UI"/>
          <w:szCs w:val="22"/>
        </w:rPr>
        <w:t>Name</w:t>
      </w:r>
    </w:p>
    <w:p w:rsidRPr="00773E27" w:rsidR="003D66AB" w:rsidP="52D193CE" w:rsidRDefault="0E52AAE0" w14:paraId="4AC1E65F" w14:textId="7DA4EE22">
      <w:pPr>
        <w:numPr>
          <w:ilvl w:val="1"/>
          <w:numId w:val="2"/>
        </w:numPr>
        <w:rPr>
          <w:rFonts w:ascii="Segoe UI" w:hAnsi="Segoe UI" w:cs="Segoe UI"/>
        </w:rPr>
      </w:pPr>
      <w:r w:rsidRPr="52D193CE">
        <w:rPr>
          <w:rFonts w:ascii="Segoe UI" w:hAnsi="Segoe UI" w:cs="Segoe UI"/>
        </w:rPr>
        <w:t xml:space="preserve">Length of time lived in </w:t>
      </w:r>
      <w:r w:rsidRPr="52D193CE" w:rsidR="14B6A84A">
        <w:rPr>
          <w:rFonts w:ascii="Segoe UI" w:hAnsi="Segoe UI" w:cs="Segoe UI"/>
        </w:rPr>
        <w:t>Yorkshire</w:t>
      </w:r>
      <w:r w:rsidRPr="52D193CE" w:rsidR="1AC52C18">
        <w:rPr>
          <w:rFonts w:ascii="Segoe UI" w:hAnsi="Segoe UI" w:cs="Segoe UI"/>
        </w:rPr>
        <w:t xml:space="preserve"> Water region</w:t>
      </w:r>
    </w:p>
    <w:p w:rsidRPr="0030455E" w:rsidR="52D193CE" w:rsidP="52D193CE" w:rsidRDefault="52D193CE" w14:paraId="42926067" w14:textId="12BEFD58">
      <w:pPr>
        <w:numPr>
          <w:ilvl w:val="1"/>
          <w:numId w:val="2"/>
        </w:numPr>
        <w:rPr/>
      </w:pPr>
      <w:r w:rsidRPr="12A9565F" w:rsidR="52D193CE">
        <w:rPr>
          <w:rFonts w:ascii="Segoe UI" w:hAnsi="Segoe UI" w:cs="Segoe UI"/>
        </w:rPr>
        <w:t xml:space="preserve">What </w:t>
      </w:r>
      <w:r w:rsidRPr="12A9565F" w:rsidR="00A34ABB">
        <w:rPr>
          <w:rFonts w:ascii="Segoe UI" w:hAnsi="Segoe UI" w:cs="Segoe UI"/>
        </w:rPr>
        <w:t>do you like about living in the area</w:t>
      </w:r>
    </w:p>
    <w:p w:rsidR="0030455E" w:rsidP="0030455E" w:rsidRDefault="0030455E" w14:paraId="07D006C5" w14:textId="77777777">
      <w:pPr>
        <w:ind w:left="1440"/>
      </w:pPr>
    </w:p>
    <w:p w:rsidRPr="00773E27" w:rsidR="008B2650" w:rsidP="52D193CE" w:rsidRDefault="17197E85" w14:paraId="0397B1F0" w14:textId="1DEA4060">
      <w:pPr>
        <w:rPr>
          <w:rFonts w:ascii="Segoe UI" w:hAnsi="Segoe UI" w:cs="Segoe UI"/>
        </w:rPr>
      </w:pPr>
      <w:r w:rsidRPr="52D193CE">
        <w:rPr>
          <w:rFonts w:ascii="Segoe UI" w:hAnsi="Segoe UI" w:cs="Segoe UI"/>
        </w:rPr>
        <w:t>It's been quite a different time for us all over the last couple of years; can you share with us what has shone through for you during this time or something that you’ve discovered that you love? Could be, for example, amazing customer service or a new way you spend your time or more time doing something you enjoy?</w:t>
      </w:r>
    </w:p>
    <w:p w:rsidRPr="00773E27" w:rsidR="00CC32FA" w:rsidP="0030455E" w:rsidRDefault="00CC32FA" w14:paraId="249E8560" w14:textId="4DB1CA66">
      <w:pPr>
        <w:spacing w:line="259" w:lineRule="auto"/>
        <w:ind w:left="2160"/>
        <w:rPr>
          <w:rFonts w:ascii="Segoe UI" w:hAnsi="Segoe UI" w:cs="Segoe UI"/>
        </w:rPr>
      </w:pPr>
    </w:p>
    <w:p w:rsidRPr="00773E27" w:rsidR="00FA1E8C" w:rsidP="00F161C9" w:rsidRDefault="00FA1E8C" w14:paraId="14195D7D" w14:textId="424E7CAD">
      <w:pPr>
        <w:rPr>
          <w:rFonts w:ascii="Segoe UI" w:hAnsi="Segoe UI" w:cs="Segoe UI"/>
          <w:szCs w:val="22"/>
        </w:rPr>
      </w:pPr>
    </w:p>
    <w:p w:rsidRPr="00773E27" w:rsidR="00FA1E8C" w:rsidP="00F161C9" w:rsidRDefault="00FA1E8C" w14:paraId="2C2444DA" w14:textId="77777777">
      <w:pPr>
        <w:rPr>
          <w:rFonts w:ascii="Segoe UI" w:hAnsi="Segoe UI" w:cs="Segoe UI"/>
          <w:szCs w:val="22"/>
        </w:rPr>
      </w:pPr>
    </w:p>
    <w:p w:rsidRPr="00773E27" w:rsidR="00132F22" w:rsidRDefault="003D66AB" w14:paraId="33F37276" w14:textId="7E293EE8">
      <w:pPr>
        <w:rPr>
          <w:rFonts w:ascii="Segoe UI" w:hAnsi="Segoe UI" w:cs="Segoe UI"/>
          <w:b/>
          <w:bCs/>
          <w:color w:val="FFFFFF"/>
          <w:szCs w:val="22"/>
        </w:rPr>
      </w:pPr>
      <w:r w:rsidRPr="00773E27">
        <w:rPr>
          <w:rFonts w:ascii="Segoe UI" w:hAnsi="Segoe UI" w:cs="Segoe UI"/>
          <w:b/>
          <w:bCs/>
          <w:color w:val="FFFFFF"/>
          <w:szCs w:val="22"/>
          <w:shd w:val="solid" w:color="auto" w:fill="auto"/>
        </w:rPr>
        <w:t xml:space="preserve">Section </w:t>
      </w:r>
      <w:r w:rsidRPr="00773E27" w:rsidR="00E40DC6">
        <w:rPr>
          <w:rFonts w:ascii="Segoe UI" w:hAnsi="Segoe UI" w:cs="Segoe UI"/>
          <w:b/>
          <w:bCs/>
          <w:color w:val="FFFFFF"/>
          <w:szCs w:val="22"/>
          <w:shd w:val="solid" w:color="auto" w:fill="auto"/>
        </w:rPr>
        <w:t>3</w:t>
      </w:r>
      <w:r w:rsidRPr="00773E27" w:rsidR="00DE5584">
        <w:rPr>
          <w:rFonts w:ascii="Segoe UI" w:hAnsi="Segoe UI" w:cs="Segoe UI"/>
          <w:b/>
          <w:color w:val="FFFFFF"/>
          <w:szCs w:val="22"/>
          <w:shd w:val="solid" w:color="auto" w:fill="auto"/>
        </w:rPr>
        <w:tab/>
      </w:r>
      <w:r w:rsidRPr="00773E27" w:rsidR="00184E54">
        <w:rPr>
          <w:rFonts w:ascii="Segoe UI" w:hAnsi="Segoe UI" w:cs="Segoe UI"/>
          <w:b/>
          <w:bCs/>
          <w:color w:val="FFFFFF"/>
          <w:szCs w:val="22"/>
          <w:shd w:val="solid" w:color="auto" w:fill="auto"/>
        </w:rPr>
        <w:t xml:space="preserve">Perceptions </w:t>
      </w:r>
      <w:r w:rsidRPr="00773E27" w:rsidR="003641CA">
        <w:rPr>
          <w:rFonts w:ascii="Segoe UI" w:hAnsi="Segoe UI" w:cs="Segoe UI"/>
          <w:b/>
          <w:bCs/>
          <w:color w:val="FFFFFF"/>
          <w:szCs w:val="22"/>
          <w:shd w:val="solid" w:color="auto" w:fill="auto"/>
        </w:rPr>
        <w:t xml:space="preserve">of </w:t>
      </w:r>
      <w:r w:rsidRPr="00773E27" w:rsidR="00184E54">
        <w:rPr>
          <w:rFonts w:ascii="Segoe UI" w:hAnsi="Segoe UI" w:cs="Segoe UI"/>
          <w:b/>
          <w:bCs/>
          <w:color w:val="FFFFFF"/>
          <w:szCs w:val="22"/>
          <w:shd w:val="solid" w:color="auto" w:fill="auto"/>
        </w:rPr>
        <w:t xml:space="preserve">and relationship with </w:t>
      </w:r>
      <w:r w:rsidRPr="00773E27" w:rsidR="00DF704C">
        <w:rPr>
          <w:rFonts w:ascii="Segoe UI" w:hAnsi="Segoe UI" w:cs="Segoe UI"/>
          <w:b/>
          <w:bCs/>
          <w:color w:val="FFFFFF"/>
          <w:szCs w:val="22"/>
          <w:shd w:val="solid" w:color="auto" w:fill="auto"/>
        </w:rPr>
        <w:t>Yorkshire</w:t>
      </w:r>
      <w:r w:rsidRPr="00773E27" w:rsidR="00B43C5A">
        <w:rPr>
          <w:rFonts w:ascii="Segoe UI" w:hAnsi="Segoe UI" w:cs="Segoe UI"/>
          <w:b/>
          <w:bCs/>
          <w:color w:val="FFFFFF"/>
          <w:szCs w:val="22"/>
          <w:shd w:val="solid" w:color="auto" w:fill="auto"/>
        </w:rPr>
        <w:t xml:space="preserve"> Water</w:t>
      </w:r>
      <w:r w:rsidRPr="00773E27" w:rsidR="00DA58C1">
        <w:rPr>
          <w:rFonts w:ascii="Segoe UI" w:hAnsi="Segoe UI" w:cs="Segoe UI"/>
          <w:b/>
          <w:bCs/>
          <w:color w:val="FFFFFF"/>
          <w:szCs w:val="22"/>
          <w:shd w:val="solid" w:color="auto" w:fill="auto"/>
        </w:rPr>
        <w:t xml:space="preserve">      </w:t>
      </w:r>
      <w:r w:rsidRPr="00773E27" w:rsidR="00065156">
        <w:rPr>
          <w:rFonts w:ascii="Segoe UI" w:hAnsi="Segoe UI" w:cs="Segoe UI"/>
          <w:b/>
          <w:bCs/>
          <w:color w:val="FFFFFF"/>
          <w:szCs w:val="22"/>
          <w:shd w:val="solid" w:color="auto" w:fill="auto"/>
        </w:rPr>
        <w:t xml:space="preserve"> </w:t>
      </w:r>
      <w:r w:rsidRPr="00773E27" w:rsidR="00065156">
        <w:rPr>
          <w:rFonts w:ascii="Segoe UI" w:hAnsi="Segoe UI" w:cs="Segoe UI"/>
          <w:b/>
          <w:color w:val="FFFFFF"/>
          <w:szCs w:val="22"/>
          <w:shd w:val="solid" w:color="auto" w:fill="auto"/>
        </w:rPr>
        <w:tab/>
      </w:r>
      <w:r w:rsidRPr="00773E27" w:rsidR="00DA58C1">
        <w:rPr>
          <w:rFonts w:ascii="Segoe UI" w:hAnsi="Segoe UI" w:cs="Segoe UI"/>
          <w:b/>
          <w:bCs/>
          <w:color w:val="FFFFFF"/>
          <w:szCs w:val="22"/>
          <w:shd w:val="solid" w:color="auto" w:fill="auto"/>
        </w:rPr>
        <w:t xml:space="preserve"> </w:t>
      </w:r>
      <w:r w:rsidRPr="00773E27" w:rsidR="00B90746">
        <w:rPr>
          <w:rFonts w:ascii="Segoe UI" w:hAnsi="Segoe UI" w:cs="Segoe UI"/>
          <w:b/>
          <w:bCs/>
          <w:color w:val="FFFFFF"/>
          <w:szCs w:val="22"/>
          <w:shd w:val="solid" w:color="auto" w:fill="auto"/>
        </w:rPr>
        <w:t xml:space="preserve">   </w:t>
      </w:r>
      <w:r w:rsidRPr="00773E27" w:rsidR="00CD5844">
        <w:rPr>
          <w:rFonts w:ascii="Segoe UI" w:hAnsi="Segoe UI" w:cs="Segoe UI"/>
          <w:b/>
          <w:color w:val="FFFFFF"/>
          <w:szCs w:val="22"/>
          <w:shd w:val="solid" w:color="auto" w:fill="auto"/>
        </w:rPr>
        <w:tab/>
      </w:r>
      <w:r w:rsidR="003F4A75">
        <w:rPr>
          <w:rFonts w:ascii="Segoe UI" w:hAnsi="Segoe UI" w:cs="Segoe UI"/>
          <w:b/>
          <w:bCs/>
          <w:color w:val="FFFFFF"/>
          <w:szCs w:val="22"/>
          <w:shd w:val="solid" w:color="auto" w:fill="auto"/>
        </w:rPr>
        <w:t>10</w:t>
      </w:r>
      <w:r w:rsidRPr="00773E27" w:rsidR="00DE5584">
        <w:rPr>
          <w:rFonts w:ascii="Segoe UI" w:hAnsi="Segoe UI" w:cs="Segoe UI"/>
          <w:b/>
          <w:bCs/>
          <w:color w:val="FFFFFF"/>
          <w:szCs w:val="22"/>
          <w:shd w:val="solid" w:color="auto" w:fill="auto"/>
        </w:rPr>
        <w:t xml:space="preserve"> mins</w:t>
      </w:r>
      <w:r w:rsidRPr="00773E27" w:rsidR="00CD5844">
        <w:rPr>
          <w:rFonts w:ascii="Segoe UI" w:hAnsi="Segoe UI" w:cs="Segoe UI"/>
          <w:b/>
          <w:bCs/>
          <w:color w:val="FFFFFF"/>
          <w:szCs w:val="22"/>
          <w:shd w:val="solid" w:color="auto" w:fill="auto"/>
        </w:rPr>
        <w:t xml:space="preserve">   </w:t>
      </w:r>
      <w:r w:rsidRPr="00773E27" w:rsidR="007C1804">
        <w:rPr>
          <w:rFonts w:ascii="Segoe UI" w:hAnsi="Segoe UI" w:cs="Segoe UI"/>
          <w:b/>
          <w:bCs/>
          <w:color w:val="FFFFFF"/>
          <w:szCs w:val="22"/>
          <w:shd w:val="solid" w:color="auto" w:fill="auto"/>
        </w:rPr>
        <w:t xml:space="preserve">         </w:t>
      </w:r>
    </w:p>
    <w:p w:rsidRPr="00773E27" w:rsidR="001F236D" w:rsidP="001F236D" w:rsidRDefault="001F236D" w14:paraId="4EE5D8B0" w14:textId="77777777">
      <w:pPr>
        <w:rPr>
          <w:rFonts w:ascii="Segoe UI" w:hAnsi="Segoe UI" w:cs="Segoe UI"/>
          <w:szCs w:val="22"/>
        </w:rPr>
      </w:pPr>
    </w:p>
    <w:p w:rsidRPr="00773E27" w:rsidR="001F236D" w:rsidP="5BF03334" w:rsidRDefault="001F236D" w14:paraId="62B6BF7D" w14:textId="56A13900">
      <w:pPr>
        <w:rPr>
          <w:rFonts w:ascii="Segoe UI" w:hAnsi="Segoe UI" w:cs="Segoe UI"/>
        </w:rPr>
      </w:pPr>
      <w:r w:rsidRPr="5BF03334">
        <w:rPr>
          <w:rFonts w:ascii="Segoe UI" w:hAnsi="Segoe UI" w:cs="Segoe UI"/>
        </w:rPr>
        <w:t xml:space="preserve">Overall, how satisfied are you with the current water </w:t>
      </w:r>
      <w:r w:rsidRPr="5BF03334" w:rsidR="044BFDDA">
        <w:rPr>
          <w:rFonts w:ascii="Segoe UI" w:hAnsi="Segoe UI" w:cs="Segoe UI"/>
        </w:rPr>
        <w:t xml:space="preserve">and </w:t>
      </w:r>
      <w:proofErr w:type="gramStart"/>
      <w:r w:rsidRPr="5BF03334" w:rsidR="044BFDDA">
        <w:rPr>
          <w:rFonts w:ascii="Segoe UI" w:hAnsi="Segoe UI" w:cs="Segoe UI"/>
        </w:rPr>
        <w:t>waste water</w:t>
      </w:r>
      <w:proofErr w:type="gramEnd"/>
      <w:r w:rsidRPr="5BF03334" w:rsidR="044BFDDA">
        <w:rPr>
          <w:rFonts w:ascii="Segoe UI" w:hAnsi="Segoe UI" w:cs="Segoe UI"/>
        </w:rPr>
        <w:t xml:space="preserve"> </w:t>
      </w:r>
      <w:r w:rsidRPr="5BF03334">
        <w:rPr>
          <w:rFonts w:ascii="Segoe UI" w:hAnsi="Segoe UI" w:cs="Segoe UI"/>
        </w:rPr>
        <w:t>services you receive from Yorkshire Water?</w:t>
      </w:r>
    </w:p>
    <w:p w:rsidRPr="00773E27" w:rsidR="001F236D" w:rsidP="000174C5" w:rsidRDefault="001F236D" w14:paraId="17DCF94D" w14:textId="77777777">
      <w:pPr>
        <w:numPr>
          <w:ilvl w:val="0"/>
          <w:numId w:val="5"/>
        </w:numPr>
        <w:rPr>
          <w:rFonts w:ascii="Segoe UI" w:hAnsi="Segoe UI" w:cs="Segoe UI"/>
          <w:szCs w:val="22"/>
        </w:rPr>
      </w:pPr>
      <w:r w:rsidRPr="00773E27">
        <w:rPr>
          <w:rFonts w:ascii="Segoe UI" w:hAnsi="Segoe UI" w:cs="Segoe UI"/>
          <w:szCs w:val="22"/>
        </w:rPr>
        <w:t>Explore reasons for answer</w:t>
      </w:r>
    </w:p>
    <w:p w:rsidRPr="00773E27" w:rsidR="001F236D" w:rsidP="001F236D" w:rsidRDefault="001F236D" w14:paraId="005735CC" w14:textId="77777777">
      <w:pPr>
        <w:rPr>
          <w:rFonts w:ascii="Segoe UI" w:hAnsi="Segoe UI" w:cs="Segoe UI"/>
          <w:szCs w:val="22"/>
        </w:rPr>
      </w:pPr>
    </w:p>
    <w:p w:rsidRPr="00773E27" w:rsidR="001F236D" w:rsidRDefault="001F236D" w14:paraId="1354BF1D" w14:textId="17963B76">
      <w:pPr>
        <w:rPr>
          <w:rFonts w:ascii="Segoe UI" w:hAnsi="Segoe UI" w:cs="Segoe UI"/>
          <w:szCs w:val="22"/>
        </w:rPr>
      </w:pPr>
      <w:r w:rsidRPr="00773E27">
        <w:rPr>
          <w:rFonts w:ascii="Segoe UI" w:hAnsi="Segoe UI" w:cs="Segoe UI"/>
          <w:szCs w:val="22"/>
        </w:rPr>
        <w:t>Any reason to contact Yorkshire Water over the last few years?</w:t>
      </w:r>
    </w:p>
    <w:p w:rsidRPr="00773E27" w:rsidR="001F236D" w:rsidP="52D193CE" w:rsidRDefault="241D53C6" w14:paraId="35348198" w14:textId="77777777">
      <w:pPr>
        <w:numPr>
          <w:ilvl w:val="0"/>
          <w:numId w:val="4"/>
        </w:numPr>
        <w:rPr>
          <w:rFonts w:ascii="Segoe UI" w:hAnsi="Segoe UI" w:cs="Segoe UI"/>
        </w:rPr>
      </w:pPr>
      <w:r w:rsidRPr="52D193CE">
        <w:rPr>
          <w:rFonts w:ascii="Segoe UI" w:hAnsi="Segoe UI" w:cs="Segoe UI"/>
        </w:rPr>
        <w:t>Explore what, why and outcome</w:t>
      </w:r>
    </w:p>
    <w:p w:rsidRPr="00773E27" w:rsidR="001F236D" w:rsidP="001F236D" w:rsidRDefault="001F236D" w14:paraId="3A5C77B1" w14:textId="77777777">
      <w:pPr>
        <w:rPr>
          <w:rFonts w:ascii="Segoe UI" w:hAnsi="Segoe UI" w:cs="Segoe UI"/>
          <w:szCs w:val="22"/>
        </w:rPr>
      </w:pPr>
    </w:p>
    <w:p w:rsidRPr="00773E27" w:rsidR="001F236D" w:rsidRDefault="001F236D" w14:paraId="0868821E" w14:textId="06721AC4">
      <w:pPr>
        <w:rPr>
          <w:rFonts w:ascii="Segoe UI" w:hAnsi="Segoe UI" w:cs="Segoe UI"/>
          <w:szCs w:val="22"/>
        </w:rPr>
      </w:pPr>
      <w:r w:rsidRPr="00773E27">
        <w:rPr>
          <w:rFonts w:ascii="Segoe UI" w:hAnsi="Segoe UI" w:cs="Segoe UI"/>
          <w:szCs w:val="22"/>
        </w:rPr>
        <w:t xml:space="preserve">Any positive or negative experiences </w:t>
      </w:r>
      <w:r w:rsidRPr="00773E27" w:rsidR="00B8506B">
        <w:rPr>
          <w:rFonts w:ascii="Segoe UI" w:hAnsi="Segoe UI" w:cs="Segoe UI"/>
          <w:szCs w:val="22"/>
        </w:rPr>
        <w:t xml:space="preserve">with </w:t>
      </w:r>
      <w:r w:rsidRPr="00773E27">
        <w:rPr>
          <w:rFonts w:ascii="Segoe UI" w:hAnsi="Segoe UI" w:cs="Segoe UI"/>
          <w:szCs w:val="22"/>
        </w:rPr>
        <w:t xml:space="preserve">the performance of Yorkshire Water </w:t>
      </w:r>
      <w:proofErr w:type="gramStart"/>
      <w:r w:rsidRPr="00773E27">
        <w:rPr>
          <w:rFonts w:ascii="Segoe UI" w:hAnsi="Segoe UI" w:cs="Segoe UI"/>
          <w:szCs w:val="22"/>
        </w:rPr>
        <w:t>in regards to</w:t>
      </w:r>
      <w:proofErr w:type="gramEnd"/>
      <w:r w:rsidRPr="00773E27">
        <w:rPr>
          <w:rFonts w:ascii="Segoe UI" w:hAnsi="Segoe UI" w:cs="Segoe UI"/>
          <w:szCs w:val="22"/>
        </w:rPr>
        <w:t xml:space="preserve"> the service you have received or your bills?</w:t>
      </w:r>
    </w:p>
    <w:p w:rsidRPr="00773E27" w:rsidR="001F236D" w:rsidP="52D193CE" w:rsidRDefault="241D53C6" w14:paraId="2C5470F2" w14:textId="77777777">
      <w:pPr>
        <w:numPr>
          <w:ilvl w:val="0"/>
          <w:numId w:val="4"/>
        </w:numPr>
        <w:rPr>
          <w:rFonts w:ascii="Segoe UI" w:hAnsi="Segoe UI" w:cs="Segoe UI"/>
        </w:rPr>
      </w:pPr>
      <w:r w:rsidRPr="52D193CE">
        <w:rPr>
          <w:rFonts w:ascii="Segoe UI" w:hAnsi="Segoe UI" w:cs="Segoe UI"/>
        </w:rPr>
        <w:t>Explore what, why and outcome</w:t>
      </w:r>
    </w:p>
    <w:p w:rsidRPr="00773E27" w:rsidR="003A172F" w:rsidP="003A172F" w:rsidRDefault="003A172F" w14:paraId="169FEFD5" w14:textId="77777777">
      <w:pPr>
        <w:pStyle w:val="ListParagraph"/>
        <w:rPr>
          <w:rFonts w:ascii="Segoe UI" w:hAnsi="Segoe UI" w:cs="Segoe UI"/>
          <w:szCs w:val="22"/>
        </w:rPr>
      </w:pPr>
    </w:p>
    <w:p w:rsidRPr="00773E27" w:rsidR="00180C56" w:rsidRDefault="001F236D" w14:paraId="10C0718F" w14:textId="76D80376">
      <w:pPr>
        <w:rPr>
          <w:rFonts w:ascii="Segoe UI" w:hAnsi="Segoe UI" w:cs="Segoe UI"/>
          <w:szCs w:val="22"/>
        </w:rPr>
      </w:pPr>
      <w:r w:rsidRPr="00773E27">
        <w:rPr>
          <w:rFonts w:ascii="Segoe UI" w:hAnsi="Segoe UI" w:cs="Segoe UI"/>
          <w:szCs w:val="22"/>
        </w:rPr>
        <w:t>How would you describe the relationship you have with Yorkshire Water?</w:t>
      </w:r>
    </w:p>
    <w:p w:rsidR="006A595B" w:rsidP="000174C5" w:rsidRDefault="006A595B" w14:paraId="49FAF323" w14:textId="60824084">
      <w:pPr>
        <w:numPr>
          <w:ilvl w:val="0"/>
          <w:numId w:val="8"/>
        </w:numPr>
        <w:rPr>
          <w:rFonts w:ascii="Segoe UI" w:hAnsi="Segoe UI" w:cs="Segoe UI"/>
          <w:szCs w:val="22"/>
        </w:rPr>
      </w:pPr>
      <w:r w:rsidRPr="00773E27">
        <w:rPr>
          <w:rFonts w:ascii="Segoe UI" w:hAnsi="Segoe UI" w:cs="Segoe UI"/>
          <w:szCs w:val="22"/>
        </w:rPr>
        <w:t>Explore why</w:t>
      </w:r>
    </w:p>
    <w:p w:rsidR="00077AD7" w:rsidP="00077AD7" w:rsidRDefault="00077AD7" w14:paraId="7FF1E7C8" w14:textId="67929521">
      <w:pPr>
        <w:ind w:left="720"/>
        <w:rPr>
          <w:rFonts w:ascii="Segoe UI" w:hAnsi="Segoe UI" w:cs="Segoe UI"/>
          <w:szCs w:val="22"/>
        </w:rPr>
      </w:pPr>
    </w:p>
    <w:p w:rsidR="007479EC" w:rsidP="00077AD7" w:rsidRDefault="007479EC" w14:paraId="7D6FF4F4" w14:textId="77777777">
      <w:pPr>
        <w:ind w:left="720"/>
        <w:rPr>
          <w:rFonts w:ascii="Segoe UI" w:hAnsi="Segoe UI" w:cs="Segoe UI"/>
          <w:szCs w:val="22"/>
        </w:rPr>
      </w:pPr>
    </w:p>
    <w:p w:rsidR="00077AD7" w:rsidP="00077AD7" w:rsidRDefault="00077AD7" w14:paraId="7E532BEE" w14:textId="77777777">
      <w:pPr>
        <w:ind w:left="720"/>
        <w:rPr>
          <w:rFonts w:ascii="Segoe UI" w:hAnsi="Segoe UI" w:cs="Segoe UI"/>
          <w:szCs w:val="22"/>
        </w:rPr>
      </w:pPr>
    </w:p>
    <w:p w:rsidRPr="00773E27" w:rsidR="00077AD7" w:rsidP="00077AD7" w:rsidRDefault="00077AD7" w14:paraId="41E7CBAA" w14:textId="1E79278B">
      <w:pPr>
        <w:rPr>
          <w:rFonts w:ascii="Segoe UI" w:hAnsi="Segoe UI" w:cs="Segoe UI"/>
          <w:szCs w:val="22"/>
        </w:rPr>
      </w:pPr>
      <w:r w:rsidRPr="00773E27">
        <w:rPr>
          <w:rFonts w:ascii="Segoe UI" w:hAnsi="Segoe UI" w:cs="Segoe UI"/>
          <w:b/>
          <w:bCs/>
          <w:color w:val="FFFFFF"/>
          <w:szCs w:val="22"/>
          <w:shd w:val="solid" w:color="auto" w:fill="auto"/>
        </w:rPr>
        <w:t xml:space="preserve">Section </w:t>
      </w:r>
      <w:r>
        <w:rPr>
          <w:rFonts w:ascii="Segoe UI" w:hAnsi="Segoe UI" w:cs="Segoe UI"/>
          <w:b/>
          <w:bCs/>
          <w:color w:val="FFFFFF"/>
          <w:szCs w:val="22"/>
          <w:shd w:val="solid" w:color="auto" w:fill="auto"/>
        </w:rPr>
        <w:t>4</w:t>
      </w:r>
      <w:r w:rsidRPr="00773E27">
        <w:rPr>
          <w:rFonts w:ascii="Segoe UI" w:hAnsi="Segoe UI" w:cs="Segoe UI"/>
          <w:b/>
          <w:color w:val="FFFFFF"/>
          <w:szCs w:val="22"/>
          <w:shd w:val="solid" w:color="auto" w:fill="auto"/>
        </w:rPr>
        <w:tab/>
      </w:r>
      <w:r>
        <w:rPr>
          <w:rFonts w:ascii="Segoe UI" w:hAnsi="Segoe UI" w:cs="Segoe UI"/>
          <w:b/>
          <w:bCs/>
          <w:color w:val="FFFFFF"/>
          <w:szCs w:val="22"/>
          <w:shd w:val="solid" w:color="auto" w:fill="auto"/>
        </w:rPr>
        <w:t>Expectations from big companies and organisations</w:t>
      </w:r>
      <w:r>
        <w:rPr>
          <w:rFonts w:ascii="Segoe UI" w:hAnsi="Segoe UI" w:cs="Segoe UI"/>
          <w:b/>
          <w:bCs/>
          <w:color w:val="FFFFFF"/>
          <w:szCs w:val="22"/>
          <w:shd w:val="solid" w:color="auto" w:fill="auto"/>
        </w:rPr>
        <w:tab/>
      </w:r>
      <w:r>
        <w:rPr>
          <w:rFonts w:ascii="Segoe UI" w:hAnsi="Segoe UI" w:cs="Segoe UI"/>
          <w:b/>
          <w:bCs/>
          <w:color w:val="FFFFFF"/>
          <w:szCs w:val="22"/>
          <w:shd w:val="solid" w:color="auto" w:fill="auto"/>
        </w:rPr>
        <w:tab/>
      </w:r>
      <w:r>
        <w:rPr>
          <w:rFonts w:ascii="Segoe UI" w:hAnsi="Segoe UI" w:cs="Segoe UI"/>
          <w:b/>
          <w:bCs/>
          <w:color w:val="FFFFFF"/>
          <w:szCs w:val="22"/>
          <w:shd w:val="solid" w:color="auto" w:fill="auto"/>
        </w:rPr>
        <w:tab/>
      </w:r>
      <w:r>
        <w:rPr>
          <w:rFonts w:ascii="Segoe UI" w:hAnsi="Segoe UI" w:cs="Segoe UI"/>
          <w:b/>
          <w:bCs/>
          <w:color w:val="FFFFFF"/>
          <w:szCs w:val="22"/>
          <w:shd w:val="solid" w:color="auto" w:fill="auto"/>
        </w:rPr>
        <w:t xml:space="preserve">   </w:t>
      </w:r>
      <w:r w:rsidR="009A4748">
        <w:rPr>
          <w:rFonts w:ascii="Segoe UI" w:hAnsi="Segoe UI" w:cs="Segoe UI"/>
          <w:b/>
          <w:bCs/>
          <w:color w:val="FFFFFF"/>
          <w:szCs w:val="22"/>
          <w:shd w:val="solid" w:color="auto" w:fill="auto"/>
        </w:rPr>
        <w:t>20</w:t>
      </w:r>
      <w:r>
        <w:rPr>
          <w:rFonts w:ascii="Segoe UI" w:hAnsi="Segoe UI" w:cs="Segoe UI"/>
          <w:b/>
          <w:bCs/>
          <w:color w:val="FFFFFF"/>
          <w:szCs w:val="22"/>
          <w:shd w:val="solid" w:color="auto" w:fill="auto"/>
        </w:rPr>
        <w:t xml:space="preserve"> mins</w:t>
      </w:r>
      <w:r w:rsidRPr="00773E27">
        <w:rPr>
          <w:rFonts w:ascii="Segoe UI" w:hAnsi="Segoe UI" w:cs="Segoe UI"/>
          <w:b/>
          <w:bCs/>
          <w:color w:val="FFFFFF"/>
          <w:szCs w:val="22"/>
          <w:shd w:val="solid" w:color="auto" w:fill="auto"/>
        </w:rPr>
        <w:t xml:space="preserve">   </w:t>
      </w:r>
    </w:p>
    <w:p w:rsidR="006A595B" w:rsidP="006A595B" w:rsidRDefault="006A595B" w14:paraId="56EA9CCD" w14:textId="352B3A16">
      <w:pPr>
        <w:rPr>
          <w:rFonts w:ascii="Segoe UI" w:hAnsi="Segoe UI" w:cs="Segoe UI"/>
          <w:szCs w:val="22"/>
        </w:rPr>
      </w:pPr>
    </w:p>
    <w:p w:rsidR="00B0174D" w:rsidP="006A595B" w:rsidRDefault="00B0174D" w14:paraId="566033B6" w14:textId="0FB87962">
      <w:pPr>
        <w:rPr>
          <w:rFonts w:ascii="Segoe UI" w:hAnsi="Segoe UI" w:cs="Segoe UI"/>
          <w:szCs w:val="22"/>
        </w:rPr>
      </w:pPr>
      <w:r>
        <w:rPr>
          <w:rFonts w:ascii="Segoe UI" w:hAnsi="Segoe UI" w:cs="Segoe UI"/>
          <w:szCs w:val="22"/>
        </w:rPr>
        <w:t>MODERATOR TO EXPLAIN WE ARE GOING TO TAKE A STEP BACK FROM YORKSHIRE WATER AND TALK ABOUT BIG COMPANIES AND ORGANISATIONS IN GENERAL TO START WITH.</w:t>
      </w:r>
    </w:p>
    <w:p w:rsidR="00B0174D" w:rsidP="006A595B" w:rsidRDefault="00B0174D" w14:paraId="33154F89" w14:textId="77777777">
      <w:pPr>
        <w:rPr>
          <w:rFonts w:ascii="Segoe UI" w:hAnsi="Segoe UI" w:cs="Segoe UI"/>
          <w:szCs w:val="22"/>
        </w:rPr>
      </w:pPr>
    </w:p>
    <w:p w:rsidR="00B0174D" w:rsidP="63D04E8C" w:rsidRDefault="6DA3A447" w14:paraId="24CEAC6B" w14:textId="454248AC">
      <w:pPr>
        <w:rPr>
          <w:rFonts w:ascii="Segoe UI" w:hAnsi="Segoe UI" w:cs="Segoe UI"/>
        </w:rPr>
      </w:pPr>
      <w:r w:rsidRPr="63D04E8C">
        <w:rPr>
          <w:rFonts w:ascii="Segoe UI" w:hAnsi="Segoe UI" w:cs="Segoe UI"/>
        </w:rPr>
        <w:t xml:space="preserve">What makes a </w:t>
      </w:r>
      <w:r w:rsidRPr="63D04E8C" w:rsidR="624EF5B7">
        <w:rPr>
          <w:rFonts w:ascii="Segoe UI" w:hAnsi="Segoe UI" w:cs="Segoe UI"/>
        </w:rPr>
        <w:t xml:space="preserve">big business, </w:t>
      </w:r>
      <w:proofErr w:type="gramStart"/>
      <w:r w:rsidRPr="63D04E8C" w:rsidR="624EF5B7">
        <w:rPr>
          <w:rFonts w:ascii="Segoe UI" w:hAnsi="Segoe UI" w:cs="Segoe UI"/>
        </w:rPr>
        <w:t>corporation</w:t>
      </w:r>
      <w:proofErr w:type="gramEnd"/>
      <w:r w:rsidRPr="63D04E8C" w:rsidR="624EF5B7">
        <w:rPr>
          <w:rFonts w:ascii="Segoe UI" w:hAnsi="Segoe UI" w:cs="Segoe UI"/>
        </w:rPr>
        <w:t xml:space="preserve"> </w:t>
      </w:r>
      <w:r w:rsidRPr="63D04E8C">
        <w:rPr>
          <w:rFonts w:ascii="Segoe UI" w:hAnsi="Segoe UI" w:cs="Segoe UI"/>
        </w:rPr>
        <w:t>or organisation one which behaves well in a way that you would want or expect</w:t>
      </w:r>
      <w:r w:rsidRPr="63D04E8C" w:rsidR="624EF5B7">
        <w:rPr>
          <w:rFonts w:ascii="Segoe UI" w:hAnsi="Segoe UI" w:cs="Segoe UI"/>
        </w:rPr>
        <w:t xml:space="preserve"> from big business</w:t>
      </w:r>
      <w:r w:rsidRPr="63D04E8C">
        <w:rPr>
          <w:rFonts w:ascii="Segoe UI" w:hAnsi="Segoe UI" w:cs="Segoe UI"/>
        </w:rPr>
        <w:t>?</w:t>
      </w:r>
    </w:p>
    <w:p w:rsidR="00B0174D" w:rsidP="006A595B" w:rsidRDefault="00B0174D" w14:paraId="21C63E96" w14:textId="50A0117F">
      <w:pPr>
        <w:rPr>
          <w:rFonts w:ascii="Segoe UI" w:hAnsi="Segoe UI" w:cs="Segoe UI"/>
          <w:szCs w:val="22"/>
        </w:rPr>
      </w:pPr>
    </w:p>
    <w:p w:rsidRPr="003346F9" w:rsidR="003346F9" w:rsidP="52D193CE" w:rsidRDefault="2BDC6535" w14:paraId="5B6FD298" w14:textId="77777777">
      <w:pPr>
        <w:rPr>
          <w:rFonts w:ascii="Segoe UI" w:hAnsi="Segoe UI" w:cs="Segoe UI"/>
        </w:rPr>
      </w:pPr>
      <w:r w:rsidRPr="52D193CE">
        <w:rPr>
          <w:rFonts w:ascii="Segoe UI" w:hAnsi="Segoe UI" w:cs="Segoe UI"/>
        </w:rPr>
        <w:t>SORT CARD EXERCISE – APPENDIX LIST 1 [PLUS ANY IDEAS GENERATED ABOVE]</w:t>
      </w:r>
    </w:p>
    <w:p w:rsidRPr="00773E27" w:rsidR="003346F9" w:rsidP="006A595B" w:rsidRDefault="003346F9" w14:paraId="27CC15DF" w14:textId="77777777">
      <w:pPr>
        <w:rPr>
          <w:rFonts w:ascii="Segoe UI" w:hAnsi="Segoe UI" w:cs="Segoe UI"/>
          <w:szCs w:val="22"/>
        </w:rPr>
      </w:pPr>
    </w:p>
    <w:p w:rsidR="00A27F2D" w:rsidP="5BF03334" w:rsidRDefault="00077AD7" w14:paraId="30CCABA6" w14:textId="02148D58">
      <w:pPr>
        <w:rPr>
          <w:rFonts w:ascii="Segoe UI" w:hAnsi="Segoe UI" w:cs="Segoe UI"/>
        </w:rPr>
      </w:pPr>
      <w:r w:rsidRPr="5BF03334">
        <w:rPr>
          <w:rFonts w:ascii="Segoe UI" w:hAnsi="Segoe UI" w:cs="Segoe UI"/>
        </w:rPr>
        <w:lastRenderedPageBreak/>
        <w:t>How important are each of the following</w:t>
      </w:r>
      <w:r w:rsidRPr="5BF03334" w:rsidR="003346F9">
        <w:rPr>
          <w:rFonts w:ascii="Segoe UI" w:hAnsi="Segoe UI" w:cs="Segoe UI"/>
        </w:rPr>
        <w:t xml:space="preserve"> in terms of how you want big businesses, </w:t>
      </w:r>
      <w:proofErr w:type="gramStart"/>
      <w:r w:rsidRPr="5BF03334" w:rsidR="003346F9">
        <w:rPr>
          <w:rFonts w:ascii="Segoe UI" w:hAnsi="Segoe UI" w:cs="Segoe UI"/>
        </w:rPr>
        <w:t>corporations</w:t>
      </w:r>
      <w:proofErr w:type="gramEnd"/>
      <w:r w:rsidRPr="5BF03334" w:rsidR="003346F9">
        <w:rPr>
          <w:rFonts w:ascii="Segoe UI" w:hAnsi="Segoe UI" w:cs="Segoe UI"/>
        </w:rPr>
        <w:t xml:space="preserve"> and organisations to behave?</w:t>
      </w:r>
    </w:p>
    <w:p w:rsidRPr="00A27F2D" w:rsidR="001F236D" w:rsidP="52D193CE" w:rsidRDefault="7666FEBF" w14:paraId="1F9A85C4" w14:textId="28C54171">
      <w:pPr>
        <w:pStyle w:val="ListParagraph"/>
        <w:numPr>
          <w:ilvl w:val="0"/>
          <w:numId w:val="4"/>
        </w:numPr>
        <w:rPr>
          <w:rFonts w:ascii="Segoe UI" w:hAnsi="Segoe UI" w:cs="Segoe UI"/>
        </w:rPr>
      </w:pPr>
      <w:r w:rsidRPr="52D193CE">
        <w:rPr>
          <w:rFonts w:ascii="Segoe UI" w:hAnsi="Segoe UI" w:cs="Segoe UI"/>
        </w:rPr>
        <w:t>G</w:t>
      </w:r>
      <w:r w:rsidRPr="52D193CE" w:rsidR="567077F4">
        <w:rPr>
          <w:rFonts w:ascii="Segoe UI" w:hAnsi="Segoe UI" w:cs="Segoe UI"/>
        </w:rPr>
        <w:t>roup them into essential, nice to have &amp; not important</w:t>
      </w:r>
    </w:p>
    <w:p w:rsidRPr="003346F9" w:rsidR="00920C66" w:rsidP="52D193CE" w:rsidRDefault="7666FEBF" w14:paraId="3585DF18" w14:textId="153B26CC">
      <w:pPr>
        <w:pStyle w:val="ListParagraph"/>
        <w:numPr>
          <w:ilvl w:val="0"/>
          <w:numId w:val="4"/>
        </w:numPr>
        <w:rPr>
          <w:rFonts w:ascii="Segoe UI" w:hAnsi="Segoe UI" w:cs="Segoe UI"/>
        </w:rPr>
      </w:pPr>
      <w:r w:rsidRPr="52D193CE">
        <w:rPr>
          <w:rFonts w:ascii="Segoe UI" w:hAnsi="Segoe UI" w:cs="Segoe UI"/>
        </w:rPr>
        <w:t>Explore reasons for placing factors in each of the groupings</w:t>
      </w:r>
    </w:p>
    <w:p w:rsidRPr="003346F9" w:rsidR="00920C66" w:rsidP="52D193CE" w:rsidRDefault="7666FEBF" w14:paraId="571456B7" w14:textId="54F2ED10">
      <w:pPr>
        <w:pStyle w:val="ListParagraph"/>
        <w:numPr>
          <w:ilvl w:val="0"/>
          <w:numId w:val="4"/>
        </w:numPr>
        <w:rPr>
          <w:rFonts w:ascii="Segoe UI" w:hAnsi="Segoe UI" w:cs="Segoe UI"/>
        </w:rPr>
      </w:pPr>
      <w:r w:rsidRPr="52D193CE">
        <w:rPr>
          <w:rFonts w:ascii="Segoe UI" w:hAnsi="Segoe UI" w:cs="Segoe UI"/>
        </w:rPr>
        <w:t>Explore what these factors mean to customers?</w:t>
      </w:r>
    </w:p>
    <w:p w:rsidRPr="00920C66" w:rsidR="00920C66" w:rsidP="52D193CE" w:rsidRDefault="7666FEBF" w14:paraId="067D701C" w14:textId="51CB2C95">
      <w:pPr>
        <w:pStyle w:val="ListParagraph"/>
        <w:numPr>
          <w:ilvl w:val="0"/>
          <w:numId w:val="4"/>
        </w:numPr>
        <w:rPr>
          <w:rFonts w:ascii="Segoe UI" w:hAnsi="Segoe UI" w:cs="Segoe UI"/>
        </w:rPr>
      </w:pPr>
      <w:r w:rsidRPr="52D193CE">
        <w:rPr>
          <w:rFonts w:ascii="Segoe UI" w:hAnsi="Segoe UI" w:cs="Segoe UI"/>
        </w:rPr>
        <w:t>How should the</w:t>
      </w:r>
      <w:r w:rsidRPr="52D193CE" w:rsidR="2BDC6535">
        <w:rPr>
          <w:rFonts w:ascii="Segoe UI" w:hAnsi="Segoe UI" w:cs="Segoe UI"/>
        </w:rPr>
        <w:t xml:space="preserve"> factors deemed essential</w:t>
      </w:r>
      <w:r w:rsidRPr="52D193CE">
        <w:rPr>
          <w:rFonts w:ascii="Segoe UI" w:hAnsi="Segoe UI" w:cs="Segoe UI"/>
        </w:rPr>
        <w:t xml:space="preserve"> be </w:t>
      </w:r>
      <w:proofErr w:type="gramStart"/>
      <w:r w:rsidRPr="52D193CE">
        <w:rPr>
          <w:rFonts w:ascii="Segoe UI" w:hAnsi="Segoe UI" w:cs="Segoe UI"/>
        </w:rPr>
        <w:t>demonstrated</w:t>
      </w:r>
      <w:proofErr w:type="gramEnd"/>
    </w:p>
    <w:p w:rsidR="00920C66" w:rsidP="001F236D" w:rsidRDefault="00920C66" w14:paraId="1DAED474" w14:textId="77777777">
      <w:pPr>
        <w:rPr>
          <w:rFonts w:ascii="Segoe UI" w:hAnsi="Segoe UI" w:cs="Segoe UI"/>
          <w:szCs w:val="22"/>
        </w:rPr>
      </w:pPr>
    </w:p>
    <w:p w:rsidRPr="00920C66" w:rsidR="00A27F2D" w:rsidP="001F236D" w:rsidRDefault="00920C66" w14:paraId="3897D42E" w14:textId="4C9970B6">
      <w:pPr>
        <w:rPr>
          <w:rFonts w:ascii="Segoe UI" w:hAnsi="Segoe UI" w:cs="Segoe UI"/>
          <w:szCs w:val="22"/>
        </w:rPr>
      </w:pPr>
      <w:r w:rsidRPr="00920C66">
        <w:rPr>
          <w:rFonts w:ascii="Segoe UI" w:hAnsi="Segoe UI" w:cs="Segoe UI"/>
          <w:szCs w:val="22"/>
        </w:rPr>
        <w:t>Anything missing to add</w:t>
      </w:r>
      <w:r>
        <w:rPr>
          <w:rFonts w:ascii="Segoe UI" w:hAnsi="Segoe UI" w:cs="Segoe UI"/>
          <w:szCs w:val="22"/>
        </w:rPr>
        <w:t>?</w:t>
      </w:r>
    </w:p>
    <w:p w:rsidR="004C70BC" w:rsidP="52D193CE" w:rsidRDefault="3B2B98E2" w14:paraId="0198FCC7" w14:textId="54A35D48">
      <w:pPr>
        <w:pStyle w:val="ListParagraph"/>
        <w:numPr>
          <w:ilvl w:val="0"/>
          <w:numId w:val="4"/>
        </w:numPr>
        <w:rPr>
          <w:rFonts w:ascii="Segoe UI" w:hAnsi="Segoe UI" w:cs="Segoe UI"/>
        </w:rPr>
      </w:pPr>
      <w:r w:rsidRPr="52D193CE">
        <w:rPr>
          <w:rFonts w:ascii="Segoe UI" w:hAnsi="Segoe UI" w:cs="Segoe UI"/>
        </w:rPr>
        <w:t>Where would you group this factor and why</w:t>
      </w:r>
    </w:p>
    <w:p w:rsidR="00C90590" w:rsidP="00C90590" w:rsidRDefault="00C90590" w14:paraId="1A3E8174" w14:textId="7077B8FD">
      <w:pPr>
        <w:rPr>
          <w:rFonts w:ascii="Segoe UI" w:hAnsi="Segoe UI" w:cs="Segoe UI"/>
          <w:szCs w:val="22"/>
        </w:rPr>
      </w:pPr>
    </w:p>
    <w:p w:rsidR="00C90590" w:rsidP="00C90590" w:rsidRDefault="00C90590" w14:paraId="3C00BB12" w14:textId="77777777">
      <w:pPr>
        <w:rPr>
          <w:rFonts w:ascii="Segoe UI" w:hAnsi="Segoe UI" w:cs="Segoe UI"/>
          <w:szCs w:val="22"/>
        </w:rPr>
      </w:pPr>
    </w:p>
    <w:p w:rsidR="00C90590" w:rsidP="00C90590" w:rsidRDefault="00C90590" w14:paraId="25BDA02A" w14:textId="24944614">
      <w:pPr>
        <w:rPr>
          <w:rFonts w:ascii="Segoe UI" w:hAnsi="Segoe UI" w:cs="Segoe UI"/>
          <w:szCs w:val="22"/>
        </w:rPr>
      </w:pPr>
      <w:r>
        <w:rPr>
          <w:rFonts w:ascii="Segoe UI" w:hAnsi="Segoe UI" w:cs="Segoe UI"/>
          <w:szCs w:val="22"/>
        </w:rPr>
        <w:t>Which big companies / organisations do you feel act in the positive way you want such businesses to behave?</w:t>
      </w:r>
    </w:p>
    <w:p w:rsidR="00B0174D" w:rsidP="52D193CE" w:rsidRDefault="52F5918B" w14:paraId="16E23B71" w14:textId="77777777">
      <w:pPr>
        <w:pStyle w:val="ListParagraph"/>
        <w:numPr>
          <w:ilvl w:val="0"/>
          <w:numId w:val="4"/>
        </w:numPr>
        <w:rPr>
          <w:rFonts w:ascii="Segoe UI" w:hAnsi="Segoe UI" w:cs="Segoe UI"/>
        </w:rPr>
      </w:pPr>
      <w:r w:rsidRPr="52D193CE">
        <w:rPr>
          <w:rFonts w:ascii="Segoe UI" w:hAnsi="Segoe UI" w:cs="Segoe UI"/>
        </w:rPr>
        <w:t>Who</w:t>
      </w:r>
    </w:p>
    <w:p w:rsidR="00B0174D" w:rsidP="52D193CE" w:rsidRDefault="52F5918B" w14:paraId="77932F67" w14:textId="40BD0D64">
      <w:pPr>
        <w:pStyle w:val="ListParagraph"/>
        <w:numPr>
          <w:ilvl w:val="0"/>
          <w:numId w:val="4"/>
        </w:numPr>
        <w:rPr>
          <w:rFonts w:ascii="Segoe UI" w:hAnsi="Segoe UI" w:cs="Segoe UI"/>
        </w:rPr>
      </w:pPr>
      <w:r w:rsidRPr="52D193CE">
        <w:rPr>
          <w:rFonts w:ascii="Segoe UI" w:hAnsi="Segoe UI" w:cs="Segoe UI"/>
        </w:rPr>
        <w:t>Why - what do they do which is positive</w:t>
      </w:r>
    </w:p>
    <w:p w:rsidR="00B0174D" w:rsidP="00B0174D" w:rsidRDefault="00B0174D" w14:paraId="2FB79EE7" w14:textId="71FC67A9">
      <w:pPr>
        <w:rPr>
          <w:rFonts w:ascii="Segoe UI" w:hAnsi="Segoe UI" w:cs="Segoe UI"/>
          <w:szCs w:val="22"/>
        </w:rPr>
      </w:pPr>
    </w:p>
    <w:p w:rsidR="00B0174D" w:rsidP="00B0174D" w:rsidRDefault="00B0174D" w14:paraId="75AA257F" w14:textId="491A88D2">
      <w:pPr>
        <w:rPr>
          <w:rFonts w:ascii="Segoe UI" w:hAnsi="Segoe UI" w:cs="Segoe UI"/>
          <w:szCs w:val="22"/>
        </w:rPr>
      </w:pPr>
      <w:r>
        <w:rPr>
          <w:rFonts w:ascii="Segoe UI" w:hAnsi="Segoe UI" w:cs="Segoe UI"/>
          <w:szCs w:val="22"/>
        </w:rPr>
        <w:t>Which big companies / organisations do you feel generally act in the opposite way you want such businesses to behave?</w:t>
      </w:r>
    </w:p>
    <w:p w:rsidR="00B0174D" w:rsidP="52D193CE" w:rsidRDefault="52F5918B" w14:paraId="1B6D7E70" w14:textId="77777777">
      <w:pPr>
        <w:pStyle w:val="ListParagraph"/>
        <w:numPr>
          <w:ilvl w:val="0"/>
          <w:numId w:val="4"/>
        </w:numPr>
        <w:rPr>
          <w:rFonts w:ascii="Segoe UI" w:hAnsi="Segoe UI" w:cs="Segoe UI"/>
        </w:rPr>
      </w:pPr>
      <w:r w:rsidRPr="52D193CE">
        <w:rPr>
          <w:rFonts w:ascii="Segoe UI" w:hAnsi="Segoe UI" w:cs="Segoe UI"/>
        </w:rPr>
        <w:t>Who</w:t>
      </w:r>
    </w:p>
    <w:p w:rsidR="00B0174D" w:rsidP="52D193CE" w:rsidRDefault="52F5918B" w14:paraId="5298478F" w14:textId="00470122">
      <w:pPr>
        <w:pStyle w:val="ListParagraph"/>
        <w:numPr>
          <w:ilvl w:val="0"/>
          <w:numId w:val="4"/>
        </w:numPr>
        <w:rPr>
          <w:rFonts w:ascii="Segoe UI" w:hAnsi="Segoe UI" w:cs="Segoe UI"/>
        </w:rPr>
      </w:pPr>
      <w:r w:rsidRPr="52D193CE">
        <w:rPr>
          <w:rFonts w:ascii="Segoe UI" w:hAnsi="Segoe UI" w:cs="Segoe UI"/>
        </w:rPr>
        <w:t>Why - what do they do which is negative</w:t>
      </w:r>
    </w:p>
    <w:p w:rsidR="00B92B96" w:rsidP="556D6ECD" w:rsidRDefault="00B92B96" w14:paraId="3F032921" w14:textId="60F98681">
      <w:pPr>
        <w:rPr>
          <w:rFonts w:ascii="Segoe UI" w:hAnsi="Segoe UI" w:cs="Segoe UI"/>
        </w:rPr>
      </w:pPr>
    </w:p>
    <w:p w:rsidR="556D6ECD" w:rsidP="556D6ECD" w:rsidRDefault="556D6ECD" w14:paraId="038EC4A2" w14:textId="10F4D87F">
      <w:pPr>
        <w:rPr>
          <w:rFonts w:ascii="Segoe UI" w:hAnsi="Segoe UI" w:cs="Segoe UI"/>
          <w:szCs w:val="22"/>
        </w:rPr>
      </w:pPr>
      <w:r w:rsidRPr="556D6ECD">
        <w:rPr>
          <w:rFonts w:ascii="Segoe UI" w:hAnsi="Segoe UI" w:cs="Segoe UI"/>
          <w:szCs w:val="22"/>
        </w:rPr>
        <w:t xml:space="preserve">How does YW compare?  </w:t>
      </w:r>
    </w:p>
    <w:p w:rsidR="00A34ABB" w:rsidP="556D6ECD" w:rsidRDefault="00A34ABB" w14:paraId="1C2241DA" w14:textId="77777777">
      <w:pPr>
        <w:rPr>
          <w:rFonts w:ascii="Segoe UI" w:hAnsi="Segoe UI" w:cs="Segoe UI"/>
          <w:szCs w:val="22"/>
        </w:rPr>
      </w:pPr>
    </w:p>
    <w:p w:rsidR="556D6ECD" w:rsidP="556D6ECD" w:rsidRDefault="556D6ECD" w14:paraId="3E6C5300" w14:textId="1B5B7C3D">
      <w:pPr>
        <w:rPr>
          <w:rFonts w:ascii="Segoe UI" w:hAnsi="Segoe UI" w:cs="Segoe UI"/>
          <w:szCs w:val="22"/>
        </w:rPr>
      </w:pPr>
      <w:r w:rsidRPr="556D6ECD">
        <w:rPr>
          <w:rFonts w:ascii="Segoe UI" w:hAnsi="Segoe UI" w:cs="Segoe UI"/>
          <w:szCs w:val="22"/>
        </w:rPr>
        <w:t>Is there anything YW could do to increase its positioning?</w:t>
      </w:r>
    </w:p>
    <w:p w:rsidRPr="00A34ABB" w:rsidR="00B92B96" w:rsidP="00B92B96" w:rsidRDefault="00B92B96" w14:paraId="15530EE0" w14:textId="2E6E777A">
      <w:pPr>
        <w:rPr>
          <w:rFonts w:ascii="Segoe UI" w:hAnsi="Segoe UI" w:cs="Segoe UI"/>
          <w:szCs w:val="22"/>
        </w:rPr>
      </w:pPr>
    </w:p>
    <w:p w:rsidR="009A4748" w:rsidP="009A4748" w:rsidRDefault="009A4748" w14:paraId="6B22987C" w14:textId="56051C4F">
      <w:pPr>
        <w:rPr>
          <w:rFonts w:ascii="Segoe UI" w:hAnsi="Segoe UI" w:cs="Segoe UI"/>
          <w:szCs w:val="22"/>
        </w:rPr>
      </w:pPr>
    </w:p>
    <w:p w:rsidRPr="00920C66" w:rsidR="00FA1E8C" w:rsidRDefault="00FA1E8C" w14:paraId="541925AB" w14:textId="6B7CF502">
      <w:pPr>
        <w:rPr>
          <w:rFonts w:ascii="Segoe UI" w:hAnsi="Segoe UI" w:cs="Segoe UI"/>
          <w:b/>
          <w:bCs/>
          <w:color w:val="FFFFFF"/>
          <w:szCs w:val="22"/>
          <w:shd w:val="solid" w:color="auto" w:fill="auto"/>
        </w:rPr>
      </w:pPr>
    </w:p>
    <w:p w:rsidRPr="00773E27" w:rsidR="00065156" w:rsidRDefault="00065156" w14:paraId="41D130BF" w14:textId="7C305985">
      <w:pPr>
        <w:rPr>
          <w:rFonts w:ascii="Segoe UI" w:hAnsi="Segoe UI" w:cs="Segoe UI"/>
          <w:szCs w:val="22"/>
        </w:rPr>
      </w:pPr>
      <w:r w:rsidRPr="00773E27">
        <w:rPr>
          <w:rFonts w:ascii="Segoe UI" w:hAnsi="Segoe UI" w:cs="Segoe UI"/>
          <w:b/>
          <w:bCs/>
          <w:color w:val="FFFFFF"/>
          <w:szCs w:val="22"/>
          <w:shd w:val="solid" w:color="auto" w:fill="auto"/>
        </w:rPr>
        <w:t xml:space="preserve">Section </w:t>
      </w:r>
      <w:r w:rsidR="009A4748">
        <w:rPr>
          <w:rFonts w:ascii="Segoe UI" w:hAnsi="Segoe UI" w:cs="Segoe UI"/>
          <w:b/>
          <w:bCs/>
          <w:color w:val="FFFFFF"/>
          <w:szCs w:val="22"/>
          <w:shd w:val="solid" w:color="auto" w:fill="auto"/>
        </w:rPr>
        <w:t>5</w:t>
      </w:r>
      <w:r w:rsidRPr="00773E27">
        <w:rPr>
          <w:rFonts w:ascii="Segoe UI" w:hAnsi="Segoe UI" w:cs="Segoe UI"/>
          <w:b/>
          <w:color w:val="FFFFFF"/>
          <w:szCs w:val="22"/>
          <w:shd w:val="solid" w:color="auto" w:fill="auto"/>
        </w:rPr>
        <w:tab/>
      </w:r>
      <w:r w:rsidR="00107ABF">
        <w:rPr>
          <w:rFonts w:ascii="Segoe UI" w:hAnsi="Segoe UI" w:cs="Segoe UI"/>
          <w:b/>
          <w:bCs/>
          <w:color w:val="FFFFFF"/>
          <w:szCs w:val="22"/>
          <w:shd w:val="solid" w:color="auto" w:fill="auto"/>
        </w:rPr>
        <w:t xml:space="preserve">Customer views &amp; understanding of challenges faced by </w:t>
      </w:r>
      <w:proofErr w:type="spellStart"/>
      <w:r w:rsidR="00107ABF">
        <w:rPr>
          <w:rFonts w:ascii="Segoe UI" w:hAnsi="Segoe UI" w:cs="Segoe UI"/>
          <w:b/>
          <w:bCs/>
          <w:color w:val="FFFFFF"/>
          <w:szCs w:val="22"/>
          <w:shd w:val="solid" w:color="auto" w:fill="auto"/>
        </w:rPr>
        <w:t>YW</w:t>
      </w:r>
      <w:proofErr w:type="spellEnd"/>
      <w:r w:rsidRPr="00773E27" w:rsidR="00DA47A4">
        <w:rPr>
          <w:rFonts w:ascii="Segoe UI" w:hAnsi="Segoe UI" w:cs="Segoe UI"/>
          <w:b/>
          <w:color w:val="FFFFFF"/>
          <w:szCs w:val="22"/>
          <w:shd w:val="solid" w:color="auto" w:fill="auto"/>
        </w:rPr>
        <w:tab/>
      </w:r>
      <w:r w:rsidRPr="00773E27" w:rsidR="006A595B">
        <w:rPr>
          <w:rFonts w:ascii="Segoe UI" w:hAnsi="Segoe UI" w:cs="Segoe UI"/>
          <w:b/>
          <w:color w:val="FFFFFF"/>
          <w:szCs w:val="22"/>
          <w:shd w:val="solid" w:color="auto" w:fill="auto"/>
        </w:rPr>
        <w:tab/>
      </w:r>
      <w:r w:rsidR="00A34ABB">
        <w:rPr>
          <w:rFonts w:ascii="Segoe UI" w:hAnsi="Segoe UI" w:cs="Segoe UI"/>
          <w:b/>
          <w:bCs/>
          <w:color w:val="FFFFFF"/>
          <w:szCs w:val="22"/>
          <w:shd w:val="solid" w:color="auto" w:fill="auto"/>
        </w:rPr>
        <w:t>15</w:t>
      </w:r>
      <w:r w:rsidRPr="00773E27" w:rsidR="00A34ABB">
        <w:rPr>
          <w:rFonts w:ascii="Segoe UI" w:hAnsi="Segoe UI" w:cs="Segoe UI"/>
          <w:b/>
          <w:bCs/>
          <w:color w:val="FFFFFF"/>
          <w:szCs w:val="22"/>
          <w:shd w:val="solid" w:color="auto" w:fill="auto"/>
        </w:rPr>
        <w:t xml:space="preserve"> </w:t>
      </w:r>
      <w:r w:rsidRPr="00773E27">
        <w:rPr>
          <w:rFonts w:ascii="Segoe UI" w:hAnsi="Segoe UI" w:cs="Segoe UI"/>
          <w:b/>
          <w:bCs/>
          <w:color w:val="FFFFFF"/>
          <w:szCs w:val="22"/>
          <w:shd w:val="solid" w:color="auto" w:fill="auto"/>
        </w:rPr>
        <w:t xml:space="preserve">mins          </w:t>
      </w:r>
    </w:p>
    <w:p w:rsidRPr="00773E27" w:rsidR="009D6F49" w:rsidP="004C62AE" w:rsidRDefault="009D6F49" w14:paraId="1147F943" w14:textId="77777777">
      <w:pPr>
        <w:ind w:left="720"/>
        <w:rPr>
          <w:rFonts w:ascii="Segoe UI" w:hAnsi="Segoe UI" w:cs="Segoe UI"/>
          <w:szCs w:val="22"/>
        </w:rPr>
      </w:pPr>
    </w:p>
    <w:p w:rsidRPr="004E1D57" w:rsidR="00873E72" w:rsidP="63D04E8C" w:rsidRDefault="510203F5" w14:paraId="6EA17368" w14:textId="3CBD22DD">
      <w:pPr>
        <w:rPr>
          <w:rFonts w:ascii="Segoe UI" w:hAnsi="Segoe UI" w:cs="Segoe UI"/>
        </w:rPr>
      </w:pPr>
      <w:r w:rsidRPr="004E1D57">
        <w:rPr>
          <w:rFonts w:ascii="Segoe UI" w:hAnsi="Segoe UI" w:cs="Segoe UI"/>
        </w:rPr>
        <w:t>QA TO PRESENT INFORMATION SLIDES TO ALL</w:t>
      </w:r>
      <w:r w:rsidRPr="004E1D57" w:rsidR="14B20EAD">
        <w:rPr>
          <w:rFonts w:ascii="Segoe UI" w:hAnsi="Segoe UI" w:cs="Segoe UI"/>
        </w:rPr>
        <w:t xml:space="preserve"> OUTLINING KEY CHALLENGES YW FACE</w:t>
      </w:r>
    </w:p>
    <w:p w:rsidRPr="004E1D57" w:rsidR="00107ABF" w:rsidP="00514778" w:rsidRDefault="00107ABF" w14:paraId="4E2A8801" w14:textId="77777777">
      <w:pPr>
        <w:rPr>
          <w:rFonts w:ascii="Segoe UI" w:hAnsi="Segoe UI" w:cs="Segoe UI"/>
          <w:szCs w:val="22"/>
        </w:rPr>
      </w:pPr>
    </w:p>
    <w:p w:rsidRPr="004E1D57" w:rsidR="00FC3A55" w:rsidP="63D04E8C" w:rsidRDefault="1FD62640" w14:paraId="075F2133" w14:textId="3D670D95">
      <w:pPr>
        <w:rPr>
          <w:rFonts w:ascii="Segoe UI" w:hAnsi="Segoe UI" w:cs="Segoe UI"/>
        </w:rPr>
      </w:pPr>
      <w:r w:rsidRPr="004E1D57">
        <w:rPr>
          <w:rFonts w:ascii="Segoe UI" w:hAnsi="Segoe UI" w:cs="Segoe UI"/>
        </w:rPr>
        <w:t>ASK ALL COLLECTIVELY</w:t>
      </w:r>
      <w:r w:rsidRPr="004E1D57" w:rsidR="7A4C072C">
        <w:rPr>
          <w:rFonts w:ascii="Segoe UI" w:hAnsi="Segoe UI" w:cs="Segoe UI"/>
        </w:rPr>
        <w:t xml:space="preserve"> any questions to clarify any of this information? (NOT your opinions on it which we will ask for in a minute)</w:t>
      </w:r>
      <w:r w:rsidRPr="004E1D57" w:rsidR="4FE6B31B">
        <w:rPr>
          <w:rFonts w:ascii="Segoe UI" w:hAnsi="Segoe UI" w:cs="Segoe UI"/>
        </w:rPr>
        <w:t xml:space="preserve"> … YW STAFF TO ANSWER ANY QUESTIONS</w:t>
      </w:r>
    </w:p>
    <w:p w:rsidRPr="004E1D57" w:rsidR="00FC3A55" w:rsidP="00514778" w:rsidRDefault="00FC3A55" w14:paraId="34D33E05" w14:textId="77777777">
      <w:pPr>
        <w:rPr>
          <w:rFonts w:ascii="Segoe UI" w:hAnsi="Segoe UI" w:cs="Segoe UI"/>
          <w:szCs w:val="22"/>
        </w:rPr>
      </w:pPr>
    </w:p>
    <w:p w:rsidR="007479EC" w:rsidP="52D193CE" w:rsidRDefault="007479EC" w14:paraId="07907488" w14:textId="77777777">
      <w:pPr>
        <w:rPr>
          <w:rFonts w:ascii="Segoe UI" w:hAnsi="Segoe UI" w:cs="Segoe UI"/>
        </w:rPr>
      </w:pPr>
    </w:p>
    <w:p w:rsidRPr="004E1D57" w:rsidR="00645454" w:rsidP="52D193CE" w:rsidRDefault="2C5A224B" w14:paraId="2EF2BF00" w14:textId="4B15349E">
      <w:pPr>
        <w:rPr>
          <w:rFonts w:ascii="Segoe UI" w:hAnsi="Segoe UI" w:cs="Segoe UI"/>
        </w:rPr>
      </w:pPr>
      <w:r w:rsidRPr="004E1D57">
        <w:rPr>
          <w:rFonts w:ascii="Segoe UI" w:hAnsi="Segoe UI" w:cs="Segoe UI"/>
        </w:rPr>
        <w:t>RETURN TO TABLE DISCUSSION</w:t>
      </w:r>
    </w:p>
    <w:p w:rsidRPr="004E1D57" w:rsidR="00107ABF" w:rsidP="00514778" w:rsidRDefault="00107ABF" w14:paraId="1C125F74" w14:textId="01269136">
      <w:pPr>
        <w:rPr>
          <w:rFonts w:ascii="Segoe UI" w:hAnsi="Segoe UI" w:cs="Segoe UI"/>
          <w:szCs w:val="22"/>
        </w:rPr>
      </w:pPr>
    </w:p>
    <w:p w:rsidRPr="00773E27" w:rsidR="00B967A5" w:rsidP="556D6ECD" w:rsidRDefault="00A34ABB" w14:paraId="277F2E26" w14:textId="322C6C7F">
      <w:pPr>
        <w:rPr>
          <w:rFonts w:ascii="Segoe UI" w:hAnsi="Segoe UI" w:cs="Segoe UI"/>
        </w:rPr>
      </w:pPr>
      <w:r>
        <w:rPr>
          <w:rFonts w:ascii="Segoe UI" w:hAnsi="Segoe UI" w:cs="Segoe UI"/>
        </w:rPr>
        <w:t>USING PAGE 6 on the HANDOUTS</w:t>
      </w:r>
    </w:p>
    <w:p w:rsidR="00DC2BD6" w:rsidP="556D6ECD" w:rsidRDefault="00DC2BD6" w14:paraId="4377C924" w14:textId="77777777">
      <w:pPr>
        <w:rPr>
          <w:rFonts w:ascii="Segoe UI" w:hAnsi="Segoe UI" w:cs="Segoe UI"/>
        </w:rPr>
      </w:pPr>
    </w:p>
    <w:p w:rsidRPr="00773E27" w:rsidR="00F55543" w:rsidP="556D6ECD" w:rsidRDefault="7F2FE0C6" w14:paraId="46D6CAC6" w14:textId="411F7BEC">
      <w:pPr>
        <w:rPr>
          <w:rFonts w:ascii="Segoe UI" w:hAnsi="Segoe UI" w:cs="Segoe UI"/>
        </w:rPr>
      </w:pPr>
      <w:r w:rsidRPr="6F9EF647">
        <w:rPr>
          <w:rFonts w:ascii="Segoe UI" w:hAnsi="Segoe UI" w:cs="Segoe UI"/>
        </w:rPr>
        <w:t xml:space="preserve">Reactions to the challenges presented </w:t>
      </w:r>
      <w:r w:rsidRPr="6F9EF647" w:rsidR="00DB743E">
        <w:rPr>
          <w:rFonts w:ascii="Segoe UI" w:hAnsi="Segoe UI" w:cs="Segoe UI"/>
        </w:rPr>
        <w:t xml:space="preserve">on slides </w:t>
      </w:r>
      <w:r w:rsidRPr="6F9EF647">
        <w:rPr>
          <w:rFonts w:ascii="Segoe UI" w:hAnsi="Segoe UI" w:cs="Segoe UI"/>
        </w:rPr>
        <w:t>– exploring why?</w:t>
      </w:r>
    </w:p>
    <w:p w:rsidRPr="00773E27" w:rsidR="00F55543" w:rsidP="556D6ECD" w:rsidRDefault="00F55543" w14:paraId="392DF82E" w14:textId="1E3CA87A">
      <w:pPr>
        <w:numPr>
          <w:ilvl w:val="0"/>
          <w:numId w:val="9"/>
        </w:numPr>
        <w:rPr>
          <w:rFonts w:ascii="Segoe UI" w:hAnsi="Segoe UI" w:cs="Segoe UI"/>
        </w:rPr>
      </w:pPr>
      <w:r w:rsidRPr="556D6ECD">
        <w:rPr>
          <w:rFonts w:ascii="Segoe UI" w:hAnsi="Segoe UI" w:cs="Segoe UI"/>
        </w:rPr>
        <w:t>Any questions</w:t>
      </w:r>
    </w:p>
    <w:p w:rsidRPr="00773E27" w:rsidR="00F55543" w:rsidP="556D6ECD" w:rsidRDefault="00F55543" w14:paraId="6A69CAE2" w14:textId="6FC11566">
      <w:pPr>
        <w:numPr>
          <w:ilvl w:val="0"/>
          <w:numId w:val="9"/>
        </w:numPr>
        <w:rPr>
          <w:rFonts w:ascii="Segoe UI" w:hAnsi="Segoe UI" w:cs="Segoe UI"/>
        </w:rPr>
      </w:pPr>
      <w:r w:rsidRPr="556D6ECD">
        <w:rPr>
          <w:rFonts w:ascii="Segoe UI" w:hAnsi="Segoe UI" w:cs="Segoe UI"/>
        </w:rPr>
        <w:t>Anything new that you were not aware of</w:t>
      </w:r>
    </w:p>
    <w:p w:rsidR="00F55543" w:rsidP="556D6ECD" w:rsidRDefault="00F55543" w14:paraId="7166B841" w14:textId="551A25C5">
      <w:pPr>
        <w:numPr>
          <w:ilvl w:val="0"/>
          <w:numId w:val="9"/>
        </w:numPr>
        <w:rPr>
          <w:rFonts w:ascii="Segoe UI" w:hAnsi="Segoe UI" w:cs="Segoe UI"/>
        </w:rPr>
      </w:pPr>
      <w:r w:rsidRPr="556D6ECD">
        <w:rPr>
          <w:rFonts w:ascii="Segoe UI" w:hAnsi="Segoe UI" w:cs="Segoe UI"/>
        </w:rPr>
        <w:t xml:space="preserve">Anything surprising </w:t>
      </w:r>
    </w:p>
    <w:p w:rsidR="00B967A5" w:rsidP="556D6ECD" w:rsidRDefault="00B967A5" w14:paraId="6727D8B8" w14:textId="4ED02B3C">
      <w:pPr>
        <w:numPr>
          <w:ilvl w:val="0"/>
          <w:numId w:val="9"/>
        </w:numPr>
        <w:rPr>
          <w:rFonts w:ascii="Segoe UI" w:hAnsi="Segoe UI" w:cs="Segoe UI"/>
        </w:rPr>
      </w:pPr>
      <w:r w:rsidRPr="556D6ECD">
        <w:rPr>
          <w:rFonts w:ascii="Segoe UI" w:hAnsi="Segoe UI" w:cs="Segoe UI"/>
        </w:rPr>
        <w:t>Anything you feel is missing</w:t>
      </w:r>
    </w:p>
    <w:p w:rsidRPr="00773E27" w:rsidR="00242339" w:rsidP="00C94B22" w:rsidRDefault="00242339" w14:paraId="231787F2" w14:textId="49FB8974">
      <w:pPr>
        <w:rPr>
          <w:rFonts w:ascii="Segoe UI" w:hAnsi="Segoe UI" w:cs="Segoe UI"/>
        </w:rPr>
      </w:pPr>
      <w:r w:rsidRPr="556D6ECD">
        <w:rPr>
          <w:rFonts w:ascii="Segoe UI" w:hAnsi="Segoe UI" w:cs="Segoe UI"/>
        </w:rPr>
        <w:lastRenderedPageBreak/>
        <w:t xml:space="preserve">Anything which has impacted you directly / someone you know? </w:t>
      </w:r>
    </w:p>
    <w:p w:rsidR="00F55543" w:rsidP="556D6ECD" w:rsidRDefault="00F55543" w14:paraId="0FA1BD32" w14:textId="5ADB7FDF">
      <w:pPr>
        <w:rPr>
          <w:rFonts w:ascii="Segoe UI" w:hAnsi="Segoe UI" w:cs="Segoe UI"/>
        </w:rPr>
      </w:pPr>
    </w:p>
    <w:p w:rsidR="00733965" w:rsidP="556D6ECD" w:rsidRDefault="00733965" w14:paraId="4330399B" w14:textId="0B6C610B">
      <w:pPr>
        <w:rPr>
          <w:rFonts w:ascii="Segoe UI" w:hAnsi="Segoe UI" w:cs="Segoe UI"/>
        </w:rPr>
      </w:pPr>
      <w:r w:rsidRPr="556D6ECD">
        <w:rPr>
          <w:rFonts w:ascii="Segoe UI" w:hAnsi="Segoe UI" w:cs="Segoe UI"/>
        </w:rPr>
        <w:t>Which of these challenges should take top priority over the next few years?</w:t>
      </w:r>
    </w:p>
    <w:p w:rsidR="00733965" w:rsidP="556D6ECD" w:rsidRDefault="00733965" w14:paraId="6CB17299" w14:textId="2A04B10C">
      <w:pPr>
        <w:pStyle w:val="ListParagraph"/>
        <w:numPr>
          <w:ilvl w:val="0"/>
          <w:numId w:val="30"/>
        </w:numPr>
        <w:rPr>
          <w:rFonts w:ascii="Segoe UI" w:hAnsi="Segoe UI" w:cs="Segoe UI"/>
        </w:rPr>
      </w:pPr>
      <w:r w:rsidRPr="556D6ECD">
        <w:rPr>
          <w:rFonts w:ascii="Segoe UI" w:hAnsi="Segoe UI" w:cs="Segoe UI"/>
        </w:rPr>
        <w:t>Explore which and why</w:t>
      </w:r>
    </w:p>
    <w:p w:rsidRPr="00733965" w:rsidR="00733965" w:rsidP="556D6ECD" w:rsidRDefault="00733965" w14:paraId="1108D6E1" w14:textId="77777777">
      <w:pPr>
        <w:pStyle w:val="ListParagraph"/>
        <w:rPr>
          <w:rFonts w:ascii="Segoe UI" w:hAnsi="Segoe UI" w:cs="Segoe UI"/>
        </w:rPr>
      </w:pPr>
    </w:p>
    <w:p w:rsidR="00733965" w:rsidP="556D6ECD" w:rsidRDefault="00733965" w14:paraId="310E00C6" w14:textId="174BB158">
      <w:pPr>
        <w:rPr>
          <w:rFonts w:ascii="Segoe UI" w:hAnsi="Segoe UI" w:cs="Segoe UI"/>
        </w:rPr>
      </w:pPr>
      <w:r w:rsidRPr="556D6ECD">
        <w:rPr>
          <w:rFonts w:ascii="Segoe UI" w:hAnsi="Segoe UI" w:cs="Segoe UI"/>
        </w:rPr>
        <w:t>Which of these challenges can wait to be resolved?</w:t>
      </w:r>
    </w:p>
    <w:p w:rsidR="00733965" w:rsidP="556D6ECD" w:rsidRDefault="00733965" w14:paraId="21B466F4" w14:textId="77777777">
      <w:pPr>
        <w:pStyle w:val="ListParagraph"/>
        <w:numPr>
          <w:ilvl w:val="0"/>
          <w:numId w:val="30"/>
        </w:numPr>
        <w:rPr>
          <w:rFonts w:ascii="Segoe UI" w:hAnsi="Segoe UI" w:cs="Segoe UI"/>
        </w:rPr>
      </w:pPr>
      <w:r w:rsidRPr="556D6ECD">
        <w:rPr>
          <w:rFonts w:ascii="Segoe UI" w:hAnsi="Segoe UI" w:cs="Segoe UI"/>
        </w:rPr>
        <w:t>Explore which and why</w:t>
      </w:r>
    </w:p>
    <w:p w:rsidR="00733965" w:rsidP="556D6ECD" w:rsidRDefault="00733965" w14:paraId="4DDF3F5B" w14:textId="7290E726">
      <w:pPr>
        <w:rPr>
          <w:rFonts w:ascii="Segoe UI" w:hAnsi="Segoe UI" w:cs="Segoe UI"/>
        </w:rPr>
      </w:pPr>
    </w:p>
    <w:p w:rsidR="002E73A3" w:rsidP="556D6ECD" w:rsidRDefault="002E73A3" w14:paraId="3C00961D" w14:textId="432F0C91">
      <w:pPr>
        <w:rPr>
          <w:rFonts w:ascii="Segoe UI" w:hAnsi="Segoe UI" w:cs="Segoe UI"/>
        </w:rPr>
      </w:pPr>
      <w:r w:rsidRPr="556D6ECD">
        <w:rPr>
          <w:rFonts w:ascii="Segoe UI" w:hAnsi="Segoe UI" w:cs="Segoe UI"/>
        </w:rPr>
        <w:t>Are there any challenges listed which you do not feel Yorkshire Water should be concerned with?</w:t>
      </w:r>
    </w:p>
    <w:p w:rsidR="002E73A3" w:rsidP="556D6ECD" w:rsidRDefault="002E73A3" w14:paraId="627310D5" w14:textId="77777777">
      <w:pPr>
        <w:pStyle w:val="ListParagraph"/>
        <w:numPr>
          <w:ilvl w:val="0"/>
          <w:numId w:val="30"/>
        </w:numPr>
        <w:rPr>
          <w:rFonts w:ascii="Segoe UI" w:hAnsi="Segoe UI" w:cs="Segoe UI"/>
        </w:rPr>
      </w:pPr>
      <w:r w:rsidRPr="556D6ECD">
        <w:rPr>
          <w:rFonts w:ascii="Segoe UI" w:hAnsi="Segoe UI" w:cs="Segoe UI"/>
        </w:rPr>
        <w:t>Explore which and why</w:t>
      </w:r>
    </w:p>
    <w:p w:rsidR="000F5DAF" w:rsidP="556D6ECD" w:rsidRDefault="000F5DAF" w14:paraId="22D81143" w14:textId="06375236">
      <w:pPr>
        <w:rPr>
          <w:rFonts w:ascii="Segoe UI" w:hAnsi="Segoe UI" w:cs="Segoe UI"/>
        </w:rPr>
      </w:pPr>
    </w:p>
    <w:p w:rsidR="00C94B22" w:rsidP="556D6ECD" w:rsidRDefault="00C94B22" w14:paraId="13598297" w14:textId="77777777">
      <w:pPr>
        <w:rPr>
          <w:rFonts w:ascii="Segoe UI" w:hAnsi="Segoe UI" w:cs="Segoe UI"/>
        </w:rPr>
      </w:pPr>
    </w:p>
    <w:p w:rsidR="009D36CE" w:rsidP="556D6ECD" w:rsidRDefault="00242339" w14:paraId="0EEBEE2C" w14:textId="77777777">
      <w:pPr>
        <w:rPr>
          <w:rFonts w:ascii="Segoe UI" w:hAnsi="Segoe UI" w:cs="Segoe UI"/>
        </w:rPr>
      </w:pPr>
      <w:r w:rsidRPr="556D6ECD">
        <w:rPr>
          <w:rFonts w:ascii="Segoe UI" w:hAnsi="Segoe UI" w:cs="Segoe UI"/>
        </w:rPr>
        <w:t xml:space="preserve">Who has the responsibility to tackle these challenges? </w:t>
      </w:r>
    </w:p>
    <w:p w:rsidRPr="009D36CE" w:rsidR="009D36CE" w:rsidP="556D6ECD" w:rsidRDefault="00242339" w14:paraId="4789CE47" w14:textId="77777777">
      <w:pPr>
        <w:pStyle w:val="ListParagraph"/>
        <w:numPr>
          <w:ilvl w:val="0"/>
          <w:numId w:val="37"/>
        </w:numPr>
        <w:rPr>
          <w:rFonts w:ascii="Segoe UI" w:hAnsi="Segoe UI" w:cs="Segoe UI"/>
        </w:rPr>
      </w:pPr>
      <w:r w:rsidRPr="556D6ECD">
        <w:rPr>
          <w:rFonts w:ascii="Segoe UI" w:hAnsi="Segoe UI" w:cs="Segoe UI"/>
        </w:rPr>
        <w:t xml:space="preserve">Why? </w:t>
      </w:r>
    </w:p>
    <w:p w:rsidRPr="009D36CE" w:rsidR="00242339" w:rsidP="556D6ECD" w:rsidRDefault="00242339" w14:paraId="7A57FEAA" w14:textId="1D87FF94">
      <w:pPr>
        <w:pStyle w:val="ListParagraph"/>
        <w:numPr>
          <w:ilvl w:val="0"/>
          <w:numId w:val="37"/>
        </w:numPr>
        <w:rPr>
          <w:rFonts w:ascii="Segoe UI" w:hAnsi="Segoe UI" w:cs="Segoe UI"/>
        </w:rPr>
      </w:pPr>
      <w:r w:rsidRPr="556D6ECD">
        <w:rPr>
          <w:rFonts w:ascii="Segoe UI" w:hAnsi="Segoe UI" w:cs="Segoe UI"/>
        </w:rPr>
        <w:t xml:space="preserve">Anyone else? </w:t>
      </w:r>
    </w:p>
    <w:p w:rsidR="009D36CE" w:rsidP="556D6ECD" w:rsidRDefault="009D36CE" w14:paraId="05648E36" w14:textId="77777777">
      <w:pPr>
        <w:rPr>
          <w:rFonts w:ascii="Segoe UI" w:hAnsi="Segoe UI" w:cs="Segoe UI"/>
        </w:rPr>
      </w:pPr>
    </w:p>
    <w:p w:rsidR="009D36CE" w:rsidP="556D6ECD" w:rsidRDefault="00242339" w14:paraId="0B502AD6" w14:textId="77777777">
      <w:pPr>
        <w:rPr>
          <w:rFonts w:ascii="Segoe UI" w:hAnsi="Segoe UI" w:cs="Segoe UI"/>
        </w:rPr>
      </w:pPr>
      <w:r w:rsidRPr="556D6ECD">
        <w:rPr>
          <w:rFonts w:ascii="Segoe UI" w:hAnsi="Segoe UI" w:cs="Segoe UI"/>
        </w:rPr>
        <w:t xml:space="preserve">How could they be tackled most effectively do you think? </w:t>
      </w:r>
    </w:p>
    <w:p w:rsidRPr="009D36CE" w:rsidR="00242339" w:rsidP="556D6ECD" w:rsidRDefault="00242339" w14:paraId="3A259FF7" w14:textId="15A9FE65">
      <w:pPr>
        <w:pStyle w:val="ListParagraph"/>
        <w:numPr>
          <w:ilvl w:val="0"/>
          <w:numId w:val="38"/>
        </w:numPr>
        <w:rPr>
          <w:rFonts w:ascii="Segoe UI" w:hAnsi="Segoe UI" w:cs="Segoe UI"/>
        </w:rPr>
      </w:pPr>
      <w:r w:rsidRPr="556D6ECD">
        <w:rPr>
          <w:rFonts w:ascii="Segoe UI" w:hAnsi="Segoe UI" w:cs="Segoe UI"/>
        </w:rPr>
        <w:t>Probe for partnership working</w:t>
      </w:r>
    </w:p>
    <w:p w:rsidRPr="00733965" w:rsidR="00733965" w:rsidP="556D6ECD" w:rsidRDefault="00733965" w14:paraId="21DE8853" w14:textId="77777777">
      <w:pPr>
        <w:rPr>
          <w:rFonts w:ascii="Segoe UI" w:hAnsi="Segoe UI" w:cs="Segoe UI"/>
        </w:rPr>
      </w:pPr>
    </w:p>
    <w:p w:rsidRPr="00773E27" w:rsidR="001124EA" w:rsidP="556D6ECD" w:rsidRDefault="005D50AF" w14:paraId="29C97776" w14:textId="0CDFFE60">
      <w:pPr>
        <w:rPr>
          <w:rFonts w:ascii="Segoe UI" w:hAnsi="Segoe UI" w:cs="Segoe UI"/>
        </w:rPr>
      </w:pPr>
      <w:r w:rsidRPr="556D6ECD">
        <w:rPr>
          <w:rFonts w:ascii="Segoe UI" w:hAnsi="Segoe UI" w:cs="Segoe UI"/>
        </w:rPr>
        <w:t>To what extent does seeing and discussing all these challenges make you more sympathetic and tolerant towards Yorkshire Water?</w:t>
      </w:r>
    </w:p>
    <w:p w:rsidR="002E73A3" w:rsidP="00CD5844" w:rsidRDefault="002E73A3" w14:paraId="052F8272" w14:textId="4674CAAF">
      <w:pPr>
        <w:rPr>
          <w:rFonts w:ascii="Segoe UI" w:hAnsi="Segoe UI" w:cs="Segoe UI"/>
          <w:szCs w:val="22"/>
        </w:rPr>
      </w:pPr>
    </w:p>
    <w:p w:rsidR="00C94B22" w:rsidP="00CD5844" w:rsidRDefault="00C94B22" w14:paraId="09907724" w14:textId="6BF38B55">
      <w:pPr>
        <w:rPr>
          <w:rFonts w:ascii="Segoe UI" w:hAnsi="Segoe UI" w:cs="Segoe UI"/>
          <w:szCs w:val="22"/>
        </w:rPr>
      </w:pPr>
    </w:p>
    <w:p w:rsidR="00C94B22" w:rsidP="00CD5844" w:rsidRDefault="00C94B22" w14:paraId="793529B8" w14:textId="77777777">
      <w:pPr>
        <w:rPr>
          <w:rFonts w:ascii="Segoe UI" w:hAnsi="Segoe UI" w:cs="Segoe UI"/>
          <w:szCs w:val="22"/>
        </w:rPr>
      </w:pPr>
    </w:p>
    <w:p w:rsidRPr="00773E27" w:rsidR="00A34ABB" w:rsidP="00A34ABB" w:rsidRDefault="00A34ABB" w14:paraId="6EC94278" w14:textId="1E95E216">
      <w:pPr>
        <w:rPr>
          <w:rFonts w:ascii="Segoe UI" w:hAnsi="Segoe UI" w:cs="Segoe UI"/>
          <w:szCs w:val="22"/>
        </w:rPr>
      </w:pPr>
      <w:r w:rsidRPr="00773E27">
        <w:rPr>
          <w:rFonts w:ascii="Segoe UI" w:hAnsi="Segoe UI" w:cs="Segoe UI"/>
          <w:b/>
          <w:bCs/>
          <w:color w:val="FFFFFF"/>
          <w:szCs w:val="22"/>
          <w:shd w:val="solid" w:color="auto" w:fill="auto"/>
        </w:rPr>
        <w:t xml:space="preserve">Section </w:t>
      </w:r>
      <w:r>
        <w:rPr>
          <w:rFonts w:ascii="Segoe UI" w:hAnsi="Segoe UI" w:cs="Segoe UI"/>
          <w:b/>
          <w:bCs/>
          <w:color w:val="FFFFFF"/>
          <w:szCs w:val="22"/>
          <w:shd w:val="solid" w:color="auto" w:fill="auto"/>
        </w:rPr>
        <w:t>6</w:t>
      </w:r>
      <w:r w:rsidRPr="00773E27">
        <w:rPr>
          <w:rFonts w:ascii="Segoe UI" w:hAnsi="Segoe UI" w:cs="Segoe UI"/>
          <w:b/>
          <w:color w:val="FFFFFF"/>
          <w:szCs w:val="22"/>
          <w:shd w:val="solid" w:color="auto" w:fill="auto"/>
        </w:rPr>
        <w:tab/>
      </w:r>
      <w:r>
        <w:rPr>
          <w:rFonts w:ascii="Segoe UI" w:hAnsi="Segoe UI" w:cs="Segoe UI"/>
          <w:b/>
          <w:bCs/>
          <w:color w:val="FFFFFF"/>
          <w:szCs w:val="22"/>
          <w:shd w:val="solid" w:color="auto" w:fill="auto"/>
        </w:rPr>
        <w:t>Customer priorities</w:t>
      </w:r>
      <w:r>
        <w:rPr>
          <w:rFonts w:ascii="Segoe UI" w:hAnsi="Segoe UI" w:cs="Segoe UI"/>
          <w:b/>
          <w:color w:val="FFFFFF"/>
          <w:szCs w:val="22"/>
          <w:shd w:val="solid" w:color="auto" w:fill="auto"/>
        </w:rPr>
        <w:t xml:space="preserve"> for Yorkshire Water</w:t>
      </w:r>
      <w:r w:rsidRPr="00773E27">
        <w:rPr>
          <w:rFonts w:ascii="Segoe UI" w:hAnsi="Segoe UI" w:cs="Segoe UI"/>
          <w:b/>
          <w:color w:val="FFFFFF"/>
          <w:szCs w:val="22"/>
          <w:shd w:val="solid" w:color="auto" w:fill="auto"/>
        </w:rPr>
        <w:tab/>
      </w:r>
      <w:r>
        <w:rPr>
          <w:rFonts w:ascii="Segoe UI" w:hAnsi="Segoe UI" w:cs="Segoe UI"/>
          <w:b/>
          <w:color w:val="FFFFFF"/>
          <w:szCs w:val="22"/>
          <w:shd w:val="solid" w:color="auto" w:fill="auto"/>
        </w:rPr>
        <w:t>part 1</w:t>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Pr>
          <w:rFonts w:ascii="Segoe UI" w:hAnsi="Segoe UI" w:cs="Segoe UI"/>
          <w:b/>
          <w:color w:val="FFFFFF"/>
          <w:szCs w:val="22"/>
          <w:shd w:val="solid" w:color="auto" w:fill="auto"/>
        </w:rPr>
        <w:t xml:space="preserve">   15 </w:t>
      </w:r>
      <w:r w:rsidRPr="00773E27">
        <w:rPr>
          <w:rFonts w:ascii="Segoe UI" w:hAnsi="Segoe UI" w:cs="Segoe UI"/>
          <w:b/>
          <w:bCs/>
          <w:color w:val="FFFFFF"/>
          <w:szCs w:val="22"/>
          <w:shd w:val="solid" w:color="auto" w:fill="auto"/>
        </w:rPr>
        <w:t xml:space="preserve">mins          </w:t>
      </w:r>
    </w:p>
    <w:p w:rsidR="00A34ABB" w:rsidP="00A34ABB" w:rsidRDefault="00A34ABB" w14:paraId="3A07E743" w14:textId="77777777">
      <w:pPr>
        <w:jc w:val="both"/>
        <w:rPr>
          <w:rFonts w:ascii="Segoe UI" w:hAnsi="Segoe UI" w:cs="Segoe UI"/>
          <w:szCs w:val="22"/>
        </w:rPr>
      </w:pPr>
    </w:p>
    <w:p w:rsidR="00A34ABB" w:rsidP="00A34ABB" w:rsidRDefault="00A34ABB" w14:paraId="5C3FBDF2" w14:textId="77777777">
      <w:pPr>
        <w:jc w:val="both"/>
        <w:rPr>
          <w:rFonts w:ascii="Segoe UI" w:hAnsi="Segoe UI" w:cs="Segoe UI"/>
          <w:szCs w:val="22"/>
        </w:rPr>
      </w:pPr>
      <w:r>
        <w:rPr>
          <w:rFonts w:ascii="Segoe UI" w:hAnsi="Segoe UI" w:cs="Segoe UI"/>
          <w:szCs w:val="22"/>
        </w:rPr>
        <w:t>MODERATOR TO EXPLAIN IN THIS HALF WE WILL EXPLORE WHAT ACTIONS &amp; ACTIVITIES YOU FEEL SHOULD BE A PRIORITY FOR YORKSHIRE WATER WHEN THEY ARE PULLING TOGETHER A NEW BUSINESS PLAN GOING UP TO 2030.</w:t>
      </w:r>
    </w:p>
    <w:p w:rsidR="00A34ABB" w:rsidP="00A34ABB" w:rsidRDefault="00A34ABB" w14:paraId="1466C721" w14:textId="77777777">
      <w:pPr>
        <w:jc w:val="both"/>
        <w:rPr>
          <w:rFonts w:ascii="Segoe UI" w:hAnsi="Segoe UI" w:cs="Segoe UI"/>
          <w:szCs w:val="22"/>
        </w:rPr>
      </w:pPr>
    </w:p>
    <w:p w:rsidRPr="004E1D57" w:rsidR="00A34ABB" w:rsidP="00A34ABB" w:rsidRDefault="00A34ABB" w14:paraId="45F20B23" w14:textId="77777777">
      <w:pPr>
        <w:jc w:val="both"/>
        <w:rPr>
          <w:rFonts w:ascii="Segoe UI" w:hAnsi="Segoe UI" w:cs="Segoe UI"/>
        </w:rPr>
      </w:pPr>
      <w:r w:rsidRPr="5BF03334">
        <w:rPr>
          <w:rFonts w:ascii="Segoe UI" w:hAnsi="Segoe UI" w:cs="Segoe UI"/>
        </w:rPr>
        <w:t>YOU WILL SEE A RANGE OF ACTIVITIES, SOME WHICH AS A WATER COMPANY THEY HAVE TO DO AND OTHERS WHICH MAY BE SEEN AS ADDED VALUE –</w:t>
      </w:r>
    </w:p>
    <w:p w:rsidRPr="004E1D57" w:rsidR="00A34ABB" w:rsidP="00A34ABB" w:rsidRDefault="00A34ABB" w14:paraId="71A228DC" w14:textId="77777777">
      <w:pPr>
        <w:jc w:val="both"/>
        <w:rPr>
          <w:rFonts w:ascii="Segoe UI" w:hAnsi="Segoe UI" w:cs="Segoe UI"/>
          <w:szCs w:val="22"/>
        </w:rPr>
      </w:pPr>
    </w:p>
    <w:p w:rsidRPr="007479EC" w:rsidR="00A34ABB" w:rsidP="00A34ABB" w:rsidRDefault="00A34ABB" w14:paraId="75067661" w14:textId="5E340FBC">
      <w:pPr>
        <w:jc w:val="both"/>
        <w:rPr>
          <w:rFonts w:ascii="Segoe UI" w:hAnsi="Segoe UI" w:cs="Segoe UI"/>
        </w:rPr>
      </w:pPr>
      <w:r w:rsidRPr="556D6ECD">
        <w:rPr>
          <w:rFonts w:ascii="Segoe UI" w:hAnsi="Segoe UI" w:cs="Segoe UI"/>
        </w:rPr>
        <w:t xml:space="preserve">SORT CARD EXERCISE – – APPENDIX </w:t>
      </w:r>
      <w:r w:rsidR="00C94B22">
        <w:rPr>
          <w:rFonts w:ascii="Segoe UI" w:hAnsi="Segoe UI" w:cs="Segoe UI"/>
        </w:rPr>
        <w:t>2</w:t>
      </w:r>
    </w:p>
    <w:p w:rsidRPr="007479EC" w:rsidR="00A34ABB" w:rsidP="00A34ABB" w:rsidRDefault="00A34ABB" w14:paraId="13F86E30" w14:textId="77777777">
      <w:pPr>
        <w:jc w:val="both"/>
        <w:rPr>
          <w:rFonts w:ascii="Segoe UI" w:hAnsi="Segoe UI" w:cs="Segoe UI"/>
          <w:szCs w:val="22"/>
        </w:rPr>
      </w:pPr>
    </w:p>
    <w:p w:rsidR="00A34ABB" w:rsidP="00A34ABB" w:rsidRDefault="00A34ABB" w14:paraId="3CA7E029" w14:textId="77777777">
      <w:pPr>
        <w:rPr>
          <w:rFonts w:ascii="Segoe UI" w:hAnsi="Segoe UI" w:cs="Segoe UI"/>
          <w:szCs w:val="22"/>
        </w:rPr>
      </w:pPr>
      <w:r>
        <w:rPr>
          <w:rFonts w:ascii="Segoe UI" w:hAnsi="Segoe UI" w:cs="Segoe UI"/>
          <w:szCs w:val="22"/>
        </w:rPr>
        <w:t>In terms of priorities to deliver on over the next 5-10 years - where would you place each of the following?</w:t>
      </w:r>
    </w:p>
    <w:p w:rsidR="00A34ABB" w:rsidP="00A34ABB" w:rsidRDefault="00A34ABB" w14:paraId="0F4F4BA1" w14:textId="77777777">
      <w:pPr>
        <w:pStyle w:val="ListParagraph"/>
        <w:numPr>
          <w:ilvl w:val="0"/>
          <w:numId w:val="26"/>
        </w:numPr>
        <w:rPr>
          <w:rFonts w:ascii="Segoe UI" w:hAnsi="Segoe UI" w:cs="Segoe UI"/>
        </w:rPr>
      </w:pPr>
      <w:r w:rsidRPr="556D6ECD">
        <w:rPr>
          <w:rFonts w:ascii="Segoe UI" w:hAnsi="Segoe UI" w:cs="Segoe UI"/>
        </w:rPr>
        <w:t>Group into very important - high priority, medium priority, nice to have but can wait – lower priority and irrelevant – not important or don’t know</w:t>
      </w:r>
    </w:p>
    <w:p w:rsidR="0031108E" w:rsidP="00CD5844" w:rsidRDefault="0031108E" w14:paraId="59D38213" w14:textId="078E8324">
      <w:pPr>
        <w:rPr>
          <w:rFonts w:ascii="Segoe UI" w:hAnsi="Segoe UI" w:cs="Segoe UI"/>
          <w:szCs w:val="22"/>
        </w:rPr>
      </w:pPr>
    </w:p>
    <w:p w:rsidR="00C94B22" w:rsidP="00CD5844" w:rsidRDefault="00C94B22" w14:paraId="0149A2F8" w14:textId="00FDC1FD">
      <w:pPr>
        <w:rPr>
          <w:rFonts w:ascii="Segoe UI" w:hAnsi="Segoe UI" w:cs="Segoe UI"/>
          <w:szCs w:val="22"/>
        </w:rPr>
      </w:pPr>
    </w:p>
    <w:p w:rsidRPr="00773E27" w:rsidR="00C94B22" w:rsidP="00CD5844" w:rsidRDefault="00C94B22" w14:paraId="2207BBBD" w14:textId="77777777">
      <w:pPr>
        <w:rPr>
          <w:rFonts w:ascii="Segoe UI" w:hAnsi="Segoe UI" w:cs="Segoe UI"/>
          <w:szCs w:val="22"/>
        </w:rPr>
      </w:pPr>
    </w:p>
    <w:p w:rsidRPr="00C94B22" w:rsidR="00F55543" w:rsidP="00514778" w:rsidRDefault="00284274" w14:paraId="2372281E" w14:textId="5AB6DC93">
      <w:pPr>
        <w:rPr>
          <w:rFonts w:ascii="Segoe UI" w:hAnsi="Segoe UI" w:cs="Segoe UI"/>
          <w:b/>
          <w:bCs/>
          <w:szCs w:val="22"/>
        </w:rPr>
      </w:pPr>
      <w:r w:rsidRPr="00C94B22">
        <w:rPr>
          <w:rFonts w:ascii="Segoe UI" w:hAnsi="Segoe UI" w:cs="Segoe UI"/>
          <w:b/>
          <w:bCs/>
          <w:szCs w:val="22"/>
        </w:rPr>
        <w:t>STOP FOR A REFRESHMENT BREAK FOR 10 - 15 MINUTES</w:t>
      </w:r>
    </w:p>
    <w:p w:rsidRPr="00773E27" w:rsidR="004859B9" w:rsidRDefault="004859B9" w14:paraId="0909538F" w14:textId="4573E1BA">
      <w:pPr>
        <w:rPr>
          <w:rFonts w:ascii="Segoe UI" w:hAnsi="Segoe UI" w:cs="Segoe UI"/>
          <w:b/>
          <w:color w:val="FFFFFF"/>
          <w:szCs w:val="22"/>
          <w:shd w:val="solid" w:color="auto" w:fill="auto"/>
        </w:rPr>
      </w:pPr>
    </w:p>
    <w:p w:rsidRPr="00773E27" w:rsidR="00645454" w:rsidRDefault="00645454" w14:paraId="2CAC2132" w14:textId="77777777">
      <w:pPr>
        <w:rPr>
          <w:rFonts w:ascii="Segoe UI" w:hAnsi="Segoe UI" w:cs="Segoe UI"/>
          <w:b/>
          <w:color w:val="FFFFFF"/>
          <w:szCs w:val="22"/>
          <w:shd w:val="solid" w:color="auto" w:fill="auto"/>
        </w:rPr>
      </w:pPr>
    </w:p>
    <w:p w:rsidRPr="00773E27" w:rsidR="00E21FCA" w:rsidRDefault="00E21FCA" w14:paraId="3BDDE8FA" w14:textId="7B411DFF">
      <w:pPr>
        <w:rPr>
          <w:rFonts w:ascii="Segoe UI" w:hAnsi="Segoe UI" w:cs="Segoe UI"/>
          <w:szCs w:val="22"/>
        </w:rPr>
      </w:pPr>
      <w:r w:rsidRPr="00773E27">
        <w:rPr>
          <w:rFonts w:ascii="Segoe UI" w:hAnsi="Segoe UI" w:cs="Segoe UI"/>
          <w:b/>
          <w:bCs/>
          <w:color w:val="FFFFFF"/>
          <w:szCs w:val="22"/>
          <w:shd w:val="solid" w:color="auto" w:fill="auto"/>
        </w:rPr>
        <w:t xml:space="preserve">Section </w:t>
      </w:r>
      <w:r w:rsidR="00A34ABB">
        <w:rPr>
          <w:rFonts w:ascii="Segoe UI" w:hAnsi="Segoe UI" w:cs="Segoe UI"/>
          <w:b/>
          <w:bCs/>
          <w:color w:val="FFFFFF"/>
          <w:szCs w:val="22"/>
          <w:shd w:val="solid" w:color="auto" w:fill="auto"/>
        </w:rPr>
        <w:t>7</w:t>
      </w:r>
      <w:r w:rsidRPr="00773E27">
        <w:rPr>
          <w:rFonts w:ascii="Segoe UI" w:hAnsi="Segoe UI" w:cs="Segoe UI"/>
          <w:b/>
          <w:color w:val="FFFFFF"/>
          <w:szCs w:val="22"/>
          <w:shd w:val="solid" w:color="auto" w:fill="auto"/>
        </w:rPr>
        <w:tab/>
      </w:r>
      <w:r w:rsidR="00B650E6">
        <w:rPr>
          <w:rFonts w:ascii="Segoe UI" w:hAnsi="Segoe UI" w:cs="Segoe UI"/>
          <w:b/>
          <w:bCs/>
          <w:color w:val="FFFFFF"/>
          <w:szCs w:val="22"/>
          <w:shd w:val="solid" w:color="auto" w:fill="auto"/>
        </w:rPr>
        <w:t>Customer priorities</w:t>
      </w:r>
      <w:r w:rsidR="00B650E6">
        <w:rPr>
          <w:rFonts w:ascii="Segoe UI" w:hAnsi="Segoe UI" w:cs="Segoe UI"/>
          <w:b/>
          <w:color w:val="FFFFFF"/>
          <w:szCs w:val="22"/>
          <w:shd w:val="solid" w:color="auto" w:fill="auto"/>
        </w:rPr>
        <w:t xml:space="preserve"> for Yorkshire Water</w:t>
      </w:r>
      <w:r w:rsidRPr="00773E27" w:rsidR="00284274">
        <w:rPr>
          <w:rFonts w:ascii="Segoe UI" w:hAnsi="Segoe UI" w:cs="Segoe UI"/>
          <w:b/>
          <w:color w:val="FFFFFF"/>
          <w:szCs w:val="22"/>
          <w:shd w:val="solid" w:color="auto" w:fill="auto"/>
        </w:rPr>
        <w:tab/>
      </w:r>
      <w:r w:rsidR="00A34ABB">
        <w:rPr>
          <w:rFonts w:ascii="Segoe UI" w:hAnsi="Segoe UI" w:cs="Segoe UI"/>
          <w:b/>
          <w:color w:val="FFFFFF"/>
          <w:szCs w:val="22"/>
          <w:shd w:val="solid" w:color="auto" w:fill="auto"/>
        </w:rPr>
        <w:t>part 2</w:t>
      </w:r>
      <w:r w:rsidRPr="00773E27" w:rsidR="00284274">
        <w:rPr>
          <w:rFonts w:ascii="Segoe UI" w:hAnsi="Segoe UI" w:cs="Segoe UI"/>
          <w:b/>
          <w:color w:val="FFFFFF"/>
          <w:szCs w:val="22"/>
          <w:shd w:val="solid" w:color="auto" w:fill="auto"/>
        </w:rPr>
        <w:tab/>
      </w:r>
      <w:r w:rsidRPr="00773E27" w:rsidR="00B90746">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00B650E6">
        <w:rPr>
          <w:rFonts w:ascii="Segoe UI" w:hAnsi="Segoe UI" w:cs="Segoe UI"/>
          <w:b/>
          <w:color w:val="FFFFFF"/>
          <w:szCs w:val="22"/>
          <w:shd w:val="solid" w:color="auto" w:fill="auto"/>
        </w:rPr>
        <w:t xml:space="preserve">   60 </w:t>
      </w:r>
      <w:r w:rsidRPr="00773E27">
        <w:rPr>
          <w:rFonts w:ascii="Segoe UI" w:hAnsi="Segoe UI" w:cs="Segoe UI"/>
          <w:b/>
          <w:bCs/>
          <w:color w:val="FFFFFF"/>
          <w:szCs w:val="22"/>
          <w:shd w:val="solid" w:color="auto" w:fill="auto"/>
        </w:rPr>
        <w:t xml:space="preserve">mins          </w:t>
      </w:r>
    </w:p>
    <w:p w:rsidR="00E83706" w:rsidP="00557A5C" w:rsidRDefault="00E83706" w14:paraId="360BD048" w14:textId="77777777">
      <w:pPr>
        <w:jc w:val="both"/>
        <w:rPr>
          <w:rFonts w:ascii="Segoe UI" w:hAnsi="Segoe UI" w:cs="Segoe UI"/>
          <w:szCs w:val="22"/>
        </w:rPr>
      </w:pPr>
    </w:p>
    <w:p w:rsidR="000C4F16" w:rsidP="00557A5C" w:rsidRDefault="00C94B22" w14:paraId="2414B84D" w14:textId="0930759A">
      <w:pPr>
        <w:jc w:val="both"/>
        <w:rPr>
          <w:rFonts w:ascii="Segoe UI" w:hAnsi="Segoe UI" w:cs="Segoe UI"/>
          <w:szCs w:val="22"/>
        </w:rPr>
      </w:pPr>
      <w:r>
        <w:rPr>
          <w:rFonts w:ascii="Segoe UI" w:hAnsi="Segoe UI" w:cs="Segoe UI"/>
          <w:szCs w:val="22"/>
        </w:rPr>
        <w:t xml:space="preserve">RETURN TO </w:t>
      </w:r>
      <w:r w:rsidR="00323F04">
        <w:rPr>
          <w:rFonts w:ascii="Segoe UI" w:hAnsi="Segoe UI" w:cs="Segoe UI"/>
          <w:szCs w:val="22"/>
        </w:rPr>
        <w:t xml:space="preserve">PRIORITY </w:t>
      </w:r>
      <w:r>
        <w:rPr>
          <w:rFonts w:ascii="Segoe UI" w:hAnsi="Segoe UI" w:cs="Segoe UI"/>
          <w:szCs w:val="22"/>
        </w:rPr>
        <w:t>EXERCISE</w:t>
      </w:r>
      <w:r w:rsidR="00323F04">
        <w:rPr>
          <w:rFonts w:ascii="Segoe UI" w:hAnsi="Segoe UI" w:cs="Segoe UI"/>
          <w:szCs w:val="22"/>
        </w:rPr>
        <w:t>.</w:t>
      </w:r>
    </w:p>
    <w:p w:rsidR="00323F04" w:rsidP="00557A5C" w:rsidRDefault="00323F04" w14:paraId="06240F2B" w14:textId="3066A1EA">
      <w:pPr>
        <w:jc w:val="both"/>
        <w:rPr>
          <w:rFonts w:ascii="Segoe UI" w:hAnsi="Segoe UI" w:cs="Segoe UI"/>
          <w:szCs w:val="22"/>
        </w:rPr>
      </w:pPr>
    </w:p>
    <w:p w:rsidRPr="004E1D57" w:rsidR="00557A5C" w:rsidP="00557A5C" w:rsidRDefault="00557A5C" w14:paraId="3C1C345C" w14:textId="211172F5">
      <w:pPr>
        <w:jc w:val="both"/>
        <w:rPr>
          <w:rFonts w:ascii="Segoe UI" w:hAnsi="Segoe UI" w:cs="Segoe UI"/>
          <w:szCs w:val="22"/>
        </w:rPr>
      </w:pPr>
    </w:p>
    <w:p w:rsidRPr="007479EC" w:rsidR="00557A5C" w:rsidP="63D04E8C" w:rsidRDefault="00C94B22" w14:paraId="3573EA0F" w14:textId="55775489">
      <w:pPr>
        <w:jc w:val="both"/>
        <w:rPr>
          <w:rFonts w:ascii="Segoe UI" w:hAnsi="Segoe UI" w:cs="Segoe UI"/>
        </w:rPr>
      </w:pPr>
      <w:r>
        <w:rPr>
          <w:rFonts w:ascii="Segoe UI" w:hAnsi="Segoe UI" w:cs="Segoe UI"/>
        </w:rPr>
        <w:t>EXPLORE REASON FOR GROUPINGS</w:t>
      </w:r>
    </w:p>
    <w:p w:rsidRPr="007479EC" w:rsidR="00557A5C" w:rsidP="00557A5C" w:rsidRDefault="00557A5C" w14:paraId="6E371195" w14:textId="51AA7C4F">
      <w:pPr>
        <w:jc w:val="both"/>
        <w:rPr>
          <w:rFonts w:ascii="Segoe UI" w:hAnsi="Segoe UI" w:cs="Segoe UI"/>
          <w:szCs w:val="22"/>
        </w:rPr>
      </w:pPr>
    </w:p>
    <w:p w:rsidRPr="00C94B22" w:rsidR="00DC2BD6" w:rsidP="556D6ECD" w:rsidRDefault="00557A5C" w14:paraId="7302E87C" w14:textId="20B73737">
      <w:pPr>
        <w:pStyle w:val="ListParagraph"/>
        <w:numPr>
          <w:ilvl w:val="0"/>
          <w:numId w:val="26"/>
        </w:numPr>
        <w:rPr>
          <w:rFonts w:ascii="Segoe UI" w:hAnsi="Segoe UI" w:eastAsia="Segoe UI" w:cs="Segoe UI"/>
          <w:szCs w:val="22"/>
        </w:rPr>
      </w:pPr>
      <w:r>
        <w:rPr>
          <w:rFonts w:ascii="Segoe UI" w:hAnsi="Segoe UI" w:cs="Segoe UI"/>
          <w:szCs w:val="22"/>
        </w:rPr>
        <w:t xml:space="preserve">In terms of priorities </w:t>
      </w:r>
      <w:r w:rsidR="006918DB">
        <w:rPr>
          <w:rFonts w:ascii="Segoe UI" w:hAnsi="Segoe UI" w:cs="Segoe UI"/>
          <w:szCs w:val="22"/>
        </w:rPr>
        <w:t xml:space="preserve">to deliver on </w:t>
      </w:r>
      <w:r w:rsidR="008B3CC2">
        <w:rPr>
          <w:rFonts w:ascii="Segoe UI" w:hAnsi="Segoe UI" w:cs="Segoe UI"/>
          <w:szCs w:val="22"/>
        </w:rPr>
        <w:t xml:space="preserve">over the next 5-10 years </w:t>
      </w:r>
      <w:r>
        <w:rPr>
          <w:rFonts w:ascii="Segoe UI" w:hAnsi="Segoe UI" w:cs="Segoe UI"/>
          <w:szCs w:val="22"/>
        </w:rPr>
        <w:t xml:space="preserve">- </w:t>
      </w:r>
      <w:r w:rsidRPr="556D6ECD" w:rsidR="00DC2BD6">
        <w:rPr>
          <w:rFonts w:ascii="Segoe UI" w:hAnsi="Segoe UI" w:cs="Segoe UI"/>
        </w:rPr>
        <w:t>Explore if any descriptions are confusing or unclear</w:t>
      </w:r>
      <w:r w:rsidRPr="556D6ECD" w:rsidR="556D6ECD">
        <w:rPr>
          <w:rFonts w:ascii="Segoe UI" w:hAnsi="Segoe UI" w:cs="Segoe UI"/>
          <w:szCs w:val="22"/>
        </w:rPr>
        <w:t xml:space="preserve"> </w:t>
      </w:r>
    </w:p>
    <w:p w:rsidR="00C94B22" w:rsidP="00C94B22" w:rsidRDefault="00C94B22" w14:paraId="2FCDF958" w14:textId="77777777">
      <w:pPr>
        <w:pStyle w:val="ListParagraph"/>
        <w:rPr>
          <w:rFonts w:ascii="Segoe UI" w:hAnsi="Segoe UI" w:eastAsia="Segoe UI" w:cs="Segoe UI"/>
          <w:szCs w:val="22"/>
        </w:rPr>
      </w:pPr>
    </w:p>
    <w:p w:rsidRPr="00C94B22" w:rsidR="556D6ECD" w:rsidP="556D6ECD" w:rsidRDefault="556D6ECD" w14:paraId="5693D3BD" w14:textId="0BE37FEF">
      <w:pPr>
        <w:pStyle w:val="ListParagraph"/>
        <w:numPr>
          <w:ilvl w:val="0"/>
          <w:numId w:val="26"/>
        </w:numPr>
      </w:pPr>
      <w:r w:rsidRPr="556D6ECD">
        <w:rPr>
          <w:rFonts w:ascii="Segoe UI" w:hAnsi="Segoe UI" w:cs="Segoe UI"/>
          <w:szCs w:val="22"/>
        </w:rPr>
        <w:t>Allow groups to review prioritisation, discuss, move</w:t>
      </w:r>
    </w:p>
    <w:p w:rsidR="00C94B22" w:rsidP="00C94B22" w:rsidRDefault="00C94B22" w14:paraId="31AFBAEF" w14:textId="77777777"/>
    <w:p w:rsidR="00557A5C" w:rsidP="00557A5C" w:rsidRDefault="00557A5C" w14:paraId="05FE91A9" w14:textId="4C76427A">
      <w:pPr>
        <w:pStyle w:val="ListParagraph"/>
        <w:numPr>
          <w:ilvl w:val="0"/>
          <w:numId w:val="26"/>
        </w:numPr>
        <w:rPr>
          <w:rFonts w:ascii="Segoe UI" w:hAnsi="Segoe UI" w:cs="Segoe UI"/>
          <w:szCs w:val="22"/>
        </w:rPr>
      </w:pPr>
      <w:r w:rsidRPr="003E079D">
        <w:rPr>
          <w:rFonts w:ascii="Segoe UI" w:hAnsi="Segoe UI" w:cs="Segoe UI"/>
          <w:szCs w:val="22"/>
        </w:rPr>
        <w:t>Explore reasons for placing in each of the groupings</w:t>
      </w:r>
    </w:p>
    <w:p w:rsidR="00557A5C" w:rsidP="00557A5C" w:rsidRDefault="00557A5C" w14:paraId="146FD438" w14:textId="147280A8">
      <w:pPr>
        <w:jc w:val="both"/>
        <w:rPr>
          <w:rFonts w:ascii="Segoe UI" w:hAnsi="Segoe UI" w:cs="Segoe UI"/>
          <w:szCs w:val="22"/>
        </w:rPr>
      </w:pPr>
    </w:p>
    <w:p w:rsidR="00C94B22" w:rsidP="00557A5C" w:rsidRDefault="00C94B22" w14:paraId="07BE684E" w14:textId="77777777">
      <w:pPr>
        <w:jc w:val="both"/>
        <w:rPr>
          <w:rFonts w:ascii="Segoe UI" w:hAnsi="Segoe UI" w:cs="Segoe UI"/>
          <w:szCs w:val="22"/>
        </w:rPr>
      </w:pPr>
    </w:p>
    <w:p w:rsidR="00DE4BB7" w:rsidP="00557A5C" w:rsidRDefault="00DE4BB7" w14:paraId="782E4D57" w14:textId="0F9A0554">
      <w:pPr>
        <w:jc w:val="both"/>
        <w:rPr>
          <w:rFonts w:ascii="Segoe UI" w:hAnsi="Segoe UI" w:cs="Segoe UI"/>
          <w:szCs w:val="22"/>
        </w:rPr>
      </w:pPr>
      <w:r>
        <w:rPr>
          <w:rFonts w:ascii="Segoe UI" w:hAnsi="Segoe UI" w:cs="Segoe UI"/>
          <w:szCs w:val="22"/>
        </w:rPr>
        <w:t>Are there any priorities missing – areas you would want Yorkshire Water to do something about?</w:t>
      </w:r>
    </w:p>
    <w:p w:rsidR="00DE4BB7" w:rsidP="00557A5C" w:rsidRDefault="00DE4BB7" w14:paraId="22CB31EC" w14:textId="71554777">
      <w:pPr>
        <w:jc w:val="both"/>
        <w:rPr>
          <w:rFonts w:ascii="Segoe UI" w:hAnsi="Segoe UI" w:cs="Segoe UI"/>
          <w:szCs w:val="22"/>
        </w:rPr>
      </w:pPr>
    </w:p>
    <w:p w:rsidR="00AF4EC7" w:rsidP="33D13650" w:rsidRDefault="00AF4EC7" w14:paraId="6FA39CFC" w14:textId="514114E8">
      <w:pPr>
        <w:jc w:val="both"/>
        <w:rPr>
          <w:rFonts w:ascii="Segoe UI" w:hAnsi="Segoe UI" w:cs="Segoe UI"/>
        </w:rPr>
      </w:pPr>
      <w:r w:rsidRPr="33D13650">
        <w:rPr>
          <w:rFonts w:ascii="Segoe UI" w:hAnsi="Segoe UI" w:cs="Segoe UI"/>
        </w:rPr>
        <w:t>What makes the activities deemed a high priority more important than any of the others?</w:t>
      </w:r>
    </w:p>
    <w:p w:rsidR="00AF4EC7" w:rsidP="00AF4EC7" w:rsidRDefault="00AF4EC7" w14:paraId="1D2DBF4B" w14:textId="089BDFED">
      <w:pPr>
        <w:pStyle w:val="ListParagraph"/>
        <w:numPr>
          <w:ilvl w:val="0"/>
          <w:numId w:val="35"/>
        </w:numPr>
        <w:jc w:val="both"/>
        <w:rPr>
          <w:rFonts w:ascii="Segoe UI" w:hAnsi="Segoe UI" w:cs="Segoe UI"/>
          <w:szCs w:val="22"/>
        </w:rPr>
      </w:pPr>
      <w:r>
        <w:rPr>
          <w:rFonts w:ascii="Segoe UI" w:hAnsi="Segoe UI" w:cs="Segoe UI"/>
          <w:szCs w:val="22"/>
        </w:rPr>
        <w:t>Explore what these factors have in common</w:t>
      </w:r>
    </w:p>
    <w:p w:rsidRPr="00AF4EC7" w:rsidR="00AF4EC7" w:rsidP="00AF4EC7" w:rsidRDefault="00AF4EC7" w14:paraId="522C4D3C" w14:textId="77777777">
      <w:pPr>
        <w:pStyle w:val="ListParagraph"/>
        <w:jc w:val="both"/>
        <w:rPr>
          <w:rFonts w:ascii="Segoe UI" w:hAnsi="Segoe UI" w:cs="Segoe UI"/>
          <w:szCs w:val="22"/>
        </w:rPr>
      </w:pPr>
    </w:p>
    <w:p w:rsidR="00DE4BB7" w:rsidP="5BF03334" w:rsidRDefault="003D547B" w14:paraId="21BDE7FD" w14:textId="1154AE62">
      <w:pPr>
        <w:jc w:val="both"/>
        <w:rPr>
          <w:rFonts w:ascii="Segoe UI" w:hAnsi="Segoe UI" w:cs="Segoe UI"/>
        </w:rPr>
      </w:pPr>
      <w:r w:rsidRPr="5BF03334">
        <w:rPr>
          <w:rFonts w:ascii="Segoe UI" w:hAnsi="Segoe UI" w:cs="Segoe UI"/>
        </w:rPr>
        <w:t>Which of these potential actions &amp; activities would have the biggest impact on you and your family?</w:t>
      </w:r>
    </w:p>
    <w:p w:rsidR="00DE4BB7" w:rsidP="5BF03334" w:rsidRDefault="003D547B" w14:paraId="01DBA138" w14:textId="0B8BEDEA">
      <w:pPr>
        <w:pStyle w:val="ListParagraph"/>
        <w:numPr>
          <w:ilvl w:val="0"/>
          <w:numId w:val="33"/>
        </w:numPr>
        <w:jc w:val="both"/>
        <w:rPr>
          <w:rFonts w:ascii="Segoe UI" w:hAnsi="Segoe UI" w:cs="Segoe UI"/>
        </w:rPr>
      </w:pPr>
      <w:r w:rsidRPr="5BF03334">
        <w:rPr>
          <w:rFonts w:ascii="Segoe UI" w:hAnsi="Segoe UI" w:cs="Segoe UI"/>
        </w:rPr>
        <w:t>Explore which and why</w:t>
      </w:r>
    </w:p>
    <w:p w:rsidR="00DE4BB7" w:rsidP="5BF03334" w:rsidRDefault="00DE4BB7" w14:paraId="1A06851F" w14:textId="05BCAA71">
      <w:pPr>
        <w:jc w:val="both"/>
        <w:rPr>
          <w:rFonts w:ascii="Segoe UI" w:hAnsi="Segoe UI" w:cs="Segoe UI"/>
        </w:rPr>
      </w:pPr>
    </w:p>
    <w:p w:rsidR="00DE4BB7" w:rsidP="5BF03334" w:rsidRDefault="003D547B" w14:paraId="5F51D5D5" w14:textId="63070796">
      <w:pPr>
        <w:jc w:val="both"/>
        <w:rPr>
          <w:rFonts w:ascii="Segoe UI" w:hAnsi="Segoe UI" w:cs="Segoe UI"/>
        </w:rPr>
      </w:pPr>
      <w:r w:rsidRPr="5BF03334">
        <w:rPr>
          <w:rFonts w:ascii="Segoe UI" w:hAnsi="Segoe UI" w:cs="Segoe UI"/>
        </w:rPr>
        <w:t xml:space="preserve">Which of these potential actions &amp; activities would have the biggest </w:t>
      </w:r>
      <w:r w:rsidRPr="5BF03334" w:rsidR="001E1E74">
        <w:rPr>
          <w:rFonts w:ascii="Segoe UI" w:hAnsi="Segoe UI" w:cs="Segoe UI"/>
        </w:rPr>
        <w:t xml:space="preserve">positive </w:t>
      </w:r>
      <w:r w:rsidRPr="5BF03334">
        <w:rPr>
          <w:rFonts w:ascii="Segoe UI" w:hAnsi="Segoe UI" w:cs="Segoe UI"/>
        </w:rPr>
        <w:t xml:space="preserve">impact on </w:t>
      </w:r>
      <w:r w:rsidRPr="5BF03334" w:rsidR="001E1E74">
        <w:rPr>
          <w:rFonts w:ascii="Segoe UI" w:hAnsi="Segoe UI" w:cs="Segoe UI"/>
        </w:rPr>
        <w:t>Yorkshire as a whole</w:t>
      </w:r>
      <w:r w:rsidRPr="5BF03334">
        <w:rPr>
          <w:rFonts w:ascii="Segoe UI" w:hAnsi="Segoe UI" w:cs="Segoe UI"/>
        </w:rPr>
        <w:t>?</w:t>
      </w:r>
    </w:p>
    <w:p w:rsidR="00DE4BB7" w:rsidP="5BF03334" w:rsidRDefault="003D547B" w14:paraId="03DB6571" w14:textId="62279BD3">
      <w:pPr>
        <w:pStyle w:val="ListParagraph"/>
        <w:numPr>
          <w:ilvl w:val="0"/>
          <w:numId w:val="33"/>
        </w:numPr>
        <w:jc w:val="both"/>
        <w:rPr>
          <w:rFonts w:ascii="Segoe UI" w:hAnsi="Segoe UI" w:cs="Segoe UI"/>
        </w:rPr>
      </w:pPr>
      <w:r w:rsidRPr="5BF03334">
        <w:rPr>
          <w:rFonts w:ascii="Segoe UI" w:hAnsi="Segoe UI" w:cs="Segoe UI"/>
        </w:rPr>
        <w:t>Explore which and why</w:t>
      </w:r>
      <w:r w:rsidRPr="5BF03334" w:rsidR="5BF03334">
        <w:rPr>
          <w:rFonts w:ascii="Segoe UI" w:hAnsi="Segoe UI" w:cs="Segoe UI"/>
        </w:rPr>
        <w:t xml:space="preserve"> </w:t>
      </w:r>
    </w:p>
    <w:p w:rsidR="007479EC" w:rsidP="63D04E8C" w:rsidRDefault="007479EC" w14:paraId="746DCDAC" w14:textId="77777777">
      <w:pPr>
        <w:jc w:val="both"/>
        <w:rPr>
          <w:rFonts w:ascii="Segoe UI" w:hAnsi="Segoe UI" w:cs="Segoe UI"/>
        </w:rPr>
      </w:pPr>
    </w:p>
    <w:p w:rsidR="00DE4BB7" w:rsidP="63D04E8C" w:rsidRDefault="11566C4A" w14:paraId="03E6D6DA" w14:textId="7FA19213">
      <w:pPr>
        <w:jc w:val="both"/>
        <w:rPr>
          <w:rFonts w:ascii="Segoe UI" w:hAnsi="Segoe UI" w:cs="Segoe UI"/>
        </w:rPr>
      </w:pPr>
      <w:r w:rsidRPr="5BF03334">
        <w:rPr>
          <w:rFonts w:ascii="Segoe UI" w:hAnsi="Segoe UI" w:cs="Segoe UI"/>
        </w:rPr>
        <w:t>Are any of these areas going above and beyond what you would expect f</w:t>
      </w:r>
      <w:r w:rsidRPr="5BF03334" w:rsidR="01051BDA">
        <w:rPr>
          <w:rFonts w:ascii="Segoe UI" w:hAnsi="Segoe UI" w:cs="Segoe UI"/>
        </w:rPr>
        <w:t>ro</w:t>
      </w:r>
      <w:r w:rsidRPr="5BF03334">
        <w:rPr>
          <w:rFonts w:ascii="Segoe UI" w:hAnsi="Segoe UI" w:cs="Segoe UI"/>
        </w:rPr>
        <w:t>m Yorkshire Water?</w:t>
      </w:r>
    </w:p>
    <w:p w:rsidRPr="003D547B" w:rsidR="003D547B" w:rsidP="003D547B" w:rsidRDefault="003D547B" w14:paraId="2A71549E" w14:textId="13616884">
      <w:pPr>
        <w:pStyle w:val="ListParagraph"/>
        <w:numPr>
          <w:ilvl w:val="0"/>
          <w:numId w:val="33"/>
        </w:numPr>
        <w:jc w:val="both"/>
        <w:rPr>
          <w:rFonts w:ascii="Segoe UI" w:hAnsi="Segoe UI" w:cs="Segoe UI"/>
          <w:szCs w:val="22"/>
        </w:rPr>
      </w:pPr>
      <w:r>
        <w:rPr>
          <w:rFonts w:ascii="Segoe UI" w:hAnsi="Segoe UI" w:cs="Segoe UI"/>
          <w:szCs w:val="22"/>
        </w:rPr>
        <w:t>Explore which and why (or why not)</w:t>
      </w:r>
    </w:p>
    <w:p w:rsidR="006970D7" w:rsidP="00557A5C" w:rsidRDefault="006970D7" w14:paraId="6F9CF172" w14:textId="77777777">
      <w:pPr>
        <w:jc w:val="both"/>
        <w:rPr>
          <w:rFonts w:ascii="Segoe UI" w:hAnsi="Segoe UI" w:cs="Segoe UI"/>
          <w:szCs w:val="22"/>
        </w:rPr>
      </w:pPr>
    </w:p>
    <w:p w:rsidR="003D547B" w:rsidP="00557A5C" w:rsidRDefault="003D547B" w14:paraId="005F6CC8" w14:textId="77777777">
      <w:pPr>
        <w:jc w:val="both"/>
        <w:rPr>
          <w:rFonts w:ascii="Segoe UI" w:hAnsi="Segoe UI" w:cs="Segoe UI"/>
          <w:szCs w:val="22"/>
        </w:rPr>
      </w:pPr>
    </w:p>
    <w:p w:rsidRPr="00DE4BB7" w:rsidR="00DE4BB7" w:rsidP="00DE4BB7" w:rsidRDefault="00DE4BB7" w14:paraId="67CCE457" w14:textId="0C29E7FE">
      <w:pPr>
        <w:jc w:val="both"/>
        <w:rPr>
          <w:rFonts w:ascii="Segoe UI" w:hAnsi="Segoe UI" w:cs="Segoe UI"/>
          <w:szCs w:val="22"/>
        </w:rPr>
      </w:pPr>
      <w:r w:rsidRPr="00DE4BB7">
        <w:rPr>
          <w:rFonts w:ascii="Segoe UI" w:hAnsi="Segoe UI" w:cs="Segoe UI"/>
          <w:szCs w:val="22"/>
        </w:rPr>
        <w:t xml:space="preserve">Which of the </w:t>
      </w:r>
      <w:r w:rsidR="003D547B">
        <w:rPr>
          <w:rFonts w:ascii="Segoe UI" w:hAnsi="Segoe UI" w:cs="Segoe UI"/>
          <w:szCs w:val="22"/>
        </w:rPr>
        <w:t>actions &amp; activities</w:t>
      </w:r>
      <w:r w:rsidRPr="00DE4BB7">
        <w:rPr>
          <w:rFonts w:ascii="Segoe UI" w:hAnsi="Segoe UI" w:cs="Segoe UI"/>
          <w:szCs w:val="22"/>
        </w:rPr>
        <w:t xml:space="preserve"> would you put in the top </w:t>
      </w:r>
      <w:r w:rsidR="00E83706">
        <w:rPr>
          <w:rFonts w:ascii="Segoe UI" w:hAnsi="Segoe UI" w:cs="Segoe UI"/>
          <w:szCs w:val="22"/>
        </w:rPr>
        <w:t>5</w:t>
      </w:r>
      <w:r w:rsidRPr="00DE4BB7">
        <w:rPr>
          <w:rFonts w:ascii="Segoe UI" w:hAnsi="Segoe UI" w:cs="Segoe UI"/>
          <w:szCs w:val="22"/>
        </w:rPr>
        <w:t xml:space="preserve"> things Yorkshire Water should be looking to </w:t>
      </w:r>
      <w:r w:rsidR="00E83706">
        <w:rPr>
          <w:rFonts w:ascii="Segoe UI" w:hAnsi="Segoe UI" w:cs="Segoe UI"/>
          <w:szCs w:val="22"/>
        </w:rPr>
        <w:t>prioritise</w:t>
      </w:r>
      <w:r w:rsidRPr="00DE4BB7">
        <w:rPr>
          <w:rFonts w:ascii="Segoe UI" w:hAnsi="Segoe UI" w:cs="Segoe UI"/>
          <w:szCs w:val="22"/>
        </w:rPr>
        <w:t xml:space="preserve"> over the next 5-10 years?</w:t>
      </w:r>
    </w:p>
    <w:p w:rsidRPr="00DE4BB7" w:rsidR="006918DB" w:rsidP="52D193CE" w:rsidRDefault="02582475" w14:paraId="30C46F81" w14:textId="6A101322">
      <w:pPr>
        <w:pStyle w:val="ListParagraph"/>
        <w:numPr>
          <w:ilvl w:val="0"/>
          <w:numId w:val="32"/>
        </w:numPr>
        <w:jc w:val="both"/>
        <w:rPr>
          <w:rFonts w:ascii="Segoe UI" w:hAnsi="Segoe UI" w:cs="Segoe UI"/>
        </w:rPr>
      </w:pPr>
      <w:r w:rsidRPr="52D193CE">
        <w:rPr>
          <w:rFonts w:ascii="Segoe UI" w:hAnsi="Segoe UI" w:cs="Segoe UI"/>
        </w:rPr>
        <w:t>Explore which and why</w:t>
      </w:r>
    </w:p>
    <w:p w:rsidR="003D547B" w:rsidP="52D193CE" w:rsidRDefault="003D547B" w14:paraId="016E315D" w14:textId="4E32E27A">
      <w:pPr>
        <w:jc w:val="both"/>
        <w:rPr>
          <w:rFonts w:ascii="Segoe UI" w:hAnsi="Segoe UI" w:cs="Segoe UI"/>
        </w:rPr>
      </w:pPr>
    </w:p>
    <w:p w:rsidR="00077806" w:rsidP="52D193CE" w:rsidRDefault="00077806" w14:paraId="112750D8" w14:textId="77777777">
      <w:pPr>
        <w:jc w:val="both"/>
        <w:rPr>
          <w:rFonts w:ascii="Segoe UI" w:hAnsi="Segoe UI" w:cs="Segoe UI"/>
        </w:rPr>
      </w:pPr>
    </w:p>
    <w:p w:rsidR="003D547B" w:rsidP="52D193CE" w:rsidRDefault="0A3EC9BC" w14:paraId="4B2C1BBA" w14:textId="71A9CFD0">
      <w:pPr>
        <w:jc w:val="both"/>
        <w:rPr>
          <w:rFonts w:ascii="Segoe UI" w:hAnsi="Segoe UI" w:cs="Segoe UI"/>
        </w:rPr>
      </w:pPr>
      <w:r w:rsidRPr="52D193CE">
        <w:rPr>
          <w:rFonts w:ascii="Segoe UI" w:hAnsi="Segoe UI" w:cs="Segoe UI"/>
        </w:rPr>
        <w:t>MODERATOR TO SUMMARISE THAT THE GROUP HAS CONSIDERED THE CHALLENGES AND HAVE SPENT TIME REVIEWING THE PRIORITIES AND THIS FINAL PART IS ABOUT CONSIDERING A 25 YEAR STRATEGY FOR YORKSHIRE WATER.</w:t>
      </w:r>
    </w:p>
    <w:p w:rsidR="003D547B" w:rsidP="52D193CE" w:rsidRDefault="003D547B" w14:paraId="2B3A9BB7" w14:textId="44FA3D77">
      <w:pPr>
        <w:jc w:val="both"/>
        <w:rPr>
          <w:szCs w:val="22"/>
        </w:rPr>
      </w:pPr>
    </w:p>
    <w:p w:rsidR="00E26D53" w:rsidP="52D193CE" w:rsidRDefault="52D193CE" w14:paraId="2E55220A" w14:textId="77777777">
      <w:pPr>
        <w:jc w:val="both"/>
        <w:rPr>
          <w:rFonts w:ascii="Segoe UI" w:hAnsi="Segoe UI" w:cs="Segoe UI"/>
          <w:szCs w:val="22"/>
        </w:rPr>
      </w:pPr>
      <w:r w:rsidRPr="52D193CE">
        <w:rPr>
          <w:rFonts w:ascii="Segoe UI" w:hAnsi="Segoe UI" w:cs="Segoe UI"/>
          <w:szCs w:val="22"/>
        </w:rPr>
        <w:t xml:space="preserve">If you were leading Yorkshire Water, and tasked with developing the </w:t>
      </w:r>
      <w:proofErr w:type="gramStart"/>
      <w:r w:rsidRPr="52D193CE">
        <w:rPr>
          <w:rFonts w:ascii="Segoe UI" w:hAnsi="Segoe UI" w:cs="Segoe UI"/>
          <w:szCs w:val="22"/>
        </w:rPr>
        <w:t>25 year</w:t>
      </w:r>
      <w:proofErr w:type="gramEnd"/>
      <w:r w:rsidRPr="52D193CE">
        <w:rPr>
          <w:rFonts w:ascii="Segoe UI" w:hAnsi="Segoe UI" w:cs="Segoe UI"/>
          <w:szCs w:val="22"/>
        </w:rPr>
        <w:t xml:space="preserve"> strategy, what do you think should be the priorities? </w:t>
      </w:r>
    </w:p>
    <w:p w:rsidRPr="00E26D53" w:rsidR="003D547B" w:rsidP="00E26D53" w:rsidRDefault="52D193CE" w14:paraId="496B489D" w14:textId="5B38D520">
      <w:pPr>
        <w:pStyle w:val="ListParagraph"/>
        <w:numPr>
          <w:ilvl w:val="0"/>
          <w:numId w:val="32"/>
        </w:numPr>
        <w:jc w:val="both"/>
        <w:rPr>
          <w:rFonts w:ascii="Segoe UI" w:hAnsi="Segoe UI" w:cs="Segoe UI"/>
          <w:szCs w:val="22"/>
        </w:rPr>
      </w:pPr>
      <w:r w:rsidRPr="00E26D53">
        <w:rPr>
          <w:rFonts w:ascii="Segoe UI" w:hAnsi="Segoe UI" w:cs="Segoe UI"/>
          <w:szCs w:val="22"/>
        </w:rPr>
        <w:t>What do you think would be the most important things to achieve?</w:t>
      </w:r>
    </w:p>
    <w:p w:rsidR="003D547B" w:rsidP="52D193CE" w:rsidRDefault="003D547B" w14:paraId="5D97E07D" w14:textId="73880E0D">
      <w:pPr>
        <w:jc w:val="both"/>
        <w:rPr>
          <w:szCs w:val="22"/>
        </w:rPr>
      </w:pPr>
    </w:p>
    <w:p w:rsidRPr="00E26D53" w:rsidR="00E26D53" w:rsidP="52D193CE" w:rsidRDefault="52D193CE" w14:paraId="684CF16C" w14:textId="77777777">
      <w:pPr>
        <w:jc w:val="both"/>
        <w:rPr>
          <w:rFonts w:ascii="Segoe UI" w:hAnsi="Segoe UI" w:cs="Segoe UI"/>
          <w:szCs w:val="22"/>
        </w:rPr>
      </w:pPr>
      <w:r w:rsidRPr="00E26D53">
        <w:rPr>
          <w:rFonts w:ascii="Segoe UI" w:hAnsi="Segoe UI" w:cs="Segoe UI"/>
          <w:szCs w:val="22"/>
        </w:rPr>
        <w:t xml:space="preserve">And now, considering in some cases this may mean that more money is needed to enable the change, thinking now as a customer, would you be willing to pay more to help achieve this? </w:t>
      </w:r>
    </w:p>
    <w:p w:rsidRPr="00AC5D52" w:rsidR="00E26D53" w:rsidP="00E26D53" w:rsidRDefault="00E26D53" w14:paraId="71D5807F" w14:textId="77777777">
      <w:pPr>
        <w:pStyle w:val="ListParagraph"/>
        <w:numPr>
          <w:ilvl w:val="0"/>
          <w:numId w:val="32"/>
        </w:numPr>
        <w:jc w:val="both"/>
        <w:rPr>
          <w:rFonts w:ascii="Segoe UI" w:hAnsi="Segoe UI" w:cs="Segoe UI"/>
          <w:szCs w:val="22"/>
        </w:rPr>
      </w:pPr>
      <w:r w:rsidRPr="00AC5D52">
        <w:rPr>
          <w:rFonts w:ascii="Segoe UI" w:hAnsi="Segoe UI" w:cs="Segoe UI"/>
          <w:szCs w:val="22"/>
        </w:rPr>
        <w:t>Why or why not</w:t>
      </w:r>
    </w:p>
    <w:p w:rsidRPr="00AC5D52" w:rsidR="003D547B" w:rsidP="00E26D53" w:rsidRDefault="52D193CE" w14:paraId="03DC174F" w14:textId="0463558C">
      <w:pPr>
        <w:pStyle w:val="ListParagraph"/>
        <w:numPr>
          <w:ilvl w:val="0"/>
          <w:numId w:val="32"/>
        </w:numPr>
        <w:jc w:val="both"/>
        <w:rPr>
          <w:rFonts w:ascii="Segoe UI" w:hAnsi="Segoe UI" w:cs="Segoe UI"/>
          <w:szCs w:val="22"/>
        </w:rPr>
      </w:pPr>
      <w:r w:rsidRPr="00AC5D52">
        <w:rPr>
          <w:rFonts w:ascii="Segoe UI" w:hAnsi="Segoe UI" w:cs="Segoe UI"/>
          <w:szCs w:val="22"/>
        </w:rPr>
        <w:t>And if so, how much more?</w:t>
      </w:r>
    </w:p>
    <w:p w:rsidR="00515AF8" w:rsidP="006970D7" w:rsidRDefault="00515AF8" w14:paraId="5E13FE02" w14:textId="40048644">
      <w:pPr>
        <w:rPr>
          <w:rFonts w:ascii="Segoe UI" w:hAnsi="Segoe UI" w:cs="Segoe UI"/>
          <w:szCs w:val="22"/>
        </w:rPr>
      </w:pPr>
    </w:p>
    <w:p w:rsidR="00515AF8" w:rsidP="006970D7" w:rsidRDefault="00515AF8" w14:paraId="089FBBFE" w14:textId="6F812513">
      <w:pPr>
        <w:rPr>
          <w:rFonts w:ascii="Segoe UI" w:hAnsi="Segoe UI" w:cs="Segoe UI"/>
          <w:szCs w:val="22"/>
        </w:rPr>
      </w:pPr>
      <w:r>
        <w:rPr>
          <w:rFonts w:ascii="Segoe UI" w:hAnsi="Segoe UI" w:cs="Segoe UI"/>
          <w:szCs w:val="22"/>
        </w:rPr>
        <w:t>Is there anything else you feel Yorkshire Water should know or be aware of when putting their business plans together?</w:t>
      </w:r>
    </w:p>
    <w:p w:rsidRPr="006970D7" w:rsidR="006970D7" w:rsidP="006970D7" w:rsidRDefault="006970D7" w14:paraId="393ECD63" w14:textId="77777777">
      <w:pPr>
        <w:rPr>
          <w:rFonts w:ascii="Segoe UI" w:hAnsi="Segoe UI" w:cs="Segoe UI"/>
          <w:szCs w:val="22"/>
        </w:rPr>
      </w:pPr>
    </w:p>
    <w:p w:rsidRPr="00773E27" w:rsidR="00FA1E8C" w:rsidRDefault="00FA1E8C" w14:paraId="4C628A71" w14:textId="77777777">
      <w:pPr>
        <w:rPr>
          <w:rFonts w:ascii="Segoe UI" w:hAnsi="Segoe UI" w:cs="Segoe UI"/>
          <w:b/>
          <w:bCs/>
          <w:color w:val="FFFFFF"/>
          <w:szCs w:val="22"/>
          <w:shd w:val="solid" w:color="auto" w:fill="auto"/>
        </w:rPr>
      </w:pPr>
    </w:p>
    <w:p w:rsidRPr="00773E27" w:rsidR="00D63B62" w:rsidRDefault="00D63B62" w14:paraId="4D1F1C9E" w14:textId="752ED53B">
      <w:pPr>
        <w:rPr>
          <w:rFonts w:ascii="Segoe UI" w:hAnsi="Segoe UI" w:cs="Segoe UI"/>
          <w:szCs w:val="22"/>
        </w:rPr>
      </w:pPr>
      <w:r w:rsidRPr="00773E27">
        <w:rPr>
          <w:rFonts w:ascii="Segoe UI" w:hAnsi="Segoe UI" w:cs="Segoe UI"/>
          <w:b/>
          <w:bCs/>
          <w:color w:val="FFFFFF"/>
          <w:szCs w:val="22"/>
          <w:shd w:val="solid" w:color="auto" w:fill="auto"/>
        </w:rPr>
        <w:t xml:space="preserve">Section </w:t>
      </w:r>
      <w:r w:rsidR="00C94B22">
        <w:rPr>
          <w:rFonts w:ascii="Segoe UI" w:hAnsi="Segoe UI" w:cs="Segoe UI"/>
          <w:b/>
          <w:bCs/>
          <w:color w:val="FFFFFF"/>
          <w:szCs w:val="22"/>
          <w:shd w:val="solid" w:color="auto" w:fill="auto"/>
        </w:rPr>
        <w:t>8</w:t>
      </w:r>
      <w:r w:rsidRPr="00773E27">
        <w:rPr>
          <w:rFonts w:ascii="Segoe UI" w:hAnsi="Segoe UI" w:cs="Segoe UI"/>
          <w:b/>
          <w:color w:val="FFFFFF"/>
          <w:szCs w:val="22"/>
          <w:shd w:val="solid" w:color="auto" w:fill="auto"/>
        </w:rPr>
        <w:tab/>
      </w:r>
      <w:r w:rsidRPr="00773E27" w:rsidR="006A7A07">
        <w:rPr>
          <w:rFonts w:ascii="Segoe UI" w:hAnsi="Segoe UI" w:cs="Segoe UI"/>
          <w:b/>
          <w:bCs/>
          <w:color w:val="FFFFFF"/>
          <w:szCs w:val="22"/>
          <w:shd w:val="solid" w:color="auto" w:fill="auto"/>
        </w:rPr>
        <w:t>Feedback from the tables</w:t>
      </w:r>
      <w:r w:rsidRPr="00773E27">
        <w:rPr>
          <w:rFonts w:ascii="Segoe UI" w:hAnsi="Segoe UI" w:cs="Segoe UI"/>
          <w:b/>
          <w:color w:val="FFFFFF"/>
          <w:szCs w:val="22"/>
          <w:shd w:val="solid" w:color="auto" w:fill="auto"/>
        </w:rPr>
        <w:tab/>
      </w:r>
      <w:r w:rsidRPr="00773E27">
        <w:rPr>
          <w:rFonts w:ascii="Segoe UI" w:hAnsi="Segoe UI" w:cs="Segoe UI"/>
          <w:b/>
          <w:bCs/>
          <w:color w:val="FFFFFF"/>
          <w:szCs w:val="22"/>
          <w:shd w:val="solid" w:color="auto" w:fill="auto"/>
        </w:rPr>
        <w:t xml:space="preserve"> </w:t>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Pr="00773E27">
        <w:rPr>
          <w:rFonts w:ascii="Segoe UI" w:hAnsi="Segoe UI" w:cs="Segoe UI"/>
          <w:b/>
          <w:color w:val="FFFFFF"/>
          <w:szCs w:val="22"/>
          <w:shd w:val="solid" w:color="auto" w:fill="auto"/>
        </w:rPr>
        <w:tab/>
      </w:r>
      <w:r w:rsidRPr="00773E27" w:rsidR="006A7A07">
        <w:rPr>
          <w:rFonts w:ascii="Segoe UI" w:hAnsi="Segoe UI" w:cs="Segoe UI"/>
          <w:b/>
          <w:color w:val="FFFFFF"/>
          <w:szCs w:val="22"/>
          <w:shd w:val="solid" w:color="auto" w:fill="auto"/>
        </w:rPr>
        <w:tab/>
      </w:r>
      <w:proofErr w:type="gramStart"/>
      <w:r w:rsidRPr="00773E27" w:rsidR="006A7A07">
        <w:rPr>
          <w:rFonts w:ascii="Segoe UI" w:hAnsi="Segoe UI" w:cs="Segoe UI"/>
          <w:b/>
          <w:color w:val="FFFFFF"/>
          <w:szCs w:val="22"/>
          <w:shd w:val="solid" w:color="auto" w:fill="auto"/>
        </w:rPr>
        <w:tab/>
      </w:r>
      <w:r w:rsidR="00B650E6">
        <w:rPr>
          <w:rFonts w:ascii="Segoe UI" w:hAnsi="Segoe UI" w:cs="Segoe UI"/>
          <w:b/>
          <w:color w:val="FFFFFF"/>
          <w:szCs w:val="22"/>
          <w:shd w:val="solid" w:color="auto" w:fill="auto"/>
        </w:rPr>
        <w:t xml:space="preserve">  </w:t>
      </w:r>
      <w:r w:rsidRPr="00773E27">
        <w:rPr>
          <w:rFonts w:ascii="Segoe UI" w:hAnsi="Segoe UI" w:cs="Segoe UI"/>
          <w:b/>
          <w:bCs/>
          <w:color w:val="FFFFFF"/>
          <w:szCs w:val="22"/>
          <w:shd w:val="solid" w:color="auto" w:fill="auto"/>
        </w:rPr>
        <w:t>1</w:t>
      </w:r>
      <w:r w:rsidRPr="00773E27" w:rsidR="006A7A07">
        <w:rPr>
          <w:rFonts w:ascii="Segoe UI" w:hAnsi="Segoe UI" w:cs="Segoe UI"/>
          <w:b/>
          <w:bCs/>
          <w:color w:val="FFFFFF"/>
          <w:szCs w:val="22"/>
          <w:shd w:val="solid" w:color="auto" w:fill="auto"/>
        </w:rPr>
        <w:t>0</w:t>
      </w:r>
      <w:proofErr w:type="gramEnd"/>
      <w:r w:rsidRPr="00773E27">
        <w:rPr>
          <w:rFonts w:ascii="Segoe UI" w:hAnsi="Segoe UI" w:cs="Segoe UI"/>
          <w:b/>
          <w:bCs/>
          <w:color w:val="FFFFFF"/>
          <w:szCs w:val="22"/>
          <w:shd w:val="solid" w:color="auto" w:fill="auto"/>
        </w:rPr>
        <w:t xml:space="preserve">  mins          </w:t>
      </w:r>
    </w:p>
    <w:p w:rsidRPr="00773E27" w:rsidR="00167F58" w:rsidP="00167F58" w:rsidRDefault="00167F58" w14:paraId="3D99B017" w14:textId="77777777">
      <w:pPr>
        <w:rPr>
          <w:rFonts w:ascii="Segoe UI" w:hAnsi="Segoe UI" w:cs="Segoe UI"/>
          <w:szCs w:val="22"/>
        </w:rPr>
      </w:pPr>
    </w:p>
    <w:p w:rsidRPr="00773E27" w:rsidR="006A7A07" w:rsidP="52D193CE" w:rsidRDefault="426D2210" w14:paraId="4104BD59" w14:textId="11B03C5A">
      <w:pPr>
        <w:rPr>
          <w:rFonts w:ascii="Segoe UI" w:hAnsi="Segoe UI" w:cs="Segoe UI"/>
        </w:rPr>
      </w:pPr>
      <w:r w:rsidRPr="52D193CE">
        <w:rPr>
          <w:rFonts w:ascii="Segoe UI" w:hAnsi="Segoe UI" w:cs="Segoe UI"/>
        </w:rPr>
        <w:t xml:space="preserve">TABLE TO AGREE ON </w:t>
      </w:r>
      <w:r w:rsidRPr="52D193CE" w:rsidR="78FAD6B8">
        <w:rPr>
          <w:rFonts w:ascii="Segoe UI" w:hAnsi="Segoe UI" w:cs="Segoe UI"/>
        </w:rPr>
        <w:t>TOP 5 PRIORITIES</w:t>
      </w:r>
      <w:r w:rsidRPr="52D193CE">
        <w:rPr>
          <w:rFonts w:ascii="Segoe UI" w:hAnsi="Segoe UI" w:cs="Segoe UI"/>
        </w:rPr>
        <w:t xml:space="preserve"> </w:t>
      </w:r>
      <w:r w:rsidRPr="52D193CE" w:rsidR="78FAD6B8">
        <w:rPr>
          <w:rFonts w:ascii="Segoe UI" w:hAnsi="Segoe UI" w:cs="Segoe UI"/>
        </w:rPr>
        <w:t>FOR YORKSHIRE W</w:t>
      </w:r>
      <w:r w:rsidRPr="52D193CE" w:rsidR="00FE0C31">
        <w:rPr>
          <w:rFonts w:ascii="Segoe UI" w:hAnsi="Segoe UI" w:cs="Segoe UI"/>
        </w:rPr>
        <w:t>ATER’S</w:t>
      </w:r>
      <w:r w:rsidRPr="52D193CE" w:rsidR="78FAD6B8">
        <w:rPr>
          <w:rFonts w:ascii="Segoe UI" w:hAnsi="Segoe UI" w:cs="Segoe UI"/>
        </w:rPr>
        <w:t xml:space="preserve"> </w:t>
      </w:r>
      <w:proofErr w:type="gramStart"/>
      <w:r w:rsidRPr="52D193CE" w:rsidR="00AC5D52">
        <w:rPr>
          <w:rFonts w:ascii="Segoe UI" w:hAnsi="Segoe UI" w:cs="Segoe UI"/>
        </w:rPr>
        <w:t>LONG TERM</w:t>
      </w:r>
      <w:proofErr w:type="gramEnd"/>
      <w:r w:rsidRPr="52D193CE" w:rsidR="00AC5D52">
        <w:rPr>
          <w:rFonts w:ascii="Segoe UI" w:hAnsi="Segoe UI" w:cs="Segoe UI"/>
        </w:rPr>
        <w:t xml:space="preserve"> STRATEGY</w:t>
      </w:r>
    </w:p>
    <w:p w:rsidRPr="00773E27" w:rsidR="006A7A07" w:rsidP="00E06879" w:rsidRDefault="006A7A07" w14:paraId="641B141F" w14:textId="77777777">
      <w:pPr>
        <w:rPr>
          <w:rFonts w:ascii="Segoe UI" w:hAnsi="Segoe UI" w:cs="Segoe UI"/>
          <w:szCs w:val="22"/>
        </w:rPr>
      </w:pPr>
    </w:p>
    <w:p w:rsidRPr="00773E27" w:rsidR="0057181E" w:rsidP="63D04E8C" w:rsidRDefault="1D271A3E" w14:paraId="14889ED6" w14:textId="6DE0CCBB">
      <w:pPr>
        <w:rPr>
          <w:rFonts w:ascii="Segoe UI" w:hAnsi="Segoe UI" w:cs="Segoe UI"/>
        </w:rPr>
      </w:pPr>
      <w:r w:rsidRPr="52D193CE">
        <w:rPr>
          <w:rFonts w:ascii="Segoe UI" w:hAnsi="Segoe UI" w:cs="Segoe UI"/>
        </w:rPr>
        <w:t>MODERATORS OR A SELECTED RESPONDENT TO FEEDBACK TO THE ROOM THE FINDINGS FROM EACH TABLE.</w:t>
      </w:r>
    </w:p>
    <w:p w:rsidRPr="00773E27" w:rsidR="006A7A07" w:rsidP="00E06879" w:rsidRDefault="006A7A07" w14:paraId="4C241254" w14:textId="77777777">
      <w:pPr>
        <w:rPr>
          <w:rFonts w:ascii="Segoe UI" w:hAnsi="Segoe UI" w:cs="Segoe UI"/>
          <w:szCs w:val="22"/>
        </w:rPr>
      </w:pPr>
    </w:p>
    <w:p w:rsidRPr="00773E27" w:rsidR="00FA1E8C" w:rsidP="00E06879" w:rsidRDefault="00FA1E8C" w14:paraId="769D6FF8" w14:textId="77777777">
      <w:pPr>
        <w:rPr>
          <w:rFonts w:ascii="Segoe UI" w:hAnsi="Segoe UI" w:cs="Segoe UI"/>
          <w:szCs w:val="22"/>
        </w:rPr>
      </w:pPr>
    </w:p>
    <w:p w:rsidRPr="00773E27" w:rsidR="006A7A07" w:rsidRDefault="006A7A07" w14:paraId="1443534A" w14:textId="3C777A10">
      <w:pPr>
        <w:rPr>
          <w:rFonts w:ascii="Segoe UI" w:hAnsi="Segoe UI" w:cs="Segoe UI"/>
          <w:szCs w:val="22"/>
        </w:rPr>
      </w:pPr>
      <w:r w:rsidRPr="00773E27">
        <w:rPr>
          <w:rFonts w:ascii="Segoe UI" w:hAnsi="Segoe UI" w:cs="Segoe UI"/>
          <w:szCs w:val="22"/>
        </w:rPr>
        <w:t>HAND OUT INCENTIVES.</w:t>
      </w:r>
    </w:p>
    <w:p w:rsidRPr="00773E27" w:rsidR="00086EAB" w:rsidP="00E06879" w:rsidRDefault="00086EAB" w14:paraId="6086D977" w14:textId="77777777">
      <w:pPr>
        <w:rPr>
          <w:rFonts w:ascii="Segoe UI" w:hAnsi="Segoe UI" w:cs="Segoe UI"/>
          <w:szCs w:val="22"/>
          <w:highlight w:val="yellow"/>
        </w:rPr>
      </w:pPr>
    </w:p>
    <w:p w:rsidRPr="00773E27" w:rsidR="00FA1E8C" w:rsidP="00E06879" w:rsidRDefault="00FA1E8C" w14:paraId="658618C9" w14:textId="77777777">
      <w:pPr>
        <w:rPr>
          <w:rFonts w:ascii="Segoe UI" w:hAnsi="Segoe UI" w:cs="Segoe UI"/>
          <w:szCs w:val="22"/>
          <w:highlight w:val="yellow"/>
        </w:rPr>
      </w:pPr>
    </w:p>
    <w:p w:rsidRPr="00773E27" w:rsidR="00086EAB" w:rsidRDefault="006A7A07" w14:paraId="6D80F660" w14:textId="6DC546F9">
      <w:pPr>
        <w:rPr>
          <w:rFonts w:ascii="Segoe UI" w:hAnsi="Segoe UI" w:cs="Segoe UI"/>
          <w:szCs w:val="22"/>
        </w:rPr>
      </w:pPr>
      <w:r w:rsidRPr="00773E27">
        <w:rPr>
          <w:rFonts w:ascii="Segoe UI" w:hAnsi="Segoe UI" w:cs="Segoe UI"/>
          <w:szCs w:val="22"/>
        </w:rPr>
        <w:t>Thank and close</w:t>
      </w:r>
      <w:r w:rsidRPr="00773E27" w:rsidR="00086EAB">
        <w:rPr>
          <w:rFonts w:ascii="Segoe UI" w:hAnsi="Segoe UI" w:cs="Segoe UI"/>
          <w:szCs w:val="22"/>
        </w:rPr>
        <w:br w:type="page"/>
      </w:r>
    </w:p>
    <w:p w:rsidRPr="00AC5D52" w:rsidR="00086EAB" w:rsidRDefault="00086EAB" w14:paraId="30519D06" w14:textId="34138FD0">
      <w:pPr>
        <w:rPr>
          <w:rFonts w:ascii="Segoe UI" w:hAnsi="Segoe UI" w:cs="Segoe UI"/>
          <w:b/>
          <w:bCs/>
          <w:szCs w:val="22"/>
          <w:lang w:val="fr-FR"/>
        </w:rPr>
      </w:pPr>
      <w:r w:rsidRPr="00AC5D52">
        <w:rPr>
          <w:rFonts w:ascii="Segoe UI" w:hAnsi="Segoe UI" w:cs="Segoe UI"/>
          <w:b/>
          <w:bCs/>
          <w:szCs w:val="22"/>
          <w:lang w:val="fr-FR"/>
        </w:rPr>
        <w:lastRenderedPageBreak/>
        <w:t>APPENDIX</w:t>
      </w:r>
    </w:p>
    <w:p w:rsidRPr="00AC5D52" w:rsidR="00A27F2D" w:rsidP="00E06879" w:rsidRDefault="00A27F2D" w14:paraId="34B3A5CE" w14:textId="6AECAEFE">
      <w:pPr>
        <w:rPr>
          <w:rFonts w:ascii="Segoe UI" w:hAnsi="Segoe UI" w:cs="Segoe UI"/>
          <w:szCs w:val="22"/>
          <w:highlight w:val="yellow"/>
          <w:lang w:val="fr-FR"/>
        </w:rPr>
      </w:pPr>
    </w:p>
    <w:p w:rsidRPr="00AC5D52" w:rsidR="00A27F2D" w:rsidP="63D04E8C" w:rsidRDefault="35592206" w14:paraId="1184DD05" w14:textId="77777777">
      <w:pPr>
        <w:rPr>
          <w:rFonts w:ascii="Segoe UI" w:hAnsi="Segoe UI" w:cs="Segoe UI"/>
          <w:b/>
          <w:bCs/>
          <w:lang w:val="fr-FR"/>
        </w:rPr>
      </w:pPr>
      <w:r w:rsidRPr="00AC5D52">
        <w:rPr>
          <w:rFonts w:ascii="Segoe UI" w:hAnsi="Segoe UI" w:cs="Segoe UI"/>
          <w:b/>
          <w:bCs/>
          <w:lang w:val="fr-FR"/>
        </w:rPr>
        <w:t xml:space="preserve">SORT CARD EXERCISE – APPENDIX LIST 1 </w:t>
      </w:r>
    </w:p>
    <w:p w:rsidR="00A27F2D" w:rsidP="00A27F2D" w:rsidRDefault="00A27F2D" w14:paraId="311FD23F" w14:textId="77777777">
      <w:pPr>
        <w:rPr>
          <w:rFonts w:ascii="Segoe UI" w:hAnsi="Segoe UI" w:cs="Segoe UI"/>
          <w:szCs w:val="22"/>
          <w:lang w:val="fr-FR"/>
        </w:rPr>
      </w:pPr>
    </w:p>
    <w:p w:rsidRPr="001A3C97" w:rsidR="00A27F2D" w:rsidP="00E06879" w:rsidRDefault="001A3C97" w14:paraId="15023A57" w14:textId="0FAC3BFB">
      <w:pPr>
        <w:rPr>
          <w:rFonts w:ascii="Segoe UI" w:hAnsi="Segoe UI" w:cs="Segoe UI"/>
          <w:szCs w:val="22"/>
        </w:rPr>
      </w:pPr>
      <w:r w:rsidRPr="001A3C97">
        <w:rPr>
          <w:rFonts w:ascii="Segoe UI" w:hAnsi="Segoe UI" w:cs="Segoe UI"/>
          <w:szCs w:val="22"/>
        </w:rPr>
        <w:t xml:space="preserve">Transparency / </w:t>
      </w:r>
      <w:r w:rsidR="00B92B96">
        <w:rPr>
          <w:rFonts w:ascii="Segoe UI" w:hAnsi="Segoe UI" w:cs="Segoe UI"/>
          <w:szCs w:val="22"/>
        </w:rPr>
        <w:t>openness</w:t>
      </w:r>
    </w:p>
    <w:p w:rsidR="001A3C97" w:rsidP="00E06879" w:rsidRDefault="001A3C97" w14:paraId="2797F6CF" w14:textId="4641F5DB">
      <w:pPr>
        <w:rPr>
          <w:rFonts w:ascii="Segoe UI" w:hAnsi="Segoe UI" w:cs="Segoe UI"/>
          <w:szCs w:val="22"/>
        </w:rPr>
      </w:pPr>
      <w:r w:rsidRPr="001A3C97">
        <w:rPr>
          <w:rFonts w:ascii="Segoe UI" w:hAnsi="Segoe UI" w:cs="Segoe UI"/>
          <w:szCs w:val="22"/>
        </w:rPr>
        <w:t>Corporate Social Responsibility</w:t>
      </w:r>
    </w:p>
    <w:p w:rsidR="001A3C97" w:rsidP="00E06879" w:rsidRDefault="001A3C97" w14:paraId="6B81B8B5" w14:textId="338F18D9">
      <w:pPr>
        <w:rPr>
          <w:rFonts w:ascii="Segoe UI" w:hAnsi="Segoe UI" w:cs="Segoe UI"/>
          <w:szCs w:val="22"/>
        </w:rPr>
      </w:pPr>
      <w:r>
        <w:rPr>
          <w:rFonts w:ascii="Segoe UI" w:hAnsi="Segoe UI" w:cs="Segoe UI"/>
          <w:szCs w:val="22"/>
        </w:rPr>
        <w:t>Excellent customer service</w:t>
      </w:r>
    </w:p>
    <w:p w:rsidR="001A3C97" w:rsidP="00E06879" w:rsidRDefault="001A3C97" w14:paraId="13B90A03" w14:textId="454DE838">
      <w:pPr>
        <w:rPr>
          <w:rFonts w:ascii="Segoe UI" w:hAnsi="Segoe UI" w:cs="Segoe UI"/>
          <w:szCs w:val="22"/>
        </w:rPr>
      </w:pPr>
      <w:r>
        <w:rPr>
          <w:rFonts w:ascii="Segoe UI" w:hAnsi="Segoe UI" w:cs="Segoe UI"/>
          <w:szCs w:val="22"/>
        </w:rPr>
        <w:t>Green credentials</w:t>
      </w:r>
    </w:p>
    <w:p w:rsidR="001A3C97" w:rsidP="00E06879" w:rsidRDefault="001A3C97" w14:paraId="58D27A6B" w14:textId="3080A356">
      <w:pPr>
        <w:rPr>
          <w:rFonts w:ascii="Segoe UI" w:hAnsi="Segoe UI" w:cs="Segoe UI"/>
          <w:szCs w:val="22"/>
        </w:rPr>
      </w:pPr>
      <w:r>
        <w:rPr>
          <w:rFonts w:ascii="Segoe UI" w:hAnsi="Segoe UI" w:cs="Segoe UI"/>
          <w:szCs w:val="22"/>
        </w:rPr>
        <w:t>Ethics</w:t>
      </w:r>
    </w:p>
    <w:p w:rsidR="001A3C97" w:rsidP="00E06879" w:rsidRDefault="001A3C97" w14:paraId="5206E1B9" w14:textId="55301C47">
      <w:pPr>
        <w:rPr>
          <w:rFonts w:ascii="Segoe UI" w:hAnsi="Segoe UI" w:cs="Segoe UI"/>
          <w:szCs w:val="22"/>
        </w:rPr>
      </w:pPr>
      <w:r>
        <w:rPr>
          <w:rFonts w:ascii="Segoe UI" w:hAnsi="Segoe UI" w:cs="Segoe UI"/>
          <w:szCs w:val="22"/>
        </w:rPr>
        <w:t>Making a significant difference in the region or area they operate in</w:t>
      </w:r>
    </w:p>
    <w:p w:rsidR="001A3C97" w:rsidP="00E06879" w:rsidRDefault="001A3C97" w14:paraId="48588CAB" w14:textId="75C7D99A">
      <w:pPr>
        <w:rPr>
          <w:rFonts w:ascii="Segoe UI" w:hAnsi="Segoe UI" w:cs="Segoe UI"/>
          <w:szCs w:val="22"/>
        </w:rPr>
      </w:pPr>
      <w:r>
        <w:rPr>
          <w:rFonts w:ascii="Segoe UI" w:hAnsi="Segoe UI" w:cs="Segoe UI"/>
          <w:szCs w:val="22"/>
        </w:rPr>
        <w:t xml:space="preserve">Doing more in society </w:t>
      </w:r>
      <w:r w:rsidR="00C90590">
        <w:rPr>
          <w:rFonts w:ascii="Segoe UI" w:hAnsi="Segoe UI" w:cs="Segoe UI"/>
          <w:szCs w:val="22"/>
        </w:rPr>
        <w:t>beyond</w:t>
      </w:r>
      <w:r>
        <w:rPr>
          <w:rFonts w:ascii="Segoe UI" w:hAnsi="Segoe UI" w:cs="Segoe UI"/>
          <w:szCs w:val="22"/>
        </w:rPr>
        <w:t xml:space="preserve"> their core business</w:t>
      </w:r>
    </w:p>
    <w:p w:rsidR="001A3C97" w:rsidP="00E06879" w:rsidRDefault="001A3C97" w14:paraId="583C5788" w14:textId="49E459ED">
      <w:pPr>
        <w:rPr>
          <w:rFonts w:ascii="Segoe UI" w:hAnsi="Segoe UI" w:cs="Segoe UI"/>
          <w:szCs w:val="22"/>
        </w:rPr>
      </w:pPr>
      <w:r>
        <w:rPr>
          <w:rFonts w:ascii="Segoe UI" w:hAnsi="Segoe UI" w:cs="Segoe UI"/>
          <w:szCs w:val="22"/>
        </w:rPr>
        <w:t>Community minded</w:t>
      </w:r>
    </w:p>
    <w:p w:rsidR="001A3C97" w:rsidP="00E06879" w:rsidRDefault="001A3C97" w14:paraId="585AA66C" w14:textId="29156391">
      <w:pPr>
        <w:rPr>
          <w:rFonts w:ascii="Segoe UI" w:hAnsi="Segoe UI" w:cs="Segoe UI"/>
          <w:szCs w:val="22"/>
        </w:rPr>
      </w:pPr>
      <w:r>
        <w:rPr>
          <w:rFonts w:ascii="Segoe UI" w:hAnsi="Segoe UI" w:cs="Segoe UI"/>
          <w:szCs w:val="22"/>
        </w:rPr>
        <w:t>Responsiveness</w:t>
      </w:r>
    </w:p>
    <w:p w:rsidR="001A3C97" w:rsidP="00E06879" w:rsidRDefault="00920C66" w14:paraId="34997F3A" w14:textId="0EF3E3FB">
      <w:pPr>
        <w:rPr>
          <w:rFonts w:ascii="Segoe UI" w:hAnsi="Segoe UI" w:cs="Segoe UI"/>
          <w:szCs w:val="22"/>
        </w:rPr>
      </w:pPr>
      <w:r>
        <w:rPr>
          <w:rFonts w:ascii="Segoe UI" w:hAnsi="Segoe UI" w:cs="Segoe UI"/>
          <w:szCs w:val="22"/>
        </w:rPr>
        <w:t>Becoming carbon neutral by 2030</w:t>
      </w:r>
    </w:p>
    <w:p w:rsidR="00C90590" w:rsidP="00E06879" w:rsidRDefault="00C90590" w14:paraId="3D7DD18D" w14:textId="121FFADB">
      <w:pPr>
        <w:rPr>
          <w:rFonts w:ascii="Segoe UI" w:hAnsi="Segoe UI" w:cs="Segoe UI"/>
          <w:szCs w:val="22"/>
        </w:rPr>
      </w:pPr>
      <w:r>
        <w:rPr>
          <w:rFonts w:ascii="Segoe UI" w:hAnsi="Segoe UI" w:cs="Segoe UI"/>
          <w:szCs w:val="22"/>
        </w:rPr>
        <w:t>Provid</w:t>
      </w:r>
      <w:r w:rsidR="00B0174D">
        <w:rPr>
          <w:rFonts w:ascii="Segoe UI" w:hAnsi="Segoe UI" w:cs="Segoe UI"/>
          <w:szCs w:val="22"/>
        </w:rPr>
        <w:t>ing</w:t>
      </w:r>
      <w:r>
        <w:rPr>
          <w:rFonts w:ascii="Segoe UI" w:hAnsi="Segoe UI" w:cs="Segoe UI"/>
          <w:szCs w:val="22"/>
        </w:rPr>
        <w:t xml:space="preserve"> value for money</w:t>
      </w:r>
    </w:p>
    <w:p w:rsidR="003346F9" w:rsidP="52D193CE" w:rsidRDefault="2BDC6535" w14:paraId="6FE75250" w14:textId="45F7958C">
      <w:pPr>
        <w:rPr>
          <w:rFonts w:ascii="Segoe UI" w:hAnsi="Segoe UI" w:cs="Segoe UI"/>
        </w:rPr>
      </w:pPr>
      <w:r w:rsidRPr="52D193CE">
        <w:rPr>
          <w:rFonts w:ascii="Segoe UI" w:hAnsi="Segoe UI" w:cs="Segoe UI"/>
        </w:rPr>
        <w:t>Investing profits in future improvements</w:t>
      </w:r>
    </w:p>
    <w:p w:rsidR="00B92B96" w:rsidP="00E06879" w:rsidRDefault="00B92B96" w14:paraId="5C328333" w14:textId="54916665">
      <w:pPr>
        <w:rPr>
          <w:rFonts w:ascii="Segoe UI" w:hAnsi="Segoe UI" w:cs="Segoe UI"/>
          <w:szCs w:val="22"/>
        </w:rPr>
      </w:pPr>
      <w:r>
        <w:rPr>
          <w:rFonts w:ascii="Segoe UI" w:hAnsi="Segoe UI" w:cs="Segoe UI"/>
          <w:szCs w:val="22"/>
        </w:rPr>
        <w:t>Reliability</w:t>
      </w:r>
    </w:p>
    <w:p w:rsidR="00B92B96" w:rsidP="00E06879" w:rsidRDefault="00B92B96" w14:paraId="69120AD4" w14:textId="43D76B02">
      <w:pPr>
        <w:rPr>
          <w:rFonts w:ascii="Segoe UI" w:hAnsi="Segoe UI" w:cs="Segoe UI"/>
          <w:szCs w:val="22"/>
        </w:rPr>
      </w:pPr>
      <w:r>
        <w:rPr>
          <w:rFonts w:ascii="Segoe UI" w:hAnsi="Segoe UI" w:cs="Segoe UI"/>
          <w:szCs w:val="22"/>
        </w:rPr>
        <w:t>Customer satisfaction</w:t>
      </w:r>
    </w:p>
    <w:p w:rsidR="00B92B96" w:rsidP="00E06879" w:rsidRDefault="00B92B96" w14:paraId="3A3115D3" w14:textId="0AC7FE5A">
      <w:pPr>
        <w:rPr>
          <w:rFonts w:ascii="Segoe UI" w:hAnsi="Segoe UI" w:cs="Segoe UI"/>
          <w:szCs w:val="22"/>
        </w:rPr>
      </w:pPr>
      <w:r>
        <w:rPr>
          <w:rFonts w:ascii="Segoe UI" w:hAnsi="Segoe UI" w:cs="Segoe UI"/>
          <w:szCs w:val="22"/>
        </w:rPr>
        <w:t>Trust</w:t>
      </w:r>
      <w:r w:rsidRPr="003F7FA0" w:rsidR="003F7FA0">
        <w:t xml:space="preserve"> </w:t>
      </w:r>
      <w:r w:rsidRPr="003F7FA0" w:rsidR="003F7FA0">
        <w:rPr>
          <w:rFonts w:ascii="Segoe UI" w:hAnsi="Segoe UI" w:cs="Segoe UI"/>
          <w:szCs w:val="22"/>
        </w:rPr>
        <w:t>to do right by me as a customer</w:t>
      </w:r>
    </w:p>
    <w:p w:rsidR="003F7FA0" w:rsidP="52D193CE" w:rsidRDefault="13313F9D" w14:paraId="35756F21" w14:textId="459E4EEA">
      <w:pPr>
        <w:rPr>
          <w:rFonts w:ascii="Segoe UI" w:hAnsi="Segoe UI" w:cs="Segoe UI"/>
        </w:rPr>
      </w:pPr>
      <w:r w:rsidRPr="52D193CE">
        <w:rPr>
          <w:rFonts w:ascii="Segoe UI" w:hAnsi="Segoe UI" w:cs="Segoe UI"/>
        </w:rPr>
        <w:t>Trust to behave properly and responsibly</w:t>
      </w:r>
    </w:p>
    <w:p w:rsidRPr="00AC5D52" w:rsidR="00B92B96" w:rsidP="00E06879" w:rsidRDefault="00B92B96" w14:paraId="25795135" w14:textId="7AA6B673">
      <w:pPr>
        <w:rPr>
          <w:rFonts w:ascii="Segoe UI" w:hAnsi="Segoe UI" w:cs="Segoe UI"/>
          <w:szCs w:val="22"/>
        </w:rPr>
      </w:pPr>
      <w:r w:rsidRPr="00AC5D52">
        <w:rPr>
          <w:rFonts w:ascii="Segoe UI" w:hAnsi="Segoe UI" w:cs="Segoe UI"/>
          <w:szCs w:val="22"/>
        </w:rPr>
        <w:t>Respect</w:t>
      </w:r>
    </w:p>
    <w:p w:rsidR="00EC67FD" w:rsidP="00E06879" w:rsidRDefault="00EC67FD" w14:paraId="68B245D2" w14:textId="433D47AA">
      <w:pPr>
        <w:rPr>
          <w:rFonts w:ascii="Segoe UI" w:hAnsi="Segoe UI" w:cs="Segoe UI"/>
          <w:szCs w:val="22"/>
        </w:rPr>
      </w:pPr>
      <w:r w:rsidRPr="00EC67FD">
        <w:rPr>
          <w:rFonts w:ascii="Segoe UI" w:hAnsi="Segoe UI" w:cs="Segoe UI"/>
          <w:szCs w:val="22"/>
        </w:rPr>
        <w:t>Communicating – telling customers what</w:t>
      </w:r>
      <w:r>
        <w:rPr>
          <w:rFonts w:ascii="Segoe UI" w:hAnsi="Segoe UI" w:cs="Segoe UI"/>
          <w:szCs w:val="22"/>
        </w:rPr>
        <w:t xml:space="preserve"> </w:t>
      </w:r>
      <w:r w:rsidRPr="00EC67FD">
        <w:rPr>
          <w:rFonts w:ascii="Segoe UI" w:hAnsi="Segoe UI" w:cs="Segoe UI"/>
          <w:szCs w:val="22"/>
        </w:rPr>
        <w:t>they a</w:t>
      </w:r>
      <w:r>
        <w:rPr>
          <w:rFonts w:ascii="Segoe UI" w:hAnsi="Segoe UI" w:cs="Segoe UI"/>
          <w:szCs w:val="22"/>
        </w:rPr>
        <w:t>re doing</w:t>
      </w:r>
    </w:p>
    <w:p w:rsidR="00B650E6" w:rsidP="00E06879" w:rsidRDefault="00B650E6" w14:paraId="20F30A38" w14:textId="19834665">
      <w:pPr>
        <w:rPr>
          <w:rFonts w:ascii="Segoe UI" w:hAnsi="Segoe UI" w:cs="Segoe UI"/>
          <w:szCs w:val="22"/>
        </w:rPr>
      </w:pPr>
      <w:r>
        <w:rPr>
          <w:rFonts w:ascii="Segoe UI" w:hAnsi="Segoe UI" w:cs="Segoe UI"/>
          <w:szCs w:val="22"/>
        </w:rPr>
        <w:t>Reputation</w:t>
      </w:r>
    </w:p>
    <w:p w:rsidRPr="00EC67FD" w:rsidR="00DF2682" w:rsidP="52D193CE" w:rsidRDefault="7D9B3FE8" w14:paraId="5C3051F4" w14:textId="024F0A36">
      <w:pPr>
        <w:rPr>
          <w:rFonts w:ascii="Segoe UI" w:hAnsi="Segoe UI" w:cs="Segoe UI"/>
        </w:rPr>
      </w:pPr>
      <w:r w:rsidRPr="52D193CE">
        <w:rPr>
          <w:rFonts w:ascii="Segoe UI" w:hAnsi="Segoe UI" w:cs="Segoe UI"/>
        </w:rPr>
        <w:t>Helping customers who are struggling financially</w:t>
      </w:r>
    </w:p>
    <w:p w:rsidR="52D193CE" w:rsidP="52D193CE" w:rsidRDefault="52D193CE" w14:paraId="0B5D7D47" w14:textId="477A55A1">
      <w:pPr>
        <w:rPr>
          <w:rFonts w:ascii="Segoe UI" w:hAnsi="Segoe UI" w:cs="Segoe UI"/>
          <w:szCs w:val="22"/>
        </w:rPr>
      </w:pPr>
      <w:r w:rsidRPr="52D193CE">
        <w:rPr>
          <w:rFonts w:ascii="Segoe UI" w:hAnsi="Segoe UI" w:cs="Segoe UI"/>
          <w:szCs w:val="22"/>
        </w:rPr>
        <w:t>Protect and enhance the environment</w:t>
      </w:r>
    </w:p>
    <w:p w:rsidR="52D193CE" w:rsidP="52D193CE" w:rsidRDefault="52D193CE" w14:paraId="6F6F6FF8" w14:textId="0794803D">
      <w:pPr>
        <w:rPr>
          <w:szCs w:val="22"/>
        </w:rPr>
      </w:pPr>
      <w:r w:rsidRPr="52D193CE">
        <w:rPr>
          <w:rFonts w:ascii="Segoe UI" w:hAnsi="Segoe UI" w:cs="Segoe UI"/>
          <w:szCs w:val="22"/>
        </w:rPr>
        <w:t>Treat their employees well</w:t>
      </w:r>
    </w:p>
    <w:p w:rsidRPr="003E079D" w:rsidR="003346F9" w:rsidP="00E06879" w:rsidRDefault="003346F9" w14:paraId="26BA5538" w14:textId="0AA73D80">
      <w:pPr>
        <w:rPr>
          <w:rFonts w:ascii="Segoe UI" w:hAnsi="Segoe UI" w:cs="Segoe UI"/>
          <w:szCs w:val="22"/>
        </w:rPr>
      </w:pPr>
    </w:p>
    <w:p w:rsidRPr="00BA67A7" w:rsidR="0038235A" w:rsidP="00AF4EC7" w:rsidRDefault="0038235A" w14:paraId="30EC4815" w14:textId="77777777">
      <w:pPr>
        <w:rPr>
          <w:rFonts w:ascii="Segoe UI" w:hAnsi="Segoe UI" w:cs="Segoe UI"/>
          <w:b/>
          <w:bCs/>
          <w:szCs w:val="22"/>
        </w:rPr>
      </w:pPr>
    </w:p>
    <w:p w:rsidRPr="00AF4EC7" w:rsidR="00AF4EC7" w:rsidP="00AF4EC7" w:rsidRDefault="00AF4EC7" w14:paraId="1E5E5B39" w14:textId="3FAB5B06">
      <w:pPr>
        <w:rPr>
          <w:rFonts w:ascii="Segoe UI" w:hAnsi="Segoe UI" w:cs="Segoe UI"/>
          <w:b/>
          <w:bCs/>
          <w:szCs w:val="22"/>
          <w:lang w:val="fr-FR"/>
        </w:rPr>
      </w:pPr>
      <w:r w:rsidRPr="00AF4EC7">
        <w:rPr>
          <w:rFonts w:ascii="Segoe UI" w:hAnsi="Segoe UI" w:cs="Segoe UI"/>
          <w:b/>
          <w:bCs/>
          <w:szCs w:val="22"/>
          <w:lang w:val="fr-FR"/>
        </w:rPr>
        <w:t xml:space="preserve">SORT CARD EXERCISE - APPENDIX LIST </w:t>
      </w:r>
      <w:r w:rsidR="00C94B22">
        <w:rPr>
          <w:rFonts w:ascii="Segoe UI" w:hAnsi="Segoe UI" w:cs="Segoe UI"/>
          <w:b/>
          <w:bCs/>
          <w:szCs w:val="22"/>
          <w:lang w:val="fr-FR"/>
        </w:rPr>
        <w:t>2</w:t>
      </w:r>
    </w:p>
    <w:p w:rsidR="00920C66" w:rsidP="00E06879" w:rsidRDefault="00920C66" w14:paraId="1CAEA612" w14:textId="01457970">
      <w:pPr>
        <w:rPr>
          <w:rFonts w:ascii="Segoe UI" w:hAnsi="Segoe UI" w:cs="Segoe UI"/>
          <w:szCs w:val="22"/>
          <w:lang w:val="fr-FR"/>
        </w:rPr>
      </w:pPr>
    </w:p>
    <w:p w:rsidR="0038235A" w:rsidP="0038235A" w:rsidRDefault="0038235A" w14:paraId="05B6D4DE" w14:textId="4FD3293F">
      <w:pPr>
        <w:rPr>
          <w:rFonts w:ascii="Segoe UI" w:hAnsi="Segoe UI" w:cs="Segoe UI"/>
          <w:szCs w:val="22"/>
        </w:rPr>
      </w:pPr>
      <w:r w:rsidRPr="004E1D57">
        <w:rPr>
          <w:rFonts w:ascii="Segoe UI" w:hAnsi="Segoe UI" w:cs="Segoe UI"/>
          <w:szCs w:val="22"/>
        </w:rPr>
        <w:t>Prevent interruptions to the supply of water (</w:t>
      </w:r>
      <w:proofErr w:type="gramStart"/>
      <w:r w:rsidRPr="004E1D57">
        <w:rPr>
          <w:rFonts w:ascii="Segoe UI" w:hAnsi="Segoe UI" w:cs="Segoe UI"/>
          <w:szCs w:val="22"/>
        </w:rPr>
        <w:t>e.g.</w:t>
      </w:r>
      <w:proofErr w:type="gramEnd"/>
      <w:r w:rsidRPr="004E1D57">
        <w:rPr>
          <w:rFonts w:ascii="Segoe UI" w:hAnsi="Segoe UI" w:cs="Segoe UI"/>
          <w:szCs w:val="22"/>
        </w:rPr>
        <w:t xml:space="preserve"> planned works, burst pipes, leaks and outages) that cause problems ranging from low pressure to no water</w:t>
      </w:r>
    </w:p>
    <w:p w:rsidRPr="004E1D57" w:rsidR="004E1D57" w:rsidP="0038235A" w:rsidRDefault="004E1D57" w14:paraId="72E22DC6" w14:textId="77777777">
      <w:pPr>
        <w:rPr>
          <w:rFonts w:ascii="Segoe UI" w:hAnsi="Segoe UI" w:cs="Segoe UI"/>
          <w:szCs w:val="22"/>
        </w:rPr>
      </w:pPr>
    </w:p>
    <w:p w:rsidR="0038235A" w:rsidP="0038235A" w:rsidRDefault="0038235A" w14:paraId="521105A4" w14:textId="6A03079A">
      <w:pPr>
        <w:rPr>
          <w:rFonts w:ascii="Segoe UI" w:hAnsi="Segoe UI" w:cs="Segoe UI"/>
          <w:szCs w:val="22"/>
        </w:rPr>
      </w:pPr>
      <w:r w:rsidRPr="004E1D57">
        <w:rPr>
          <w:rFonts w:ascii="Segoe UI" w:hAnsi="Segoe UI" w:cs="Segoe UI"/>
          <w:szCs w:val="22"/>
        </w:rPr>
        <w:t>Providing good and constant water pressure</w:t>
      </w:r>
    </w:p>
    <w:p w:rsidRPr="004E1D57" w:rsidR="004E1D57" w:rsidP="0038235A" w:rsidRDefault="004E1D57" w14:paraId="114796C2" w14:textId="77777777">
      <w:pPr>
        <w:rPr>
          <w:rFonts w:ascii="Segoe UI" w:hAnsi="Segoe UI" w:cs="Segoe UI"/>
          <w:szCs w:val="22"/>
        </w:rPr>
      </w:pPr>
    </w:p>
    <w:p w:rsidR="0038235A" w:rsidP="0038235A" w:rsidRDefault="0038235A" w14:paraId="721238DF" w14:textId="026F54F7">
      <w:pPr>
        <w:rPr>
          <w:rFonts w:ascii="Segoe UI" w:hAnsi="Segoe UI" w:cs="Segoe UI"/>
          <w:szCs w:val="22"/>
        </w:rPr>
      </w:pPr>
      <w:r w:rsidRPr="004E1D57">
        <w:rPr>
          <w:rFonts w:ascii="Segoe UI" w:hAnsi="Segoe UI" w:cs="Segoe UI"/>
          <w:szCs w:val="22"/>
        </w:rPr>
        <w:t>Providing water that tastes and smells good, and is not discoloured</w:t>
      </w:r>
    </w:p>
    <w:p w:rsidRPr="004E1D57" w:rsidR="004E1D57" w:rsidP="0038235A" w:rsidRDefault="004E1D57" w14:paraId="041B3BF6" w14:textId="77777777">
      <w:pPr>
        <w:rPr>
          <w:rFonts w:ascii="Segoe UI" w:hAnsi="Segoe UI" w:cs="Segoe UI"/>
          <w:szCs w:val="22"/>
        </w:rPr>
      </w:pPr>
    </w:p>
    <w:p w:rsidR="0038235A" w:rsidP="0038235A" w:rsidRDefault="0038235A" w14:paraId="401CAA1D" w14:textId="23D7F0A3">
      <w:pPr>
        <w:rPr>
          <w:rFonts w:ascii="Segoe UI" w:hAnsi="Segoe UI" w:cs="Segoe UI"/>
          <w:szCs w:val="22"/>
        </w:rPr>
      </w:pPr>
      <w:r w:rsidRPr="004E1D57">
        <w:rPr>
          <w:rFonts w:ascii="Segoe UI" w:hAnsi="Segoe UI" w:cs="Segoe UI"/>
          <w:szCs w:val="22"/>
        </w:rPr>
        <w:t>Providing water that is safe to drink</w:t>
      </w:r>
    </w:p>
    <w:p w:rsidRPr="004E1D57" w:rsidR="004E1D57" w:rsidP="0038235A" w:rsidRDefault="004E1D57" w14:paraId="2E376464" w14:textId="77777777">
      <w:pPr>
        <w:rPr>
          <w:rFonts w:ascii="Segoe UI" w:hAnsi="Segoe UI" w:cs="Segoe UI"/>
          <w:szCs w:val="22"/>
        </w:rPr>
      </w:pPr>
    </w:p>
    <w:p w:rsidR="0038235A" w:rsidP="0038235A" w:rsidRDefault="0038235A" w14:paraId="26B6F1FA" w14:textId="1E1309FD">
      <w:pPr>
        <w:rPr>
          <w:rFonts w:ascii="Segoe UI" w:hAnsi="Segoe UI" w:cs="Segoe UI"/>
          <w:szCs w:val="22"/>
        </w:rPr>
      </w:pPr>
      <w:r w:rsidRPr="004E1D57">
        <w:rPr>
          <w:rFonts w:ascii="Segoe UI" w:hAnsi="Segoe UI" w:cs="Segoe UI"/>
          <w:szCs w:val="22"/>
        </w:rPr>
        <w:t>Preventing leaks from Yorkshire Waters pipe network</w:t>
      </w:r>
    </w:p>
    <w:p w:rsidRPr="004E1D57" w:rsidR="004E1D57" w:rsidP="0038235A" w:rsidRDefault="004E1D57" w14:paraId="5B72ECD6" w14:textId="77777777">
      <w:pPr>
        <w:rPr>
          <w:rFonts w:ascii="Segoe UI" w:hAnsi="Segoe UI" w:cs="Segoe UI"/>
          <w:szCs w:val="22"/>
        </w:rPr>
      </w:pPr>
    </w:p>
    <w:p w:rsidR="0038235A" w:rsidP="0038235A" w:rsidRDefault="0038235A" w14:paraId="536DDCAF" w14:textId="62F4BF98">
      <w:pPr>
        <w:rPr>
          <w:rFonts w:ascii="Segoe UI" w:hAnsi="Segoe UI" w:cs="Segoe UI"/>
          <w:szCs w:val="22"/>
        </w:rPr>
      </w:pPr>
      <w:r w:rsidRPr="004E1D57">
        <w:rPr>
          <w:rFonts w:ascii="Segoe UI" w:hAnsi="Segoe UI" w:cs="Segoe UI"/>
          <w:szCs w:val="22"/>
        </w:rPr>
        <w:t>Preventing the likelihood of restrictions on water use incl. hosepipe bans in a drought, restricting non-essential use for businesses</w:t>
      </w:r>
    </w:p>
    <w:p w:rsidRPr="004E1D57" w:rsidR="004E1D57" w:rsidP="0038235A" w:rsidRDefault="004E1D57" w14:paraId="62671750" w14:textId="77777777">
      <w:pPr>
        <w:rPr>
          <w:rFonts w:ascii="Segoe UI" w:hAnsi="Segoe UI" w:cs="Segoe UI"/>
          <w:szCs w:val="22"/>
        </w:rPr>
      </w:pPr>
    </w:p>
    <w:p w:rsidR="0038235A" w:rsidP="0038235A" w:rsidRDefault="0038235A" w14:paraId="38B80FC0" w14:textId="27F643E3">
      <w:pPr>
        <w:rPr>
          <w:rFonts w:ascii="Segoe UI" w:hAnsi="Segoe UI" w:cs="Segoe UI"/>
          <w:szCs w:val="22"/>
        </w:rPr>
      </w:pPr>
      <w:r w:rsidRPr="004E1D57">
        <w:rPr>
          <w:rFonts w:ascii="Segoe UI" w:hAnsi="Segoe UI" w:cs="Segoe UI"/>
          <w:szCs w:val="22"/>
        </w:rPr>
        <w:lastRenderedPageBreak/>
        <w:t xml:space="preserve">Treating </w:t>
      </w:r>
      <w:proofErr w:type="gramStart"/>
      <w:r w:rsidRPr="004E1D57">
        <w:rPr>
          <w:rFonts w:ascii="Segoe UI" w:hAnsi="Segoe UI" w:cs="Segoe UI"/>
          <w:szCs w:val="22"/>
        </w:rPr>
        <w:t>waste water</w:t>
      </w:r>
      <w:proofErr w:type="gramEnd"/>
      <w:r w:rsidRPr="004E1D57">
        <w:rPr>
          <w:rFonts w:ascii="Segoe UI" w:hAnsi="Segoe UI" w:cs="Segoe UI"/>
          <w:szCs w:val="22"/>
        </w:rPr>
        <w:t xml:space="preserve"> sludge for energy production / fertiliser rather than put in landfill</w:t>
      </w:r>
    </w:p>
    <w:p w:rsidRPr="004E1D57" w:rsidR="004E1D57" w:rsidP="0038235A" w:rsidRDefault="004E1D57" w14:paraId="2D971D8E" w14:textId="77777777">
      <w:pPr>
        <w:rPr>
          <w:rFonts w:ascii="Segoe UI" w:hAnsi="Segoe UI" w:cs="Segoe UI"/>
          <w:szCs w:val="22"/>
        </w:rPr>
      </w:pPr>
    </w:p>
    <w:p w:rsidR="0038235A" w:rsidP="0038235A" w:rsidRDefault="0038235A" w14:paraId="0840FAFE" w14:textId="19558C02">
      <w:pPr>
        <w:rPr>
          <w:rFonts w:ascii="Segoe UI" w:hAnsi="Segoe UI" w:cs="Segoe UI"/>
          <w:szCs w:val="22"/>
        </w:rPr>
      </w:pPr>
      <w:r w:rsidRPr="004E1D57">
        <w:rPr>
          <w:rFonts w:ascii="Segoe UI" w:hAnsi="Segoe UI" w:cs="Segoe UI"/>
          <w:szCs w:val="22"/>
        </w:rPr>
        <w:t>Preventing homes and businesses from being affected by sewer flooding</w:t>
      </w:r>
    </w:p>
    <w:p w:rsidRPr="004E1D57" w:rsidR="004E1D57" w:rsidP="0038235A" w:rsidRDefault="004E1D57" w14:paraId="01E8DDC8" w14:textId="77777777">
      <w:pPr>
        <w:rPr>
          <w:rFonts w:ascii="Segoe UI" w:hAnsi="Segoe UI" w:cs="Segoe UI"/>
          <w:szCs w:val="22"/>
        </w:rPr>
      </w:pPr>
    </w:p>
    <w:p w:rsidR="0038235A" w:rsidP="0038235A" w:rsidRDefault="0038235A" w14:paraId="3FE98544" w14:textId="5D90E5D8">
      <w:pPr>
        <w:rPr>
          <w:rFonts w:ascii="Segoe UI" w:hAnsi="Segoe UI" w:cs="Segoe UI"/>
          <w:szCs w:val="22"/>
        </w:rPr>
      </w:pPr>
      <w:r w:rsidRPr="004E1D57">
        <w:rPr>
          <w:rFonts w:ascii="Segoe UI" w:hAnsi="Segoe UI" w:cs="Segoe UI"/>
          <w:szCs w:val="22"/>
        </w:rPr>
        <w:t>Preventing gardens and public spaces from being affected by sewer flooding</w:t>
      </w:r>
    </w:p>
    <w:p w:rsidRPr="004E1D57" w:rsidR="004E1D57" w:rsidP="0038235A" w:rsidRDefault="004E1D57" w14:paraId="1ACE8569" w14:textId="77777777">
      <w:pPr>
        <w:rPr>
          <w:rFonts w:ascii="Segoe UI" w:hAnsi="Segoe UI" w:cs="Segoe UI"/>
          <w:szCs w:val="22"/>
        </w:rPr>
      </w:pPr>
    </w:p>
    <w:p w:rsidR="0038235A" w:rsidP="0038235A" w:rsidRDefault="0038235A" w14:paraId="7CAA54DF" w14:textId="7FE0D3E0">
      <w:pPr>
        <w:rPr>
          <w:rFonts w:ascii="Segoe UI" w:hAnsi="Segoe UI" w:cs="Segoe UI"/>
          <w:szCs w:val="22"/>
        </w:rPr>
      </w:pPr>
      <w:r w:rsidRPr="004E1D57">
        <w:rPr>
          <w:rFonts w:ascii="Segoe UI" w:hAnsi="Segoe UI" w:cs="Segoe UI"/>
          <w:szCs w:val="22"/>
        </w:rPr>
        <w:t xml:space="preserve">Treating </w:t>
      </w:r>
      <w:proofErr w:type="gramStart"/>
      <w:r w:rsidRPr="004E1D57">
        <w:rPr>
          <w:rFonts w:ascii="Segoe UI" w:hAnsi="Segoe UI" w:cs="Segoe UI"/>
          <w:szCs w:val="22"/>
        </w:rPr>
        <w:t>waste water</w:t>
      </w:r>
      <w:proofErr w:type="gramEnd"/>
      <w:r w:rsidRPr="004E1D57">
        <w:rPr>
          <w:rFonts w:ascii="Segoe UI" w:hAnsi="Segoe UI" w:cs="Segoe UI"/>
          <w:szCs w:val="22"/>
        </w:rPr>
        <w:t xml:space="preserve"> to a high standard to ensure bathing beach waters remain safe to swim in</w:t>
      </w:r>
    </w:p>
    <w:p w:rsidRPr="004E1D57" w:rsidR="004E1D57" w:rsidP="0038235A" w:rsidRDefault="004E1D57" w14:paraId="6F2D2432" w14:textId="77777777">
      <w:pPr>
        <w:rPr>
          <w:rFonts w:ascii="Segoe UI" w:hAnsi="Segoe UI" w:cs="Segoe UI"/>
          <w:szCs w:val="22"/>
        </w:rPr>
      </w:pPr>
    </w:p>
    <w:p w:rsidR="0038235A" w:rsidP="0038235A" w:rsidRDefault="0038235A" w14:paraId="2D86E0AE" w14:textId="31D27AB1">
      <w:pPr>
        <w:rPr>
          <w:rFonts w:ascii="Segoe UI" w:hAnsi="Segoe UI" w:cs="Segoe UI"/>
          <w:szCs w:val="22"/>
        </w:rPr>
      </w:pPr>
      <w:r w:rsidRPr="004E1D57">
        <w:rPr>
          <w:rFonts w:ascii="Segoe UI" w:hAnsi="Segoe UI" w:cs="Segoe UI"/>
          <w:szCs w:val="22"/>
        </w:rPr>
        <w:t xml:space="preserve">Treating </w:t>
      </w:r>
      <w:proofErr w:type="gramStart"/>
      <w:r w:rsidRPr="004E1D57">
        <w:rPr>
          <w:rFonts w:ascii="Segoe UI" w:hAnsi="Segoe UI" w:cs="Segoe UI"/>
          <w:szCs w:val="22"/>
        </w:rPr>
        <w:t>waste water</w:t>
      </w:r>
      <w:proofErr w:type="gramEnd"/>
      <w:r w:rsidRPr="004E1D57">
        <w:rPr>
          <w:rFonts w:ascii="Segoe UI" w:hAnsi="Segoe UI" w:cs="Segoe UI"/>
          <w:szCs w:val="22"/>
        </w:rPr>
        <w:t xml:space="preserve"> to high standard to ensure river waters and the plants and animals that rely on good quality river water are not negatively impacted </w:t>
      </w:r>
    </w:p>
    <w:p w:rsidRPr="004E1D57" w:rsidR="004E1D57" w:rsidP="0038235A" w:rsidRDefault="004E1D57" w14:paraId="72B99AC2" w14:textId="77777777">
      <w:pPr>
        <w:rPr>
          <w:rFonts w:ascii="Segoe UI" w:hAnsi="Segoe UI" w:cs="Segoe UI"/>
          <w:szCs w:val="22"/>
        </w:rPr>
      </w:pPr>
    </w:p>
    <w:p w:rsidR="0038235A" w:rsidP="0038235A" w:rsidRDefault="0038235A" w14:paraId="2A663BD1" w14:textId="55730919">
      <w:pPr>
        <w:rPr>
          <w:rFonts w:ascii="Segoe UI" w:hAnsi="Segoe UI" w:cs="Segoe UI"/>
          <w:szCs w:val="22"/>
        </w:rPr>
      </w:pPr>
      <w:r w:rsidRPr="004E1D57">
        <w:rPr>
          <w:rFonts w:ascii="Segoe UI" w:hAnsi="Segoe UI" w:cs="Segoe UI"/>
          <w:szCs w:val="22"/>
        </w:rPr>
        <w:t xml:space="preserve">Preventing accidental pollution of rivers or </w:t>
      </w:r>
      <w:proofErr w:type="gramStart"/>
      <w:r w:rsidRPr="004E1D57">
        <w:rPr>
          <w:rFonts w:ascii="Segoe UI" w:hAnsi="Segoe UI" w:cs="Segoe UI"/>
          <w:szCs w:val="22"/>
        </w:rPr>
        <w:t>streams  (</w:t>
      </w:r>
      <w:proofErr w:type="gramEnd"/>
      <w:r w:rsidRPr="004E1D57">
        <w:rPr>
          <w:rFonts w:ascii="Segoe UI" w:hAnsi="Segoe UI" w:cs="Segoe UI"/>
          <w:szCs w:val="22"/>
        </w:rPr>
        <w:t>e.g. sewage leaks) from Yorkshire Waters sewage pipes</w:t>
      </w:r>
    </w:p>
    <w:p w:rsidRPr="004E1D57" w:rsidR="004E1D57" w:rsidP="0038235A" w:rsidRDefault="004E1D57" w14:paraId="3930F167" w14:textId="77777777">
      <w:pPr>
        <w:rPr>
          <w:rFonts w:ascii="Segoe UI" w:hAnsi="Segoe UI" w:cs="Segoe UI"/>
          <w:szCs w:val="22"/>
        </w:rPr>
      </w:pPr>
    </w:p>
    <w:p w:rsidR="0038235A" w:rsidP="0038235A" w:rsidRDefault="0038235A" w14:paraId="2F119B24" w14:textId="25A9D6C9">
      <w:pPr>
        <w:rPr>
          <w:rFonts w:ascii="Segoe UI" w:hAnsi="Segoe UI" w:cs="Segoe UI"/>
          <w:szCs w:val="22"/>
        </w:rPr>
      </w:pPr>
      <w:r w:rsidRPr="004E1D57">
        <w:rPr>
          <w:rFonts w:ascii="Segoe UI" w:hAnsi="Segoe UI" w:cs="Segoe UI"/>
          <w:szCs w:val="22"/>
        </w:rPr>
        <w:t xml:space="preserve">Providing a level of customer service which customers expect </w:t>
      </w:r>
      <w:proofErr w:type="gramStart"/>
      <w:r w:rsidRPr="004E1D57">
        <w:rPr>
          <w:rFonts w:ascii="Segoe UI" w:hAnsi="Segoe UI" w:cs="Segoe UI"/>
          <w:szCs w:val="22"/>
        </w:rPr>
        <w:t>e.g.</w:t>
      </w:r>
      <w:proofErr w:type="gramEnd"/>
      <w:r w:rsidRPr="004E1D57">
        <w:rPr>
          <w:rFonts w:ascii="Segoe UI" w:hAnsi="Segoe UI" w:cs="Segoe UI"/>
          <w:szCs w:val="22"/>
        </w:rPr>
        <w:t xml:space="preserve"> queries resolved quickly</w:t>
      </w:r>
    </w:p>
    <w:p w:rsidRPr="004E1D57" w:rsidR="004E1D57" w:rsidP="0038235A" w:rsidRDefault="004E1D57" w14:paraId="7FA192BD" w14:textId="77777777">
      <w:pPr>
        <w:rPr>
          <w:rFonts w:ascii="Segoe UI" w:hAnsi="Segoe UI" w:cs="Segoe UI"/>
          <w:szCs w:val="22"/>
        </w:rPr>
      </w:pPr>
    </w:p>
    <w:p w:rsidR="0038235A" w:rsidP="0038235A" w:rsidRDefault="0038235A" w14:paraId="5179823A" w14:textId="748765ED">
      <w:pPr>
        <w:rPr>
          <w:rFonts w:ascii="Segoe UI" w:hAnsi="Segoe UI" w:cs="Segoe UI"/>
          <w:szCs w:val="22"/>
        </w:rPr>
      </w:pPr>
      <w:r w:rsidRPr="004E1D57">
        <w:rPr>
          <w:rFonts w:ascii="Segoe UI" w:hAnsi="Segoe UI" w:cs="Segoe UI"/>
          <w:szCs w:val="22"/>
        </w:rPr>
        <w:t>Limiting the disruption caused by our water network and treatment facilities (</w:t>
      </w:r>
      <w:proofErr w:type="gramStart"/>
      <w:r w:rsidRPr="004E1D57">
        <w:rPr>
          <w:rFonts w:ascii="Segoe UI" w:hAnsi="Segoe UI" w:cs="Segoe UI"/>
          <w:szCs w:val="22"/>
        </w:rPr>
        <w:t>e.g.</w:t>
      </w:r>
      <w:proofErr w:type="gramEnd"/>
      <w:r w:rsidRPr="004E1D57">
        <w:rPr>
          <w:rFonts w:ascii="Segoe UI" w:hAnsi="Segoe UI" w:cs="Segoe UI"/>
          <w:szCs w:val="22"/>
        </w:rPr>
        <w:t xml:space="preserve"> minimising odour, flies, noise, traffic)</w:t>
      </w:r>
    </w:p>
    <w:p w:rsidRPr="004E1D57" w:rsidR="004E1D57" w:rsidP="0038235A" w:rsidRDefault="004E1D57" w14:paraId="095E2C50" w14:textId="77777777">
      <w:pPr>
        <w:rPr>
          <w:rFonts w:ascii="Segoe UI" w:hAnsi="Segoe UI" w:cs="Segoe UI"/>
          <w:szCs w:val="22"/>
        </w:rPr>
      </w:pPr>
    </w:p>
    <w:p w:rsidR="0038235A" w:rsidP="0038235A" w:rsidRDefault="0038235A" w14:paraId="3D85D638" w14:textId="7CD6AC3C">
      <w:pPr>
        <w:rPr>
          <w:rFonts w:ascii="Segoe UI" w:hAnsi="Segoe UI" w:cs="Segoe UI"/>
          <w:szCs w:val="22"/>
        </w:rPr>
      </w:pPr>
      <w:r w:rsidRPr="004E1D57">
        <w:rPr>
          <w:rFonts w:ascii="Segoe UI" w:hAnsi="Segoe UI" w:cs="Segoe UI"/>
          <w:szCs w:val="22"/>
        </w:rPr>
        <w:t xml:space="preserve">Ensure that land owned by Yorkshire Water is conserved, </w:t>
      </w:r>
      <w:proofErr w:type="gramStart"/>
      <w:r w:rsidRPr="004E1D57">
        <w:rPr>
          <w:rFonts w:ascii="Segoe UI" w:hAnsi="Segoe UI" w:cs="Segoe UI"/>
          <w:szCs w:val="22"/>
        </w:rPr>
        <w:t>restored</w:t>
      </w:r>
      <w:proofErr w:type="gramEnd"/>
      <w:r w:rsidRPr="004E1D57">
        <w:rPr>
          <w:rFonts w:ascii="Segoe UI" w:hAnsi="Segoe UI" w:cs="Segoe UI"/>
          <w:szCs w:val="22"/>
        </w:rPr>
        <w:t xml:space="preserve"> or enhanced to improve plant and animal life biodiversity</w:t>
      </w:r>
    </w:p>
    <w:p w:rsidRPr="004E1D57" w:rsidR="004E1D57" w:rsidP="0038235A" w:rsidRDefault="004E1D57" w14:paraId="529A7C52" w14:textId="77777777">
      <w:pPr>
        <w:rPr>
          <w:rFonts w:ascii="Segoe UI" w:hAnsi="Segoe UI" w:cs="Segoe UI"/>
          <w:szCs w:val="22"/>
        </w:rPr>
      </w:pPr>
    </w:p>
    <w:p w:rsidR="0038235A" w:rsidP="0038235A" w:rsidRDefault="0038235A" w14:paraId="5277F271" w14:textId="0BA03FD1">
      <w:pPr>
        <w:rPr>
          <w:rFonts w:ascii="Segoe UI" w:hAnsi="Segoe UI" w:cs="Segoe UI"/>
          <w:szCs w:val="22"/>
        </w:rPr>
      </w:pPr>
      <w:r w:rsidRPr="004E1D57">
        <w:rPr>
          <w:rFonts w:ascii="Segoe UI" w:hAnsi="Segoe UI" w:cs="Segoe UI"/>
          <w:szCs w:val="22"/>
        </w:rPr>
        <w:t>Providing public access to our land, reservoirs and rivers for recreational use (</w:t>
      </w:r>
      <w:proofErr w:type="gramStart"/>
      <w:r w:rsidRPr="004E1D57">
        <w:rPr>
          <w:rFonts w:ascii="Segoe UI" w:hAnsi="Segoe UI" w:cs="Segoe UI"/>
          <w:szCs w:val="22"/>
        </w:rPr>
        <w:t>e.g.</w:t>
      </w:r>
      <w:proofErr w:type="gramEnd"/>
      <w:r w:rsidRPr="004E1D57">
        <w:rPr>
          <w:rFonts w:ascii="Segoe UI" w:hAnsi="Segoe UI" w:cs="Segoe UI"/>
          <w:szCs w:val="22"/>
        </w:rPr>
        <w:t xml:space="preserve"> walks, cycling, </w:t>
      </w:r>
      <w:proofErr w:type="spellStart"/>
      <w:r w:rsidRPr="004E1D57">
        <w:rPr>
          <w:rFonts w:ascii="Segoe UI" w:hAnsi="Segoe UI" w:cs="Segoe UI"/>
          <w:szCs w:val="22"/>
        </w:rPr>
        <w:t>watersports</w:t>
      </w:r>
      <w:proofErr w:type="spellEnd"/>
      <w:r w:rsidRPr="004E1D57">
        <w:rPr>
          <w:rFonts w:ascii="Segoe UI" w:hAnsi="Segoe UI" w:cs="Segoe UI"/>
          <w:szCs w:val="22"/>
        </w:rPr>
        <w:t>)</w:t>
      </w:r>
    </w:p>
    <w:p w:rsidRPr="004E1D57" w:rsidR="004E1D57" w:rsidP="0038235A" w:rsidRDefault="004E1D57" w14:paraId="1DBCE93A" w14:textId="77777777">
      <w:pPr>
        <w:rPr>
          <w:rFonts w:ascii="Segoe UI" w:hAnsi="Segoe UI" w:cs="Segoe UI"/>
          <w:szCs w:val="22"/>
        </w:rPr>
      </w:pPr>
    </w:p>
    <w:p w:rsidR="0038235A" w:rsidP="0038235A" w:rsidRDefault="0038235A" w14:paraId="5E9CB98F" w14:textId="734C27AA">
      <w:pPr>
        <w:rPr>
          <w:rFonts w:ascii="Segoe UI" w:hAnsi="Segoe UI" w:cs="Segoe UI"/>
          <w:szCs w:val="22"/>
        </w:rPr>
      </w:pPr>
      <w:r w:rsidRPr="004E1D57">
        <w:rPr>
          <w:rFonts w:ascii="Segoe UI" w:hAnsi="Segoe UI" w:cs="Segoe UI"/>
          <w:szCs w:val="22"/>
        </w:rPr>
        <w:t>Ensuring there is enough water to meet demand now, and in the future</w:t>
      </w:r>
    </w:p>
    <w:p w:rsidRPr="004E1D57" w:rsidR="004E1D57" w:rsidP="0038235A" w:rsidRDefault="004E1D57" w14:paraId="4B9A9D8B" w14:textId="77777777">
      <w:pPr>
        <w:rPr>
          <w:rFonts w:ascii="Segoe UI" w:hAnsi="Segoe UI" w:cs="Segoe UI"/>
          <w:szCs w:val="22"/>
        </w:rPr>
      </w:pPr>
    </w:p>
    <w:p w:rsidR="0038235A" w:rsidP="0038235A" w:rsidRDefault="0038235A" w14:paraId="3D877AFE" w14:textId="059AAFD9">
      <w:pPr>
        <w:rPr>
          <w:rFonts w:ascii="Segoe UI" w:hAnsi="Segoe UI" w:cs="Segoe UI"/>
          <w:szCs w:val="22"/>
        </w:rPr>
      </w:pPr>
      <w:r w:rsidRPr="004E1D57">
        <w:rPr>
          <w:rFonts w:ascii="Segoe UI" w:hAnsi="Segoe UI" w:cs="Segoe UI"/>
          <w:szCs w:val="22"/>
        </w:rPr>
        <w:t>Providing appropriate sewer capacity and pumping capabilities to cope with flood events</w:t>
      </w:r>
    </w:p>
    <w:p w:rsidRPr="004E1D57" w:rsidR="004E1D57" w:rsidP="0038235A" w:rsidRDefault="004E1D57" w14:paraId="1A58BCD9" w14:textId="77777777">
      <w:pPr>
        <w:rPr>
          <w:rFonts w:ascii="Segoe UI" w:hAnsi="Segoe UI" w:cs="Segoe UI"/>
          <w:szCs w:val="22"/>
        </w:rPr>
      </w:pPr>
    </w:p>
    <w:p w:rsidR="0038235A" w:rsidP="0038235A" w:rsidRDefault="0038235A" w14:paraId="11862629" w14:textId="5951A054">
      <w:pPr>
        <w:rPr>
          <w:rFonts w:ascii="Segoe UI" w:hAnsi="Segoe UI" w:cs="Segoe UI"/>
          <w:szCs w:val="22"/>
        </w:rPr>
      </w:pPr>
      <w:r w:rsidRPr="004E1D57">
        <w:rPr>
          <w:rFonts w:ascii="Segoe UI" w:hAnsi="Segoe UI" w:cs="Segoe UI"/>
          <w:szCs w:val="22"/>
        </w:rPr>
        <w:t>Providing financial help and support to those who are struggling to pay their water bill</w:t>
      </w:r>
    </w:p>
    <w:p w:rsidRPr="004E1D57" w:rsidR="004E1D57" w:rsidP="0038235A" w:rsidRDefault="004E1D57" w14:paraId="2B80AC01" w14:textId="77777777">
      <w:pPr>
        <w:rPr>
          <w:rFonts w:ascii="Segoe UI" w:hAnsi="Segoe UI" w:cs="Segoe UI"/>
          <w:szCs w:val="22"/>
        </w:rPr>
      </w:pPr>
    </w:p>
    <w:p w:rsidR="0038235A" w:rsidP="0038235A" w:rsidRDefault="0038235A" w14:paraId="6272BC19" w14:textId="02537503">
      <w:pPr>
        <w:rPr>
          <w:rFonts w:ascii="Segoe UI" w:hAnsi="Segoe UI" w:cs="Segoe UI"/>
          <w:szCs w:val="22"/>
        </w:rPr>
      </w:pPr>
      <w:r w:rsidRPr="004E1D57">
        <w:rPr>
          <w:rFonts w:ascii="Segoe UI" w:hAnsi="Segoe UI" w:cs="Segoe UI"/>
          <w:szCs w:val="22"/>
        </w:rPr>
        <w:t>Providing support to those in vulnerable circumstances (</w:t>
      </w:r>
      <w:proofErr w:type="gramStart"/>
      <w:r w:rsidRPr="004E1D57">
        <w:rPr>
          <w:rFonts w:ascii="Segoe UI" w:hAnsi="Segoe UI" w:cs="Segoe UI"/>
          <w:szCs w:val="22"/>
        </w:rPr>
        <w:t>e.g.</w:t>
      </w:r>
      <w:proofErr w:type="gramEnd"/>
      <w:r w:rsidRPr="004E1D57">
        <w:rPr>
          <w:rFonts w:ascii="Segoe UI" w:hAnsi="Segoe UI" w:cs="Segoe UI"/>
          <w:szCs w:val="22"/>
        </w:rPr>
        <w:t xml:space="preserve"> disabilities, medical conditions, difficulty communicating etc.)</w:t>
      </w:r>
    </w:p>
    <w:p w:rsidRPr="004E1D57" w:rsidR="004E1D57" w:rsidP="0038235A" w:rsidRDefault="004E1D57" w14:paraId="56BCB4FA" w14:textId="77777777">
      <w:pPr>
        <w:rPr>
          <w:rFonts w:ascii="Segoe UI" w:hAnsi="Segoe UI" w:cs="Segoe UI"/>
          <w:szCs w:val="22"/>
        </w:rPr>
      </w:pPr>
    </w:p>
    <w:p w:rsidR="0038235A" w:rsidP="0038235A" w:rsidRDefault="0038235A" w14:paraId="66A6F6AD" w14:textId="2077C034">
      <w:pPr>
        <w:rPr>
          <w:rFonts w:ascii="Segoe UI" w:hAnsi="Segoe UI" w:cs="Segoe UI"/>
          <w:szCs w:val="22"/>
        </w:rPr>
      </w:pPr>
      <w:r w:rsidRPr="004E1D57">
        <w:rPr>
          <w:rFonts w:ascii="Segoe UI" w:hAnsi="Segoe UI" w:cs="Segoe UI"/>
          <w:szCs w:val="22"/>
        </w:rPr>
        <w:t xml:space="preserve">Supporting customers to reduce their water use  </w:t>
      </w:r>
    </w:p>
    <w:p w:rsidRPr="004E1D57" w:rsidR="004E1D57" w:rsidP="0038235A" w:rsidRDefault="004E1D57" w14:paraId="2D154C28" w14:textId="77777777">
      <w:pPr>
        <w:rPr>
          <w:rFonts w:ascii="Segoe UI" w:hAnsi="Segoe UI" w:cs="Segoe UI"/>
          <w:szCs w:val="22"/>
        </w:rPr>
      </w:pPr>
    </w:p>
    <w:p w:rsidR="0038235A" w:rsidP="0038235A" w:rsidRDefault="0038235A" w14:paraId="2E5244C2" w14:textId="25175607">
      <w:pPr>
        <w:rPr>
          <w:rFonts w:ascii="Segoe UI" w:hAnsi="Segoe UI" w:cs="Segoe UI"/>
          <w:szCs w:val="22"/>
        </w:rPr>
      </w:pPr>
      <w:r w:rsidRPr="004E1D57">
        <w:rPr>
          <w:rFonts w:ascii="Segoe UI" w:hAnsi="Segoe UI" w:cs="Segoe UI"/>
          <w:szCs w:val="22"/>
        </w:rPr>
        <w:t xml:space="preserve">Helping to prevent blockages and pollution through a communication programme which educates customers on the impact of incorrect disposal of wipes and fats  </w:t>
      </w:r>
    </w:p>
    <w:p w:rsidRPr="004E1D57" w:rsidR="004E1D57" w:rsidP="0038235A" w:rsidRDefault="004E1D57" w14:paraId="0B4C0690" w14:textId="77777777">
      <w:pPr>
        <w:rPr>
          <w:rFonts w:ascii="Segoe UI" w:hAnsi="Segoe UI" w:cs="Segoe UI"/>
          <w:szCs w:val="22"/>
        </w:rPr>
      </w:pPr>
    </w:p>
    <w:p w:rsidR="0038235A" w:rsidP="0038235A" w:rsidRDefault="0038235A" w14:paraId="25248E43" w14:textId="1B557BB8">
      <w:pPr>
        <w:rPr>
          <w:rFonts w:ascii="Segoe UI" w:hAnsi="Segoe UI" w:cs="Segoe UI"/>
          <w:szCs w:val="22"/>
        </w:rPr>
      </w:pPr>
      <w:r w:rsidRPr="004E1D57">
        <w:rPr>
          <w:rFonts w:ascii="Segoe UI" w:hAnsi="Segoe UI" w:cs="Segoe UI"/>
          <w:szCs w:val="22"/>
        </w:rPr>
        <w:t xml:space="preserve">Reducing the use of sewerage outflows. Outflows are designed to help prevent local flooding and treatment works flooding by discharging excess untreated wastewater directly </w:t>
      </w:r>
      <w:proofErr w:type="gramStart"/>
      <w:r w:rsidRPr="004E1D57">
        <w:rPr>
          <w:rFonts w:ascii="Segoe UI" w:hAnsi="Segoe UI" w:cs="Segoe UI"/>
          <w:szCs w:val="22"/>
        </w:rPr>
        <w:t>in to</w:t>
      </w:r>
      <w:proofErr w:type="gramEnd"/>
      <w:r w:rsidRPr="004E1D57">
        <w:rPr>
          <w:rFonts w:ascii="Segoe UI" w:hAnsi="Segoe UI" w:cs="Segoe UI"/>
          <w:szCs w:val="22"/>
        </w:rPr>
        <w:t xml:space="preserve"> nearby streams or rivers during heavy rainfall</w:t>
      </w:r>
    </w:p>
    <w:p w:rsidRPr="004E1D57" w:rsidR="004E1D57" w:rsidP="0038235A" w:rsidRDefault="004E1D57" w14:paraId="091ED757" w14:textId="77777777">
      <w:pPr>
        <w:rPr>
          <w:rFonts w:ascii="Segoe UI" w:hAnsi="Segoe UI" w:cs="Segoe UI"/>
          <w:szCs w:val="22"/>
        </w:rPr>
      </w:pPr>
    </w:p>
    <w:p w:rsidR="0038235A" w:rsidP="5BF03334" w:rsidRDefault="0038235A" w14:paraId="06725445" w14:textId="2309A782">
      <w:pPr>
        <w:rPr>
          <w:rFonts w:ascii="Segoe UI" w:hAnsi="Segoe UI" w:cs="Segoe UI"/>
        </w:rPr>
      </w:pPr>
      <w:r w:rsidRPr="5BF03334">
        <w:rPr>
          <w:rFonts w:ascii="Segoe UI" w:hAnsi="Segoe UI" w:cs="Segoe UI"/>
        </w:rPr>
        <w:t xml:space="preserve">Reduce and offset carbon emissions to achieve a 'net zero' position by 2030 </w:t>
      </w:r>
    </w:p>
    <w:p w:rsidRPr="004E1D57" w:rsidR="004E1D57" w:rsidP="0038235A" w:rsidRDefault="004E1D57" w14:paraId="4BCB8849" w14:textId="77777777">
      <w:pPr>
        <w:rPr>
          <w:rFonts w:ascii="Segoe UI" w:hAnsi="Segoe UI" w:cs="Segoe UI"/>
          <w:szCs w:val="22"/>
        </w:rPr>
      </w:pPr>
    </w:p>
    <w:p w:rsidR="0038235A" w:rsidP="0038235A" w:rsidRDefault="0038235A" w14:paraId="6B1789D2" w14:textId="5A383B33">
      <w:pPr>
        <w:rPr>
          <w:rFonts w:ascii="Segoe UI" w:hAnsi="Segoe UI" w:cs="Segoe UI"/>
          <w:szCs w:val="22"/>
        </w:rPr>
      </w:pPr>
      <w:r w:rsidRPr="004E1D57">
        <w:rPr>
          <w:rFonts w:ascii="Segoe UI" w:hAnsi="Segoe UI" w:cs="Segoe UI"/>
          <w:szCs w:val="22"/>
        </w:rPr>
        <w:t>Work in partnership with other organisations (</w:t>
      </w:r>
      <w:proofErr w:type="gramStart"/>
      <w:r w:rsidRPr="004E1D57">
        <w:rPr>
          <w:rFonts w:ascii="Segoe UI" w:hAnsi="Segoe UI" w:cs="Segoe UI"/>
          <w:szCs w:val="22"/>
        </w:rPr>
        <w:t>e.g.</w:t>
      </w:r>
      <w:proofErr w:type="gramEnd"/>
      <w:r w:rsidRPr="004E1D57">
        <w:rPr>
          <w:rFonts w:ascii="Segoe UI" w:hAnsi="Segoe UI" w:cs="Segoe UI"/>
          <w:szCs w:val="22"/>
        </w:rPr>
        <w:t xml:space="preserve"> EA, City Councils) on common goals such as flooding to pool resources, funding and better outcomes for customers</w:t>
      </w:r>
    </w:p>
    <w:p w:rsidRPr="004E1D57" w:rsidR="004E1D57" w:rsidP="0038235A" w:rsidRDefault="004E1D57" w14:paraId="3A43F5D5" w14:textId="77777777">
      <w:pPr>
        <w:rPr>
          <w:rFonts w:ascii="Segoe UI" w:hAnsi="Segoe UI" w:cs="Segoe UI"/>
          <w:szCs w:val="22"/>
        </w:rPr>
      </w:pPr>
    </w:p>
    <w:p w:rsidR="0038235A" w:rsidP="0038235A" w:rsidRDefault="0038235A" w14:paraId="010F2452" w14:textId="5C3AD234">
      <w:pPr>
        <w:rPr>
          <w:rFonts w:ascii="Segoe UI" w:hAnsi="Segoe UI" w:cs="Segoe UI"/>
          <w:szCs w:val="22"/>
        </w:rPr>
      </w:pPr>
      <w:r w:rsidRPr="004E1D57">
        <w:rPr>
          <w:rFonts w:ascii="Segoe UI" w:hAnsi="Segoe UI" w:cs="Segoe UI"/>
          <w:szCs w:val="22"/>
        </w:rPr>
        <w:t xml:space="preserve">Repairing pipes that are prone to leakage </w:t>
      </w:r>
    </w:p>
    <w:p w:rsidRPr="004E1D57" w:rsidR="004E1D57" w:rsidP="0038235A" w:rsidRDefault="004E1D57" w14:paraId="579F0F53" w14:textId="77777777">
      <w:pPr>
        <w:rPr>
          <w:rFonts w:ascii="Segoe UI" w:hAnsi="Segoe UI" w:cs="Segoe UI"/>
          <w:szCs w:val="22"/>
        </w:rPr>
      </w:pPr>
    </w:p>
    <w:p w:rsidR="0038235A" w:rsidP="0038235A" w:rsidRDefault="0038235A" w14:paraId="3CF107F9" w14:textId="0C1BB55A">
      <w:pPr>
        <w:rPr>
          <w:rFonts w:ascii="Segoe UI" w:hAnsi="Segoe UI" w:cs="Segoe UI"/>
          <w:szCs w:val="22"/>
        </w:rPr>
      </w:pPr>
      <w:r w:rsidRPr="004E1D57">
        <w:rPr>
          <w:rFonts w:ascii="Segoe UI" w:hAnsi="Segoe UI" w:cs="Segoe UI"/>
          <w:szCs w:val="22"/>
        </w:rPr>
        <w:t>Reducing the number of sewer collapses which cause an impact on service to customers or the environment</w:t>
      </w:r>
    </w:p>
    <w:p w:rsidRPr="004E1D57" w:rsidR="004E1D57" w:rsidP="0038235A" w:rsidRDefault="004E1D57" w14:paraId="1E08FB24" w14:textId="77777777">
      <w:pPr>
        <w:rPr>
          <w:rFonts w:ascii="Segoe UI" w:hAnsi="Segoe UI" w:cs="Segoe UI"/>
          <w:szCs w:val="22"/>
        </w:rPr>
      </w:pPr>
    </w:p>
    <w:p w:rsidRPr="004E1D57" w:rsidR="0038235A" w:rsidP="0038235A" w:rsidRDefault="0038235A" w14:paraId="615075E2" w14:textId="05CBBF6B">
      <w:pPr>
        <w:rPr>
          <w:rFonts w:ascii="Segoe UI" w:hAnsi="Segoe UI" w:cs="Segoe UI"/>
          <w:szCs w:val="22"/>
        </w:rPr>
      </w:pPr>
      <w:r w:rsidRPr="004E1D57">
        <w:rPr>
          <w:rFonts w:ascii="Segoe UI" w:hAnsi="Segoe UI" w:cs="Segoe UI"/>
          <w:szCs w:val="22"/>
        </w:rPr>
        <w:t>Improving the level of service customers experience whether they contact us or not. This is an Ofwat survey for all 17 companies in the water industry, YW always aim to be in the top half of companies for customer experience and satisfaction</w:t>
      </w:r>
    </w:p>
    <w:sectPr w:rsidRPr="004E1D57" w:rsidR="0038235A" w:rsidSect="00273D73">
      <w:headerReference w:type="even" r:id="rId11"/>
      <w:headerReference w:type="default" r:id="rId12"/>
      <w:footerReference w:type="even" r:id="rId13"/>
      <w:footerReference w:type="default" r:id="rId14"/>
      <w:headerReference w:type="first" r:id="rId15"/>
      <w:footerReference w:type="first" r:id="rId16"/>
      <w:pgSz w:w="11907" w:h="16839" w:orient="portrait" w:code="9"/>
      <w:pgMar w:top="1440" w:right="1134" w:bottom="14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C7C" w:rsidRDefault="00531C7C" w14:paraId="477FA19B" w14:textId="77777777">
      <w:r>
        <w:separator/>
      </w:r>
    </w:p>
  </w:endnote>
  <w:endnote w:type="continuationSeparator" w:id="0">
    <w:p w:rsidR="00531C7C" w:rsidRDefault="00531C7C" w14:paraId="4BB16D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Futura XBlk BT">
    <w:altName w:val="Arial Black"/>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B5" w:rsidRDefault="00A118B5" w14:paraId="277317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3E72" w:rsidRDefault="00873E72" w14:paraId="0D293097" w14:textId="77777777">
    <w:pPr>
      <w:pStyle w:val="Footer"/>
      <w:jc w:val="center"/>
    </w:pPr>
  </w:p>
  <w:p w:rsidR="00873E72" w:rsidRDefault="00873E72" w14:paraId="0039B5F3" w14:textId="77777777">
    <w:pPr>
      <w:pStyle w:val="Footer"/>
      <w:jc w:val="center"/>
    </w:pPr>
    <w:r>
      <w:rPr>
        <w:noProof/>
      </w:rPr>
      <w:drawing>
        <wp:inline distT="0" distB="0" distL="0" distR="0" wp14:anchorId="44222B6A" wp14:editId="6DE860AA">
          <wp:extent cx="495300" cy="574396"/>
          <wp:effectExtent l="0" t="0" r="0" b="0"/>
          <wp:docPr id="1" name="Picture 1" descr="S:\QA\Human_Resources\Recruitment\qa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Human_Resources\Recruitment\qa_new_logo.jpg"/>
                  <pic:cNvPicPr>
                    <a:picLocks noChangeAspect="1" noChangeArrowheads="1"/>
                  </pic:cNvPicPr>
                </pic:nvPicPr>
                <pic:blipFill>
                  <a:blip r:embed="rId1" cstate="print"/>
                  <a:srcRect/>
                  <a:stretch>
                    <a:fillRect/>
                  </a:stretch>
                </pic:blipFill>
                <pic:spPr bwMode="auto">
                  <a:xfrm>
                    <a:off x="0" y="0"/>
                    <a:ext cx="496582" cy="575883"/>
                  </a:xfrm>
                  <a:prstGeom prst="rect">
                    <a:avLst/>
                  </a:prstGeom>
                  <a:noFill/>
                  <a:ln w="9525">
                    <a:noFill/>
                    <a:miter lim="800000"/>
                    <a:headEnd/>
                    <a:tailEnd/>
                  </a:ln>
                </pic:spPr>
              </pic:pic>
            </a:graphicData>
          </a:graphic>
        </wp:inline>
      </w:drawing>
    </w:r>
  </w:p>
  <w:p w:rsidRPr="00773E27" w:rsidR="00873E72" w:rsidP="002C4506" w:rsidRDefault="00BA67A7" w14:paraId="4105DB62" w14:textId="7A55509E">
    <w:pPr>
      <w:pStyle w:val="Footer"/>
      <w:jc w:val="center"/>
      <w:rPr>
        <w:rFonts w:ascii="Segoe UI" w:hAnsi="Segoe UI" w:cs="Segoe UI"/>
      </w:rPr>
    </w:pPr>
    <w:sdt>
      <w:sdtPr>
        <w:rPr>
          <w:rFonts w:ascii="Segoe UI" w:hAnsi="Segoe UI" w:cs="Segoe UI"/>
        </w:rPr>
        <w:id w:val="119037800"/>
        <w:docPartObj>
          <w:docPartGallery w:val="Page Numbers (Bottom of Page)"/>
          <w:docPartUnique/>
        </w:docPartObj>
      </w:sdtPr>
      <w:sdtEndPr>
        <w:rPr>
          <w:noProof/>
        </w:rPr>
      </w:sdtEndPr>
      <w:sdtContent>
        <w:r w:rsidRPr="00773E27" w:rsidR="00873E72">
          <w:rPr>
            <w:rFonts w:ascii="Segoe UI" w:hAnsi="Segoe UI" w:cs="Segoe UI"/>
          </w:rPr>
          <w:t xml:space="preserve">Page </w:t>
        </w:r>
        <w:r w:rsidRPr="00773E27" w:rsidR="00873E72">
          <w:rPr>
            <w:rFonts w:ascii="Segoe UI" w:hAnsi="Segoe UI" w:cs="Segoe UI"/>
          </w:rPr>
          <w:fldChar w:fldCharType="begin"/>
        </w:r>
        <w:r w:rsidRPr="00773E27" w:rsidR="00873E72">
          <w:rPr>
            <w:rFonts w:ascii="Segoe UI" w:hAnsi="Segoe UI" w:cs="Segoe UI"/>
          </w:rPr>
          <w:instrText xml:space="preserve"> PAGE   \* MERGEFORMAT </w:instrText>
        </w:r>
        <w:r w:rsidRPr="00773E27" w:rsidR="00873E72">
          <w:rPr>
            <w:rFonts w:ascii="Segoe UI" w:hAnsi="Segoe UI" w:cs="Segoe UI"/>
          </w:rPr>
          <w:fldChar w:fldCharType="separate"/>
        </w:r>
        <w:r w:rsidRPr="00773E27" w:rsidR="000174C5">
          <w:rPr>
            <w:rFonts w:ascii="Segoe UI" w:hAnsi="Segoe UI" w:cs="Segoe UI"/>
            <w:noProof/>
          </w:rPr>
          <w:t>5</w:t>
        </w:r>
        <w:r w:rsidRPr="00773E27" w:rsidR="00873E72">
          <w:rPr>
            <w:rFonts w:ascii="Segoe UI" w:hAnsi="Segoe UI" w:cs="Segoe U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B5" w:rsidRDefault="00A118B5" w14:paraId="6E8AAD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C7C" w:rsidRDefault="00531C7C" w14:paraId="7E001320" w14:textId="77777777">
      <w:r>
        <w:separator/>
      </w:r>
    </w:p>
  </w:footnote>
  <w:footnote w:type="continuationSeparator" w:id="0">
    <w:p w:rsidR="00531C7C" w:rsidRDefault="00531C7C" w14:paraId="3DBE82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B5" w:rsidRDefault="00A118B5" w14:paraId="62EB51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3E27" w:rsidR="00873E72" w:rsidRDefault="00873E72" w14:paraId="37062AC1" w14:textId="17BD7B42">
    <w:pPr>
      <w:pStyle w:val="Title"/>
      <w:jc w:val="left"/>
      <w:rPr>
        <w:rFonts w:ascii="Segoe UI" w:hAnsi="Segoe UI" w:cs="Segoe UI"/>
        <w:b/>
        <w:bCs/>
        <w:sz w:val="22"/>
        <w:szCs w:val="22"/>
      </w:rPr>
    </w:pPr>
    <w:r w:rsidRPr="00773E27">
      <w:rPr>
        <w:rFonts w:ascii="Segoe UI" w:hAnsi="Segoe UI" w:cs="Segoe UI"/>
        <w:b/>
        <w:bCs/>
        <w:sz w:val="22"/>
        <w:szCs w:val="22"/>
      </w:rPr>
      <w:t>Skill02-</w:t>
    </w:r>
    <w:r w:rsidRPr="00773E27" w:rsidR="00773E27">
      <w:rPr>
        <w:rFonts w:ascii="Segoe UI" w:hAnsi="Segoe UI" w:cs="Segoe UI"/>
        <w:b/>
        <w:bCs/>
        <w:sz w:val="22"/>
        <w:szCs w:val="22"/>
      </w:rPr>
      <w:t>9052</w:t>
    </w:r>
    <w:r w:rsidRPr="00773E27">
      <w:rPr>
        <w:rFonts w:ascii="Segoe UI" w:hAnsi="Segoe UI" w:cs="Segoe UI"/>
        <w:b/>
        <w:bCs/>
        <w:sz w:val="22"/>
        <w:szCs w:val="22"/>
      </w:rPr>
      <w:t xml:space="preserve"> </w:t>
    </w:r>
    <w:r w:rsidRPr="00773E27" w:rsidR="00773E27">
      <w:rPr>
        <w:rFonts w:ascii="Segoe UI" w:hAnsi="Segoe UI" w:cs="Segoe UI"/>
        <w:b/>
        <w:bCs/>
        <w:sz w:val="22"/>
        <w:szCs w:val="22"/>
      </w:rPr>
      <w:t>YW Valuing Water Customer Priorities Research 2022</w:t>
    </w:r>
    <w:r w:rsidRPr="00773E27">
      <w:rPr>
        <w:rFonts w:ascii="Segoe UI" w:hAnsi="Segoe UI" w:cs="Segoe UI"/>
        <w:b/>
        <w:bCs/>
        <w:sz w:val="22"/>
        <w:szCs w:val="22"/>
      </w:rPr>
      <w:t xml:space="preserve"> </w:t>
    </w:r>
  </w:p>
  <w:p w:rsidRPr="00F77BB8" w:rsidR="00873E72" w:rsidP="00132F22" w:rsidRDefault="00873E72" w14:paraId="02A31226" w14:textId="77777777">
    <w:pPr>
      <w:pStyle w:val="Header"/>
      <w:pBdr>
        <w:bottom w:val="single" w:color="auto" w:sz="4" w:space="1"/>
      </w:pBdr>
      <w:rPr>
        <w:rFonts w:ascii="Tahoma" w:hAnsi="Tahoma" w:cs="Tahoma"/>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B5" w:rsidRDefault="00A118B5" w14:paraId="5A521E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95A"/>
    <w:multiLevelType w:val="hybridMultilevel"/>
    <w:tmpl w:val="AC605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530040"/>
    <w:multiLevelType w:val="hybridMultilevel"/>
    <w:tmpl w:val="77125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F42EBA"/>
    <w:multiLevelType w:val="hybridMultilevel"/>
    <w:tmpl w:val="8516FFAC"/>
    <w:lvl w:ilvl="0" w:tplc="6DA02702">
      <w:start w:val="1"/>
      <w:numFmt w:val="bullet"/>
      <w:lvlText w:val=""/>
      <w:lvlJc w:val="left"/>
      <w:pPr>
        <w:tabs>
          <w:tab w:val="num" w:pos="720"/>
        </w:tabs>
        <w:ind w:left="720" w:hanging="360"/>
      </w:pPr>
      <w:rPr>
        <w:rFonts w:hint="default" w:ascii="Symbol" w:hAnsi="Symbol"/>
        <w:b w:val="0"/>
        <w:i w:val="0"/>
        <w:sz w:val="20"/>
        <w:szCs w:val="20"/>
      </w:rPr>
    </w:lvl>
    <w:lvl w:ilvl="1" w:tplc="04090003">
      <w:start w:val="1"/>
      <w:numFmt w:val="bullet"/>
      <w:lvlText w:val="o"/>
      <w:lvlJc w:val="left"/>
      <w:pPr>
        <w:tabs>
          <w:tab w:val="num" w:pos="1800"/>
        </w:tabs>
        <w:ind w:left="1800" w:hanging="360"/>
      </w:pPr>
      <w:rPr>
        <w:rFonts w:hint="default" w:ascii="Courier New" w:hAnsi="Courier New" w:cs="Courier New"/>
        <w:b w:val="0"/>
        <w:i w:val="0"/>
        <w:sz w:val="20"/>
        <w:szCs w:val="20"/>
      </w:rPr>
    </w:lvl>
    <w:lvl w:ilvl="2" w:tplc="04090001">
      <w:start w:val="1"/>
      <w:numFmt w:val="bullet"/>
      <w:lvlText w:val=""/>
      <w:lvlJc w:val="left"/>
      <w:pPr>
        <w:tabs>
          <w:tab w:val="num" w:pos="2520"/>
        </w:tabs>
        <w:ind w:left="2520" w:hanging="360"/>
      </w:pPr>
      <w:rPr>
        <w:rFonts w:hint="default" w:ascii="Symbol" w:hAnsi="Symbol"/>
        <w:b w:val="0"/>
        <w:i w:val="0"/>
        <w:sz w:val="20"/>
        <w:szCs w:val="20"/>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1C255D91"/>
    <w:multiLevelType w:val="hybridMultilevel"/>
    <w:tmpl w:val="A8DEF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9034C9"/>
    <w:multiLevelType w:val="hybridMultilevel"/>
    <w:tmpl w:val="542ED428"/>
    <w:lvl w:ilvl="0" w:tplc="FFFFFFFF">
      <w:start w:val="1"/>
      <w:numFmt w:val="bullet"/>
      <w:lvlText w:val=""/>
      <w:lvlJc w:val="left"/>
      <w:pPr>
        <w:ind w:left="720" w:hanging="360"/>
      </w:pPr>
      <w:rPr>
        <w:rFonts w:hint="default" w:ascii="Symbol" w:hAnsi="Symbol"/>
      </w:rPr>
    </w:lvl>
    <w:lvl w:ilvl="1" w:tplc="AECA0D76">
      <w:start w:val="10"/>
      <w:numFmt w:val="bullet"/>
      <w:lvlText w:val="–"/>
      <w:lvlJc w:val="left"/>
      <w:pPr>
        <w:ind w:left="1440" w:hanging="360"/>
      </w:pPr>
      <w:rPr>
        <w:rFonts w:hint="default" w:ascii="Tahoma" w:hAnsi="Tahoma" w:eastAsia="Times New Roman" w:cs="Tahom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8767C8"/>
    <w:multiLevelType w:val="hybridMultilevel"/>
    <w:tmpl w:val="61B48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5606FB"/>
    <w:multiLevelType w:val="hybridMultilevel"/>
    <w:tmpl w:val="BF908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6A071A"/>
    <w:multiLevelType w:val="hybridMultilevel"/>
    <w:tmpl w:val="25A6D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234DF0"/>
    <w:multiLevelType w:val="hybridMultilevel"/>
    <w:tmpl w:val="1422A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BE60B4"/>
    <w:multiLevelType w:val="hybridMultilevel"/>
    <w:tmpl w:val="504E2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254053"/>
    <w:multiLevelType w:val="hybridMultilevel"/>
    <w:tmpl w:val="5D18D4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3366CB"/>
    <w:multiLevelType w:val="hybridMultilevel"/>
    <w:tmpl w:val="8B8CFEE0"/>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1F4B3B"/>
    <w:multiLevelType w:val="hybridMultilevel"/>
    <w:tmpl w:val="A0F08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F26496"/>
    <w:multiLevelType w:val="hybridMultilevel"/>
    <w:tmpl w:val="A204FF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767FA2"/>
    <w:multiLevelType w:val="hybridMultilevel"/>
    <w:tmpl w:val="574EE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E253786"/>
    <w:multiLevelType w:val="hybridMultilevel"/>
    <w:tmpl w:val="9034B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C00252"/>
    <w:multiLevelType w:val="hybridMultilevel"/>
    <w:tmpl w:val="72C21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E50285"/>
    <w:multiLevelType w:val="hybridMultilevel"/>
    <w:tmpl w:val="61F8B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3026CD"/>
    <w:multiLevelType w:val="hybridMultilevel"/>
    <w:tmpl w:val="0212A78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C155993"/>
    <w:multiLevelType w:val="hybridMultilevel"/>
    <w:tmpl w:val="10C4853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63034E"/>
    <w:multiLevelType w:val="hybridMultilevel"/>
    <w:tmpl w:val="F27AEC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1F2491"/>
    <w:multiLevelType w:val="hybridMultilevel"/>
    <w:tmpl w:val="FD3A5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DC7023"/>
    <w:multiLevelType w:val="hybridMultilevel"/>
    <w:tmpl w:val="953EF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B0201E"/>
    <w:multiLevelType w:val="hybridMultilevel"/>
    <w:tmpl w:val="B3487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D65788"/>
    <w:multiLevelType w:val="multilevel"/>
    <w:tmpl w:val="901E5A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E8736D"/>
    <w:multiLevelType w:val="hybridMultilevel"/>
    <w:tmpl w:val="D82E1B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8F0610"/>
    <w:multiLevelType w:val="hybridMultilevel"/>
    <w:tmpl w:val="AF0001BA"/>
    <w:lvl w:ilvl="0" w:tplc="97B6B740">
      <w:start w:val="1"/>
      <w:numFmt w:val="bullet"/>
      <w:lvlText w:val=""/>
      <w:lvlJc w:val="left"/>
      <w:pPr>
        <w:ind w:left="1440" w:hanging="360"/>
      </w:pPr>
      <w:rPr>
        <w:rFonts w:hint="default" w:ascii="Symbol" w:hAnsi="Symbol"/>
      </w:rPr>
    </w:lvl>
    <w:lvl w:ilvl="1" w:tplc="93886702">
      <w:start w:val="1"/>
      <w:numFmt w:val="bullet"/>
      <w:lvlText w:val="o"/>
      <w:lvlJc w:val="left"/>
      <w:pPr>
        <w:ind w:left="2160" w:hanging="360"/>
      </w:pPr>
      <w:rPr>
        <w:rFonts w:hint="default" w:ascii="Courier New" w:hAnsi="Courier New"/>
      </w:rPr>
    </w:lvl>
    <w:lvl w:ilvl="2" w:tplc="14E2A0C4" w:tentative="1">
      <w:start w:val="1"/>
      <w:numFmt w:val="bullet"/>
      <w:lvlText w:val=""/>
      <w:lvlJc w:val="left"/>
      <w:pPr>
        <w:ind w:left="2880" w:hanging="360"/>
      </w:pPr>
      <w:rPr>
        <w:rFonts w:hint="default" w:ascii="Wingdings" w:hAnsi="Wingdings"/>
      </w:rPr>
    </w:lvl>
    <w:lvl w:ilvl="3" w:tplc="007AB822" w:tentative="1">
      <w:start w:val="1"/>
      <w:numFmt w:val="bullet"/>
      <w:lvlText w:val=""/>
      <w:lvlJc w:val="left"/>
      <w:pPr>
        <w:ind w:left="3600" w:hanging="360"/>
      </w:pPr>
      <w:rPr>
        <w:rFonts w:hint="default" w:ascii="Symbol" w:hAnsi="Symbol"/>
      </w:rPr>
    </w:lvl>
    <w:lvl w:ilvl="4" w:tplc="62E0AA72" w:tentative="1">
      <w:start w:val="1"/>
      <w:numFmt w:val="bullet"/>
      <w:lvlText w:val="o"/>
      <w:lvlJc w:val="left"/>
      <w:pPr>
        <w:ind w:left="4320" w:hanging="360"/>
      </w:pPr>
      <w:rPr>
        <w:rFonts w:hint="default" w:ascii="Courier New" w:hAnsi="Courier New"/>
      </w:rPr>
    </w:lvl>
    <w:lvl w:ilvl="5" w:tplc="54D8459A" w:tentative="1">
      <w:start w:val="1"/>
      <w:numFmt w:val="bullet"/>
      <w:lvlText w:val=""/>
      <w:lvlJc w:val="left"/>
      <w:pPr>
        <w:ind w:left="5040" w:hanging="360"/>
      </w:pPr>
      <w:rPr>
        <w:rFonts w:hint="default" w:ascii="Wingdings" w:hAnsi="Wingdings"/>
      </w:rPr>
    </w:lvl>
    <w:lvl w:ilvl="6" w:tplc="958C8E2A" w:tentative="1">
      <w:start w:val="1"/>
      <w:numFmt w:val="bullet"/>
      <w:lvlText w:val=""/>
      <w:lvlJc w:val="left"/>
      <w:pPr>
        <w:ind w:left="5760" w:hanging="360"/>
      </w:pPr>
      <w:rPr>
        <w:rFonts w:hint="default" w:ascii="Symbol" w:hAnsi="Symbol"/>
      </w:rPr>
    </w:lvl>
    <w:lvl w:ilvl="7" w:tplc="77AEC1C4" w:tentative="1">
      <w:start w:val="1"/>
      <w:numFmt w:val="bullet"/>
      <w:lvlText w:val="o"/>
      <w:lvlJc w:val="left"/>
      <w:pPr>
        <w:ind w:left="6480" w:hanging="360"/>
      </w:pPr>
      <w:rPr>
        <w:rFonts w:hint="default" w:ascii="Courier New" w:hAnsi="Courier New"/>
      </w:rPr>
    </w:lvl>
    <w:lvl w:ilvl="8" w:tplc="20527308" w:tentative="1">
      <w:start w:val="1"/>
      <w:numFmt w:val="bullet"/>
      <w:lvlText w:val=""/>
      <w:lvlJc w:val="left"/>
      <w:pPr>
        <w:ind w:left="7200" w:hanging="360"/>
      </w:pPr>
      <w:rPr>
        <w:rFonts w:hint="default" w:ascii="Wingdings" w:hAnsi="Wingdings"/>
      </w:rPr>
    </w:lvl>
  </w:abstractNum>
  <w:abstractNum w:abstractNumId="27" w15:restartNumberingAfterBreak="0">
    <w:nsid w:val="6C1D5576"/>
    <w:multiLevelType w:val="hybridMultilevel"/>
    <w:tmpl w:val="BFFE2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4115C4"/>
    <w:multiLevelType w:val="hybridMultilevel"/>
    <w:tmpl w:val="2B6E6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11258818">
    <w:abstractNumId w:val="2"/>
  </w:num>
  <w:num w:numId="2" w16cid:durableId="1696535805">
    <w:abstractNumId w:val="19"/>
  </w:num>
  <w:num w:numId="3" w16cid:durableId="1345084557">
    <w:abstractNumId w:val="18"/>
  </w:num>
  <w:num w:numId="4" w16cid:durableId="1267689670">
    <w:abstractNumId w:val="26"/>
  </w:num>
  <w:num w:numId="5" w16cid:durableId="1935895112">
    <w:abstractNumId w:val="10"/>
  </w:num>
  <w:num w:numId="6" w16cid:durableId="728457273">
    <w:abstractNumId w:val="20"/>
  </w:num>
  <w:num w:numId="7" w16cid:durableId="2108117262">
    <w:abstractNumId w:val="22"/>
  </w:num>
  <w:num w:numId="8" w16cid:durableId="1976637381">
    <w:abstractNumId w:val="4"/>
  </w:num>
  <w:num w:numId="9" w16cid:durableId="1855075769">
    <w:abstractNumId w:val="11"/>
  </w:num>
  <w:num w:numId="10" w16cid:durableId="782111562">
    <w:abstractNumId w:val="5"/>
  </w:num>
  <w:num w:numId="11" w16cid:durableId="728111800">
    <w:abstractNumId w:val="13"/>
  </w:num>
  <w:num w:numId="12" w16cid:durableId="1653673696">
    <w:abstractNumId w:val="27"/>
  </w:num>
  <w:num w:numId="13" w16cid:durableId="1614363564">
    <w:abstractNumId w:val="9"/>
  </w:num>
  <w:num w:numId="14" w16cid:durableId="1596398211">
    <w:abstractNumId w:val="28"/>
  </w:num>
  <w:num w:numId="15" w16cid:durableId="1494831102">
    <w:abstractNumId w:val="21"/>
  </w:num>
  <w:num w:numId="16" w16cid:durableId="726611000">
    <w:abstractNumId w:val="24"/>
  </w:num>
  <w:num w:numId="17" w16cid:durableId="1586063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21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935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15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3845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977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3804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047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11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1658088">
    <w:abstractNumId w:val="0"/>
  </w:num>
  <w:num w:numId="27" w16cid:durableId="1031800463">
    <w:abstractNumId w:val="15"/>
  </w:num>
  <w:num w:numId="28" w16cid:durableId="1070277389">
    <w:abstractNumId w:val="1"/>
  </w:num>
  <w:num w:numId="29" w16cid:durableId="502820042">
    <w:abstractNumId w:val="14"/>
  </w:num>
  <w:num w:numId="30" w16cid:durableId="304432615">
    <w:abstractNumId w:val="6"/>
  </w:num>
  <w:num w:numId="31" w16cid:durableId="1065644288">
    <w:abstractNumId w:val="16"/>
  </w:num>
  <w:num w:numId="32" w16cid:durableId="1351377083">
    <w:abstractNumId w:val="17"/>
  </w:num>
  <w:num w:numId="33" w16cid:durableId="1442073266">
    <w:abstractNumId w:val="8"/>
  </w:num>
  <w:num w:numId="34" w16cid:durableId="1901550617">
    <w:abstractNumId w:val="25"/>
  </w:num>
  <w:num w:numId="35" w16cid:durableId="1692418104">
    <w:abstractNumId w:val="3"/>
  </w:num>
  <w:num w:numId="36" w16cid:durableId="174077216">
    <w:abstractNumId w:val="23"/>
  </w:num>
  <w:num w:numId="37" w16cid:durableId="686442959">
    <w:abstractNumId w:val="7"/>
  </w:num>
  <w:num w:numId="38" w16cid:durableId="1634407600">
    <w:abstractNumId w:val="12"/>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7C"/>
    <w:rsid w:val="00013F61"/>
    <w:rsid w:val="0001637B"/>
    <w:rsid w:val="000167F5"/>
    <w:rsid w:val="000174C5"/>
    <w:rsid w:val="0002507E"/>
    <w:rsid w:val="0002721C"/>
    <w:rsid w:val="0005042C"/>
    <w:rsid w:val="00062F6F"/>
    <w:rsid w:val="00065156"/>
    <w:rsid w:val="00065D84"/>
    <w:rsid w:val="00077806"/>
    <w:rsid w:val="00077AD7"/>
    <w:rsid w:val="00086EAB"/>
    <w:rsid w:val="0009266B"/>
    <w:rsid w:val="000B6549"/>
    <w:rsid w:val="000C1C60"/>
    <w:rsid w:val="000C420D"/>
    <w:rsid w:val="000C4F16"/>
    <w:rsid w:val="000D33A5"/>
    <w:rsid w:val="000E2FF2"/>
    <w:rsid w:val="000E3D68"/>
    <w:rsid w:val="000F2D20"/>
    <w:rsid w:val="000F5DAF"/>
    <w:rsid w:val="000F7DA6"/>
    <w:rsid w:val="00107ABF"/>
    <w:rsid w:val="0011074D"/>
    <w:rsid w:val="001124EA"/>
    <w:rsid w:val="00113BDE"/>
    <w:rsid w:val="0012347F"/>
    <w:rsid w:val="00132F22"/>
    <w:rsid w:val="001344FA"/>
    <w:rsid w:val="00160062"/>
    <w:rsid w:val="00167F58"/>
    <w:rsid w:val="00177B09"/>
    <w:rsid w:val="00177C4D"/>
    <w:rsid w:val="00180C56"/>
    <w:rsid w:val="00184E54"/>
    <w:rsid w:val="0018743C"/>
    <w:rsid w:val="00194DE3"/>
    <w:rsid w:val="001A3C97"/>
    <w:rsid w:val="001B7764"/>
    <w:rsid w:val="001C030B"/>
    <w:rsid w:val="001D09BC"/>
    <w:rsid w:val="001D6DF7"/>
    <w:rsid w:val="001E1E74"/>
    <w:rsid w:val="001E7B5C"/>
    <w:rsid w:val="001F236D"/>
    <w:rsid w:val="001F5A64"/>
    <w:rsid w:val="0020039A"/>
    <w:rsid w:val="00204CCB"/>
    <w:rsid w:val="0020A4C5"/>
    <w:rsid w:val="002165C4"/>
    <w:rsid w:val="00242339"/>
    <w:rsid w:val="00257D6D"/>
    <w:rsid w:val="00261A79"/>
    <w:rsid w:val="002675B3"/>
    <w:rsid w:val="00273D73"/>
    <w:rsid w:val="00284274"/>
    <w:rsid w:val="00286845"/>
    <w:rsid w:val="002B428A"/>
    <w:rsid w:val="002B44AD"/>
    <w:rsid w:val="002B7316"/>
    <w:rsid w:val="002B779B"/>
    <w:rsid w:val="002C0078"/>
    <w:rsid w:val="002C3E7C"/>
    <w:rsid w:val="002C4506"/>
    <w:rsid w:val="002C5E71"/>
    <w:rsid w:val="002E0BDA"/>
    <w:rsid w:val="002E73A3"/>
    <w:rsid w:val="003035DB"/>
    <w:rsid w:val="0030455E"/>
    <w:rsid w:val="0030794B"/>
    <w:rsid w:val="0031108E"/>
    <w:rsid w:val="003120F5"/>
    <w:rsid w:val="00314049"/>
    <w:rsid w:val="003204DF"/>
    <w:rsid w:val="00323F04"/>
    <w:rsid w:val="00327358"/>
    <w:rsid w:val="00331CB7"/>
    <w:rsid w:val="003341B5"/>
    <w:rsid w:val="003346F9"/>
    <w:rsid w:val="003419F9"/>
    <w:rsid w:val="00361327"/>
    <w:rsid w:val="00362398"/>
    <w:rsid w:val="00363C39"/>
    <w:rsid w:val="003641CA"/>
    <w:rsid w:val="00365AA5"/>
    <w:rsid w:val="003719F1"/>
    <w:rsid w:val="00372F01"/>
    <w:rsid w:val="00377877"/>
    <w:rsid w:val="0038235A"/>
    <w:rsid w:val="00383DD0"/>
    <w:rsid w:val="00386ADB"/>
    <w:rsid w:val="003A1466"/>
    <w:rsid w:val="003A172F"/>
    <w:rsid w:val="003B1A86"/>
    <w:rsid w:val="003B1D27"/>
    <w:rsid w:val="003B68FD"/>
    <w:rsid w:val="003C29D3"/>
    <w:rsid w:val="003D547B"/>
    <w:rsid w:val="003D66AB"/>
    <w:rsid w:val="003E079D"/>
    <w:rsid w:val="003E2D1D"/>
    <w:rsid w:val="003F4A75"/>
    <w:rsid w:val="003F7FA0"/>
    <w:rsid w:val="0042763E"/>
    <w:rsid w:val="004306C9"/>
    <w:rsid w:val="0043459F"/>
    <w:rsid w:val="00434CB4"/>
    <w:rsid w:val="004419CC"/>
    <w:rsid w:val="00450802"/>
    <w:rsid w:val="00470FF9"/>
    <w:rsid w:val="004710F3"/>
    <w:rsid w:val="00480DDD"/>
    <w:rsid w:val="004859B9"/>
    <w:rsid w:val="00491C22"/>
    <w:rsid w:val="0049361D"/>
    <w:rsid w:val="004A126B"/>
    <w:rsid w:val="004C62AE"/>
    <w:rsid w:val="004C70BC"/>
    <w:rsid w:val="004E1693"/>
    <w:rsid w:val="004E1D57"/>
    <w:rsid w:val="004E59A8"/>
    <w:rsid w:val="004E5A41"/>
    <w:rsid w:val="004E7550"/>
    <w:rsid w:val="004F6CCD"/>
    <w:rsid w:val="00500894"/>
    <w:rsid w:val="00514778"/>
    <w:rsid w:val="00515AF8"/>
    <w:rsid w:val="005164D2"/>
    <w:rsid w:val="00517362"/>
    <w:rsid w:val="0051778F"/>
    <w:rsid w:val="00521769"/>
    <w:rsid w:val="00530985"/>
    <w:rsid w:val="00531C7C"/>
    <w:rsid w:val="005338E7"/>
    <w:rsid w:val="0054066F"/>
    <w:rsid w:val="005438C0"/>
    <w:rsid w:val="00543F4D"/>
    <w:rsid w:val="00553CEC"/>
    <w:rsid w:val="00556986"/>
    <w:rsid w:val="00557A5C"/>
    <w:rsid w:val="00557A75"/>
    <w:rsid w:val="00563CBF"/>
    <w:rsid w:val="00564580"/>
    <w:rsid w:val="0057181E"/>
    <w:rsid w:val="005727C2"/>
    <w:rsid w:val="00581CDD"/>
    <w:rsid w:val="0058600D"/>
    <w:rsid w:val="00587EC9"/>
    <w:rsid w:val="00591208"/>
    <w:rsid w:val="005959A4"/>
    <w:rsid w:val="00596B20"/>
    <w:rsid w:val="005A4785"/>
    <w:rsid w:val="005A67F3"/>
    <w:rsid w:val="005A8AED"/>
    <w:rsid w:val="005B00CA"/>
    <w:rsid w:val="005B0EBA"/>
    <w:rsid w:val="005D3BA9"/>
    <w:rsid w:val="005D50AF"/>
    <w:rsid w:val="005D61C8"/>
    <w:rsid w:val="005E0F15"/>
    <w:rsid w:val="00614A69"/>
    <w:rsid w:val="006402E2"/>
    <w:rsid w:val="00643AF3"/>
    <w:rsid w:val="00645454"/>
    <w:rsid w:val="006527EC"/>
    <w:rsid w:val="0066161F"/>
    <w:rsid w:val="0066447A"/>
    <w:rsid w:val="00676A70"/>
    <w:rsid w:val="0068659E"/>
    <w:rsid w:val="006918DB"/>
    <w:rsid w:val="006970D7"/>
    <w:rsid w:val="006A595B"/>
    <w:rsid w:val="006A5AA9"/>
    <w:rsid w:val="006A6270"/>
    <w:rsid w:val="006A7A07"/>
    <w:rsid w:val="006B216E"/>
    <w:rsid w:val="006C4A0A"/>
    <w:rsid w:val="006D565B"/>
    <w:rsid w:val="006D5731"/>
    <w:rsid w:val="006E4EBB"/>
    <w:rsid w:val="006F6976"/>
    <w:rsid w:val="006F7425"/>
    <w:rsid w:val="007063BE"/>
    <w:rsid w:val="00711FC3"/>
    <w:rsid w:val="00720111"/>
    <w:rsid w:val="007328B3"/>
    <w:rsid w:val="00733965"/>
    <w:rsid w:val="0073532A"/>
    <w:rsid w:val="007427F2"/>
    <w:rsid w:val="007479EC"/>
    <w:rsid w:val="00747B07"/>
    <w:rsid w:val="007511B2"/>
    <w:rsid w:val="00752325"/>
    <w:rsid w:val="00757AE7"/>
    <w:rsid w:val="00761AD1"/>
    <w:rsid w:val="00773E27"/>
    <w:rsid w:val="0078234F"/>
    <w:rsid w:val="00787182"/>
    <w:rsid w:val="007A013D"/>
    <w:rsid w:val="007B1BE2"/>
    <w:rsid w:val="007B58F4"/>
    <w:rsid w:val="007B60D6"/>
    <w:rsid w:val="007C1804"/>
    <w:rsid w:val="007C49A8"/>
    <w:rsid w:val="007C6B3D"/>
    <w:rsid w:val="007C70EE"/>
    <w:rsid w:val="007E1DF6"/>
    <w:rsid w:val="007E1E47"/>
    <w:rsid w:val="0080079C"/>
    <w:rsid w:val="008247B3"/>
    <w:rsid w:val="0083599B"/>
    <w:rsid w:val="0084123E"/>
    <w:rsid w:val="0084299D"/>
    <w:rsid w:val="008464F4"/>
    <w:rsid w:val="0086358A"/>
    <w:rsid w:val="00873E72"/>
    <w:rsid w:val="008858BE"/>
    <w:rsid w:val="008873AE"/>
    <w:rsid w:val="0089269B"/>
    <w:rsid w:val="008A0ECE"/>
    <w:rsid w:val="008B070A"/>
    <w:rsid w:val="008B0B16"/>
    <w:rsid w:val="008B2650"/>
    <w:rsid w:val="008B3CC2"/>
    <w:rsid w:val="008B51FF"/>
    <w:rsid w:val="008B609A"/>
    <w:rsid w:val="008C593D"/>
    <w:rsid w:val="008F3BC0"/>
    <w:rsid w:val="008F6F74"/>
    <w:rsid w:val="00900356"/>
    <w:rsid w:val="0090794A"/>
    <w:rsid w:val="009114BA"/>
    <w:rsid w:val="00920C66"/>
    <w:rsid w:val="00921112"/>
    <w:rsid w:val="0092199E"/>
    <w:rsid w:val="00923283"/>
    <w:rsid w:val="009345CC"/>
    <w:rsid w:val="00946077"/>
    <w:rsid w:val="009518D8"/>
    <w:rsid w:val="00951FE9"/>
    <w:rsid w:val="00961036"/>
    <w:rsid w:val="00961850"/>
    <w:rsid w:val="00966F06"/>
    <w:rsid w:val="0097136C"/>
    <w:rsid w:val="0099205F"/>
    <w:rsid w:val="00993A0F"/>
    <w:rsid w:val="00994D15"/>
    <w:rsid w:val="009973DF"/>
    <w:rsid w:val="009A0000"/>
    <w:rsid w:val="009A16A3"/>
    <w:rsid w:val="009A4748"/>
    <w:rsid w:val="009A7C5A"/>
    <w:rsid w:val="009B63F7"/>
    <w:rsid w:val="009D36CE"/>
    <w:rsid w:val="009D38B7"/>
    <w:rsid w:val="009D6F49"/>
    <w:rsid w:val="009F701D"/>
    <w:rsid w:val="00A045F2"/>
    <w:rsid w:val="00A118B5"/>
    <w:rsid w:val="00A22956"/>
    <w:rsid w:val="00A27F2D"/>
    <w:rsid w:val="00A34ABB"/>
    <w:rsid w:val="00A53133"/>
    <w:rsid w:val="00A60315"/>
    <w:rsid w:val="00A7489E"/>
    <w:rsid w:val="00A75D7B"/>
    <w:rsid w:val="00AA395C"/>
    <w:rsid w:val="00AB472B"/>
    <w:rsid w:val="00AB57F2"/>
    <w:rsid w:val="00AB749A"/>
    <w:rsid w:val="00AC5D52"/>
    <w:rsid w:val="00AD2049"/>
    <w:rsid w:val="00AF0751"/>
    <w:rsid w:val="00AF4EC7"/>
    <w:rsid w:val="00B00169"/>
    <w:rsid w:val="00B0174D"/>
    <w:rsid w:val="00B26200"/>
    <w:rsid w:val="00B27CA7"/>
    <w:rsid w:val="00B43C5A"/>
    <w:rsid w:val="00B547D8"/>
    <w:rsid w:val="00B650E6"/>
    <w:rsid w:val="00B668FD"/>
    <w:rsid w:val="00B74007"/>
    <w:rsid w:val="00B744AA"/>
    <w:rsid w:val="00B77E2D"/>
    <w:rsid w:val="00B8506B"/>
    <w:rsid w:val="00B90746"/>
    <w:rsid w:val="00B92B96"/>
    <w:rsid w:val="00B967A5"/>
    <w:rsid w:val="00BA67A7"/>
    <w:rsid w:val="00BB1AE0"/>
    <w:rsid w:val="00BB312D"/>
    <w:rsid w:val="00BB4DE9"/>
    <w:rsid w:val="00BC6D7F"/>
    <w:rsid w:val="00C03C19"/>
    <w:rsid w:val="00C14013"/>
    <w:rsid w:val="00C2174E"/>
    <w:rsid w:val="00C4512C"/>
    <w:rsid w:val="00C47CF9"/>
    <w:rsid w:val="00C543CD"/>
    <w:rsid w:val="00C54A01"/>
    <w:rsid w:val="00C6060E"/>
    <w:rsid w:val="00C66D53"/>
    <w:rsid w:val="00C72A6B"/>
    <w:rsid w:val="00C741CD"/>
    <w:rsid w:val="00C765E7"/>
    <w:rsid w:val="00C86B4E"/>
    <w:rsid w:val="00C90590"/>
    <w:rsid w:val="00C93B01"/>
    <w:rsid w:val="00C94B22"/>
    <w:rsid w:val="00C94BA0"/>
    <w:rsid w:val="00C95F26"/>
    <w:rsid w:val="00C96E54"/>
    <w:rsid w:val="00CA0BA2"/>
    <w:rsid w:val="00CB707D"/>
    <w:rsid w:val="00CB7575"/>
    <w:rsid w:val="00CC32FA"/>
    <w:rsid w:val="00CC4D85"/>
    <w:rsid w:val="00CD3D73"/>
    <w:rsid w:val="00CD509D"/>
    <w:rsid w:val="00CD5844"/>
    <w:rsid w:val="00CE2EC0"/>
    <w:rsid w:val="00CE625F"/>
    <w:rsid w:val="00D2220F"/>
    <w:rsid w:val="00D334DB"/>
    <w:rsid w:val="00D37134"/>
    <w:rsid w:val="00D63B62"/>
    <w:rsid w:val="00D658EA"/>
    <w:rsid w:val="00D66458"/>
    <w:rsid w:val="00D8072C"/>
    <w:rsid w:val="00D92FA2"/>
    <w:rsid w:val="00D966CB"/>
    <w:rsid w:val="00DA1C62"/>
    <w:rsid w:val="00DA33B6"/>
    <w:rsid w:val="00DA47A4"/>
    <w:rsid w:val="00DA58C1"/>
    <w:rsid w:val="00DB0D89"/>
    <w:rsid w:val="00DB14B5"/>
    <w:rsid w:val="00DB743E"/>
    <w:rsid w:val="00DC2BD6"/>
    <w:rsid w:val="00DD564B"/>
    <w:rsid w:val="00DD7F7F"/>
    <w:rsid w:val="00DE4BB7"/>
    <w:rsid w:val="00DE5584"/>
    <w:rsid w:val="00DF2682"/>
    <w:rsid w:val="00DF6E1E"/>
    <w:rsid w:val="00DF704C"/>
    <w:rsid w:val="00DF778F"/>
    <w:rsid w:val="00E06879"/>
    <w:rsid w:val="00E21FCA"/>
    <w:rsid w:val="00E257D6"/>
    <w:rsid w:val="00E26D53"/>
    <w:rsid w:val="00E40DC6"/>
    <w:rsid w:val="00E56CEF"/>
    <w:rsid w:val="00E579DD"/>
    <w:rsid w:val="00E71975"/>
    <w:rsid w:val="00E72A0E"/>
    <w:rsid w:val="00E816D0"/>
    <w:rsid w:val="00E822DA"/>
    <w:rsid w:val="00E823D0"/>
    <w:rsid w:val="00E83706"/>
    <w:rsid w:val="00E85228"/>
    <w:rsid w:val="00E940B3"/>
    <w:rsid w:val="00EB60E0"/>
    <w:rsid w:val="00EC67FD"/>
    <w:rsid w:val="00F14D81"/>
    <w:rsid w:val="00F161C9"/>
    <w:rsid w:val="00F22905"/>
    <w:rsid w:val="00F24134"/>
    <w:rsid w:val="00F342B7"/>
    <w:rsid w:val="00F44680"/>
    <w:rsid w:val="00F55543"/>
    <w:rsid w:val="00F56B5D"/>
    <w:rsid w:val="00F629FE"/>
    <w:rsid w:val="00F64469"/>
    <w:rsid w:val="00F7611C"/>
    <w:rsid w:val="00F77BB8"/>
    <w:rsid w:val="00F848F3"/>
    <w:rsid w:val="00F93C78"/>
    <w:rsid w:val="00FA1E8C"/>
    <w:rsid w:val="00FA3E13"/>
    <w:rsid w:val="00FA5DA5"/>
    <w:rsid w:val="00FC3A55"/>
    <w:rsid w:val="00FD40B6"/>
    <w:rsid w:val="00FE0C31"/>
    <w:rsid w:val="00FE3E88"/>
    <w:rsid w:val="00FF6FC9"/>
    <w:rsid w:val="01051BDA"/>
    <w:rsid w:val="02582475"/>
    <w:rsid w:val="02A35ECD"/>
    <w:rsid w:val="02DF560A"/>
    <w:rsid w:val="03582BD3"/>
    <w:rsid w:val="04214F24"/>
    <w:rsid w:val="044BFDDA"/>
    <w:rsid w:val="04991425"/>
    <w:rsid w:val="04A68644"/>
    <w:rsid w:val="04B8EF85"/>
    <w:rsid w:val="04D55A1F"/>
    <w:rsid w:val="04D870D6"/>
    <w:rsid w:val="0521C312"/>
    <w:rsid w:val="05D02F63"/>
    <w:rsid w:val="06CEC082"/>
    <w:rsid w:val="077DF54A"/>
    <w:rsid w:val="088E21FA"/>
    <w:rsid w:val="08F33031"/>
    <w:rsid w:val="0A29F25B"/>
    <w:rsid w:val="0A3EC9BC"/>
    <w:rsid w:val="0A3EF16E"/>
    <w:rsid w:val="0AA369AE"/>
    <w:rsid w:val="0AAC6466"/>
    <w:rsid w:val="0B5C5F5A"/>
    <w:rsid w:val="0C21D935"/>
    <w:rsid w:val="0C2C6109"/>
    <w:rsid w:val="0D7D46CA"/>
    <w:rsid w:val="0DCB60E7"/>
    <w:rsid w:val="0DDB0A70"/>
    <w:rsid w:val="0E50CADC"/>
    <w:rsid w:val="0E52AAE0"/>
    <w:rsid w:val="0F60F204"/>
    <w:rsid w:val="0FACB665"/>
    <w:rsid w:val="11566C4A"/>
    <w:rsid w:val="11A4F49D"/>
    <w:rsid w:val="11F6EA06"/>
    <w:rsid w:val="1218AA69"/>
    <w:rsid w:val="12A9565F"/>
    <w:rsid w:val="12D188B9"/>
    <w:rsid w:val="12EF162C"/>
    <w:rsid w:val="1314D91F"/>
    <w:rsid w:val="13313F9D"/>
    <w:rsid w:val="145DBC72"/>
    <w:rsid w:val="1479DF67"/>
    <w:rsid w:val="14960385"/>
    <w:rsid w:val="14B20EAD"/>
    <w:rsid w:val="14B6A84A"/>
    <w:rsid w:val="15BA1AF2"/>
    <w:rsid w:val="15D20E27"/>
    <w:rsid w:val="15EFD1F9"/>
    <w:rsid w:val="16ADDDE5"/>
    <w:rsid w:val="16B10B8E"/>
    <w:rsid w:val="17197E85"/>
    <w:rsid w:val="174A11CD"/>
    <w:rsid w:val="18F9CE5D"/>
    <w:rsid w:val="1A5FFE2E"/>
    <w:rsid w:val="1ABD4C1E"/>
    <w:rsid w:val="1AC52C18"/>
    <w:rsid w:val="1BF3B719"/>
    <w:rsid w:val="1C1AC771"/>
    <w:rsid w:val="1D1C0287"/>
    <w:rsid w:val="1D271A3E"/>
    <w:rsid w:val="1D5CEFB9"/>
    <w:rsid w:val="1E3D19BD"/>
    <w:rsid w:val="1EE7437A"/>
    <w:rsid w:val="1FCEB2F2"/>
    <w:rsid w:val="1FD62640"/>
    <w:rsid w:val="2054C02B"/>
    <w:rsid w:val="20679931"/>
    <w:rsid w:val="218B1195"/>
    <w:rsid w:val="218C189A"/>
    <w:rsid w:val="222671DC"/>
    <w:rsid w:val="234A1BB3"/>
    <w:rsid w:val="23B16651"/>
    <w:rsid w:val="241D53C6"/>
    <w:rsid w:val="2437999F"/>
    <w:rsid w:val="24CBA94D"/>
    <w:rsid w:val="25585CA5"/>
    <w:rsid w:val="25CE82D8"/>
    <w:rsid w:val="26824188"/>
    <w:rsid w:val="26FE350B"/>
    <w:rsid w:val="27F55A6B"/>
    <w:rsid w:val="27FE55A3"/>
    <w:rsid w:val="28620A1E"/>
    <w:rsid w:val="28E29CB1"/>
    <w:rsid w:val="291E772A"/>
    <w:rsid w:val="2973A75D"/>
    <w:rsid w:val="297CFB1D"/>
    <w:rsid w:val="29CAF204"/>
    <w:rsid w:val="2A3A4E85"/>
    <w:rsid w:val="2BAC9E25"/>
    <w:rsid w:val="2BDC6535"/>
    <w:rsid w:val="2C010661"/>
    <w:rsid w:val="2C30C2F1"/>
    <w:rsid w:val="2C5A224B"/>
    <w:rsid w:val="2CD1C6C6"/>
    <w:rsid w:val="2D28BB5F"/>
    <w:rsid w:val="2D3AF255"/>
    <w:rsid w:val="2DA2DFFF"/>
    <w:rsid w:val="2E0CB3DB"/>
    <w:rsid w:val="2EBECBDA"/>
    <w:rsid w:val="2EC8FB8A"/>
    <w:rsid w:val="2F734199"/>
    <w:rsid w:val="30096788"/>
    <w:rsid w:val="3048353E"/>
    <w:rsid w:val="30800F48"/>
    <w:rsid w:val="31083920"/>
    <w:rsid w:val="319835E2"/>
    <w:rsid w:val="31BA3B6E"/>
    <w:rsid w:val="31D928EB"/>
    <w:rsid w:val="31E60891"/>
    <w:rsid w:val="31ED8BF9"/>
    <w:rsid w:val="33D13650"/>
    <w:rsid w:val="34525772"/>
    <w:rsid w:val="34F71AD4"/>
    <w:rsid w:val="3554ECC4"/>
    <w:rsid w:val="35592206"/>
    <w:rsid w:val="358EC04A"/>
    <w:rsid w:val="35D15959"/>
    <w:rsid w:val="35EE27D3"/>
    <w:rsid w:val="3676492D"/>
    <w:rsid w:val="37060160"/>
    <w:rsid w:val="372AA3DC"/>
    <w:rsid w:val="377BD3BB"/>
    <w:rsid w:val="37B4C00F"/>
    <w:rsid w:val="386B908C"/>
    <w:rsid w:val="38E9F223"/>
    <w:rsid w:val="395F30F9"/>
    <w:rsid w:val="39972171"/>
    <w:rsid w:val="39C2EFC3"/>
    <w:rsid w:val="39EA32E3"/>
    <w:rsid w:val="39FC3546"/>
    <w:rsid w:val="3A2C8CC7"/>
    <w:rsid w:val="3AEC60D1"/>
    <w:rsid w:val="3B250567"/>
    <w:rsid w:val="3B2B98E2"/>
    <w:rsid w:val="3BFE38BC"/>
    <w:rsid w:val="3C416AA6"/>
    <w:rsid w:val="3DA4C822"/>
    <w:rsid w:val="3DC7B3DC"/>
    <w:rsid w:val="3E740CF5"/>
    <w:rsid w:val="3F409883"/>
    <w:rsid w:val="3FB54A20"/>
    <w:rsid w:val="3FE4D758"/>
    <w:rsid w:val="4012B710"/>
    <w:rsid w:val="408BA0A6"/>
    <w:rsid w:val="41682AE6"/>
    <w:rsid w:val="41D3CEF7"/>
    <w:rsid w:val="426D2210"/>
    <w:rsid w:val="436B98E2"/>
    <w:rsid w:val="43E91184"/>
    <w:rsid w:val="43EDFEAB"/>
    <w:rsid w:val="44149BC3"/>
    <w:rsid w:val="4506B2D9"/>
    <w:rsid w:val="45160DB8"/>
    <w:rsid w:val="456D72CE"/>
    <w:rsid w:val="470CDBB7"/>
    <w:rsid w:val="47D292FB"/>
    <w:rsid w:val="491E5D14"/>
    <w:rsid w:val="493DB2C7"/>
    <w:rsid w:val="493F2B1E"/>
    <w:rsid w:val="49D1AB8C"/>
    <w:rsid w:val="49FCDAAE"/>
    <w:rsid w:val="4A405818"/>
    <w:rsid w:val="4AC50F58"/>
    <w:rsid w:val="4AF80BDB"/>
    <w:rsid w:val="4B1CCB07"/>
    <w:rsid w:val="4B35CEAA"/>
    <w:rsid w:val="4B8D1C2E"/>
    <w:rsid w:val="4C211A01"/>
    <w:rsid w:val="4CD7A0BA"/>
    <w:rsid w:val="4D39FE62"/>
    <w:rsid w:val="4D81F304"/>
    <w:rsid w:val="4DA66B13"/>
    <w:rsid w:val="4E57E5A1"/>
    <w:rsid w:val="4F5B50F4"/>
    <w:rsid w:val="4FA25216"/>
    <w:rsid w:val="4FE6B31B"/>
    <w:rsid w:val="50A60880"/>
    <w:rsid w:val="50AC516A"/>
    <w:rsid w:val="510203F5"/>
    <w:rsid w:val="516F2BD1"/>
    <w:rsid w:val="519BD5E6"/>
    <w:rsid w:val="51BF5442"/>
    <w:rsid w:val="5241D8E1"/>
    <w:rsid w:val="52D193CE"/>
    <w:rsid w:val="52F5918B"/>
    <w:rsid w:val="533A896A"/>
    <w:rsid w:val="53407914"/>
    <w:rsid w:val="53DDA942"/>
    <w:rsid w:val="552F4846"/>
    <w:rsid w:val="556D6ECD"/>
    <w:rsid w:val="560D95AF"/>
    <w:rsid w:val="567077F4"/>
    <w:rsid w:val="56722A2C"/>
    <w:rsid w:val="56FBF78F"/>
    <w:rsid w:val="57EBA08A"/>
    <w:rsid w:val="57FD3C4A"/>
    <w:rsid w:val="584F9BDD"/>
    <w:rsid w:val="58B60119"/>
    <w:rsid w:val="59AB6D7D"/>
    <w:rsid w:val="59EB6C3E"/>
    <w:rsid w:val="59F27B44"/>
    <w:rsid w:val="5BE8BB27"/>
    <w:rsid w:val="5BF03334"/>
    <w:rsid w:val="5CCD203E"/>
    <w:rsid w:val="5CD1919F"/>
    <w:rsid w:val="5F50E63B"/>
    <w:rsid w:val="60367F5A"/>
    <w:rsid w:val="60CEA1A4"/>
    <w:rsid w:val="6108D885"/>
    <w:rsid w:val="62163CF9"/>
    <w:rsid w:val="624EF5B7"/>
    <w:rsid w:val="62B10306"/>
    <w:rsid w:val="62CA284D"/>
    <w:rsid w:val="62EB9CDA"/>
    <w:rsid w:val="63A661B4"/>
    <w:rsid w:val="63D04E8C"/>
    <w:rsid w:val="6487B8DB"/>
    <w:rsid w:val="66CD9162"/>
    <w:rsid w:val="67039B4B"/>
    <w:rsid w:val="68FEB8ED"/>
    <w:rsid w:val="69FD5AB6"/>
    <w:rsid w:val="6A5DDF49"/>
    <w:rsid w:val="6A956786"/>
    <w:rsid w:val="6B63A665"/>
    <w:rsid w:val="6C1802AD"/>
    <w:rsid w:val="6C57E54C"/>
    <w:rsid w:val="6D93FC4F"/>
    <w:rsid w:val="6DA3A447"/>
    <w:rsid w:val="6DC3626E"/>
    <w:rsid w:val="6F3E6D39"/>
    <w:rsid w:val="6F9EF647"/>
    <w:rsid w:val="7014C3BF"/>
    <w:rsid w:val="715CF210"/>
    <w:rsid w:val="71A16D0B"/>
    <w:rsid w:val="71C121DF"/>
    <w:rsid w:val="7243C44D"/>
    <w:rsid w:val="74319183"/>
    <w:rsid w:val="7666FEBF"/>
    <w:rsid w:val="7778C23A"/>
    <w:rsid w:val="78753289"/>
    <w:rsid w:val="78DB55F0"/>
    <w:rsid w:val="78FAD6B8"/>
    <w:rsid w:val="79633E98"/>
    <w:rsid w:val="79B80822"/>
    <w:rsid w:val="79E886E1"/>
    <w:rsid w:val="7A4C072C"/>
    <w:rsid w:val="7ACA8F13"/>
    <w:rsid w:val="7AD3658A"/>
    <w:rsid w:val="7C911A59"/>
    <w:rsid w:val="7D4528C3"/>
    <w:rsid w:val="7D9B3FE8"/>
    <w:rsid w:val="7F244D5F"/>
    <w:rsid w:val="7F2FE0C6"/>
    <w:rsid w:val="7F9A9B5F"/>
    <w:rsid w:val="7FE1C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A35911"/>
  <w15:docId w15:val="{3B3F55FE-30E5-4F46-A680-9AE84DB5C1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Futura Md BT" w:hAnsi="Futura Md BT"/>
      <w:sz w:val="22"/>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52"/>
    </w:rPr>
  </w:style>
  <w:style w:type="paragraph" w:styleId="Heading4">
    <w:name w:val="heading 4"/>
    <w:basedOn w:val="Normal"/>
    <w:next w:val="Normal"/>
    <w:qFormat/>
    <w:pPr>
      <w:keepNext/>
      <w:outlineLvl w:val="3"/>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Futura XBlk BT" w:hAnsi="Futura XBlk BT"/>
      <w:sz w:val="4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rPr>
  </w:style>
  <w:style w:type="paragraph" w:styleId="BodyTextIndent">
    <w:name w:val="Body Text Indent"/>
    <w:basedOn w:val="Normal"/>
    <w:pPr>
      <w:ind w:left="720" w:hanging="720"/>
    </w:pPr>
  </w:style>
  <w:style w:type="paragraph" w:styleId="BodyText2">
    <w:name w:val="Body Text 2"/>
    <w:basedOn w:val="Normal"/>
    <w:pPr>
      <w:jc w:val="center"/>
    </w:pPr>
    <w:rPr>
      <w:sz w:val="18"/>
    </w:rPr>
  </w:style>
  <w:style w:type="table" w:styleId="TableGrid">
    <w:name w:val="Table Grid"/>
    <w:basedOn w:val="TableNormal"/>
    <w:rsid w:val="009713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6F49"/>
    <w:pPr>
      <w:ind w:left="720"/>
    </w:pPr>
  </w:style>
  <w:style w:type="character" w:styleId="Heading1Char" w:customStyle="1">
    <w:name w:val="Heading 1 Char"/>
    <w:link w:val="Heading1"/>
    <w:rsid w:val="00E257D6"/>
    <w:rPr>
      <w:rFonts w:ascii="Futura Md BT" w:hAnsi="Futura Md BT"/>
      <w:sz w:val="22"/>
      <w:u w:val="single"/>
    </w:rPr>
  </w:style>
  <w:style w:type="paragraph" w:styleId="Response" w:customStyle="1">
    <w:name w:val="Response"/>
    <w:next w:val="Normal"/>
    <w:link w:val="ResponseChar"/>
    <w:uiPriority w:val="99"/>
    <w:rsid w:val="005E0F15"/>
    <w:pPr>
      <w:widowControl w:val="0"/>
      <w:autoSpaceDE w:val="0"/>
      <w:autoSpaceDN w:val="0"/>
      <w:adjustRightInd w:val="0"/>
    </w:pPr>
    <w:rPr>
      <w:rFonts w:ascii="Arial" w:hAnsi="Arial" w:cs="Arial"/>
      <w:sz w:val="18"/>
      <w:szCs w:val="18"/>
    </w:rPr>
  </w:style>
  <w:style w:type="character" w:styleId="ResponseChar" w:customStyle="1">
    <w:name w:val="Response Char"/>
    <w:link w:val="Response"/>
    <w:uiPriority w:val="99"/>
    <w:locked/>
    <w:rsid w:val="00C54A01"/>
    <w:rPr>
      <w:rFonts w:ascii="Arial" w:hAnsi="Arial" w:cs="Arial"/>
      <w:sz w:val="18"/>
      <w:szCs w:val="18"/>
    </w:rPr>
  </w:style>
  <w:style w:type="paragraph" w:styleId="Question" w:customStyle="1">
    <w:name w:val="Question"/>
    <w:basedOn w:val="Normal"/>
    <w:next w:val="Normal"/>
    <w:link w:val="QuestionChar"/>
    <w:uiPriority w:val="99"/>
    <w:rsid w:val="00E06879"/>
    <w:rPr>
      <w:rFonts w:ascii="Arial" w:hAnsi="Arial"/>
      <w:b/>
      <w:color w:val="0000FF"/>
      <w:sz w:val="28"/>
      <w:lang w:val="en-US" w:eastAsia="en-US"/>
    </w:rPr>
  </w:style>
  <w:style w:type="character" w:styleId="QuestionChar" w:customStyle="1">
    <w:name w:val="Question Char"/>
    <w:link w:val="Question"/>
    <w:uiPriority w:val="99"/>
    <w:locked/>
    <w:rsid w:val="00E06879"/>
    <w:rPr>
      <w:rFonts w:ascii="Arial" w:hAnsi="Arial"/>
      <w:b/>
      <w:color w:val="0000FF"/>
      <w:sz w:val="28"/>
      <w:lang w:val="en-US" w:eastAsia="en-US"/>
    </w:rPr>
  </w:style>
  <w:style w:type="paragraph" w:styleId="Instruction" w:customStyle="1">
    <w:name w:val="Instruction"/>
    <w:basedOn w:val="Normal"/>
    <w:next w:val="Normal"/>
    <w:link w:val="InstructionChar"/>
    <w:rsid w:val="00E06879"/>
    <w:rPr>
      <w:rFonts w:ascii="Arial" w:hAnsi="Arial"/>
      <w:b/>
      <w:i/>
      <w:sz w:val="36"/>
      <w:lang w:val="en-US" w:eastAsia="en-US"/>
    </w:rPr>
  </w:style>
  <w:style w:type="character" w:styleId="InstructionChar" w:customStyle="1">
    <w:name w:val="Instruction Char"/>
    <w:link w:val="Instruction"/>
    <w:locked/>
    <w:rsid w:val="00E06879"/>
    <w:rPr>
      <w:rFonts w:ascii="Arial" w:hAnsi="Arial"/>
      <w:b/>
      <w:i/>
      <w:sz w:val="36"/>
      <w:lang w:val="en-US" w:eastAsia="en-US"/>
    </w:rPr>
  </w:style>
  <w:style w:type="paragraph" w:styleId="BalloonText">
    <w:name w:val="Balloon Text"/>
    <w:basedOn w:val="Normal"/>
    <w:link w:val="BalloonTextChar"/>
    <w:rsid w:val="000F7DA6"/>
    <w:rPr>
      <w:rFonts w:ascii="Tahoma" w:hAnsi="Tahoma" w:cs="Tahoma"/>
      <w:sz w:val="16"/>
      <w:szCs w:val="16"/>
    </w:rPr>
  </w:style>
  <w:style w:type="character" w:styleId="BalloonTextChar" w:customStyle="1">
    <w:name w:val="Balloon Text Char"/>
    <w:basedOn w:val="DefaultParagraphFont"/>
    <w:link w:val="BalloonText"/>
    <w:rsid w:val="000F7DA6"/>
    <w:rPr>
      <w:rFonts w:ascii="Tahoma" w:hAnsi="Tahoma" w:cs="Tahoma"/>
      <w:sz w:val="16"/>
      <w:szCs w:val="16"/>
    </w:rPr>
  </w:style>
  <w:style w:type="character" w:styleId="CommentReference">
    <w:name w:val="annotation reference"/>
    <w:basedOn w:val="DefaultParagraphFont"/>
    <w:rsid w:val="000F7DA6"/>
    <w:rPr>
      <w:sz w:val="16"/>
      <w:szCs w:val="16"/>
    </w:rPr>
  </w:style>
  <w:style w:type="paragraph" w:styleId="CommentText">
    <w:name w:val="annotation text"/>
    <w:basedOn w:val="Normal"/>
    <w:link w:val="CommentTextChar"/>
    <w:rsid w:val="000F7DA6"/>
    <w:rPr>
      <w:sz w:val="20"/>
    </w:rPr>
  </w:style>
  <w:style w:type="character" w:styleId="CommentTextChar" w:customStyle="1">
    <w:name w:val="Comment Text Char"/>
    <w:basedOn w:val="DefaultParagraphFont"/>
    <w:link w:val="CommentText"/>
    <w:rsid w:val="000F7DA6"/>
    <w:rPr>
      <w:rFonts w:ascii="Futura Md BT" w:hAnsi="Futura Md BT"/>
    </w:rPr>
  </w:style>
  <w:style w:type="paragraph" w:styleId="CommentSubject">
    <w:name w:val="annotation subject"/>
    <w:basedOn w:val="CommentText"/>
    <w:next w:val="CommentText"/>
    <w:link w:val="CommentSubjectChar"/>
    <w:rsid w:val="000F7DA6"/>
    <w:rPr>
      <w:b/>
      <w:bCs/>
    </w:rPr>
  </w:style>
  <w:style w:type="character" w:styleId="CommentSubjectChar" w:customStyle="1">
    <w:name w:val="Comment Subject Char"/>
    <w:basedOn w:val="CommentTextChar"/>
    <w:link w:val="CommentSubject"/>
    <w:rsid w:val="000F7DA6"/>
    <w:rPr>
      <w:rFonts w:ascii="Futura Md BT" w:hAnsi="Futura Md BT"/>
      <w:b/>
      <w:bCs/>
    </w:rPr>
  </w:style>
  <w:style w:type="character" w:styleId="FooterChar" w:customStyle="1">
    <w:name w:val="Footer Char"/>
    <w:basedOn w:val="DefaultParagraphFont"/>
    <w:link w:val="Footer"/>
    <w:uiPriority w:val="99"/>
    <w:rsid w:val="00D66458"/>
    <w:rPr>
      <w:rFonts w:ascii="Futura Md BT" w:hAnsi="Futura Md BT"/>
      <w:sz w:val="22"/>
    </w:rPr>
  </w:style>
  <w:style w:type="paragraph" w:styleId="Revision">
    <w:name w:val="Revision"/>
    <w:hidden/>
    <w:uiPriority w:val="99"/>
    <w:semiHidden/>
    <w:rsid w:val="00B43C5A"/>
    <w:rPr>
      <w:rFonts w:ascii="Futura Md BT" w:hAnsi="Futura Md BT"/>
      <w:sz w:val="2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9D36CE"/>
    <w:rPr>
      <w:color w:val="800080" w:themeColor="followedHyperlink"/>
      <w:u w:val="single"/>
    </w:rPr>
  </w:style>
  <w:style w:type="table" w:styleId="TableGridLight">
    <w:name w:val="Grid Table Light"/>
    <w:basedOn w:val="TableNormal"/>
    <w:uiPriority w:val="40"/>
    <w:rsid w:val="001E7B5C"/>
    <w:rPr>
      <w:rFonts w:asciiTheme="minorHAnsi" w:hAnsiTheme="minorHAnsi" w:eastAsiaTheme="minorHAnsi" w:cstheme="minorBidi"/>
      <w:sz w:val="22"/>
      <w:szCs w:val="22"/>
      <w:lang w:val="en-US" w:eastAsia="en-US"/>
    </w:rPr>
    <w:tblPr>
      <w:tblInd w:w="0" w:type="nil"/>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032">
      <w:bodyDiv w:val="1"/>
      <w:marLeft w:val="0"/>
      <w:marRight w:val="0"/>
      <w:marTop w:val="0"/>
      <w:marBottom w:val="0"/>
      <w:divBdr>
        <w:top w:val="none" w:sz="0" w:space="0" w:color="auto"/>
        <w:left w:val="none" w:sz="0" w:space="0" w:color="auto"/>
        <w:bottom w:val="none" w:sz="0" w:space="0" w:color="auto"/>
        <w:right w:val="none" w:sz="0" w:space="0" w:color="auto"/>
      </w:divBdr>
    </w:div>
    <w:div w:id="1342732483">
      <w:bodyDiv w:val="1"/>
      <w:marLeft w:val="0"/>
      <w:marRight w:val="0"/>
      <w:marTop w:val="0"/>
      <w:marBottom w:val="0"/>
      <w:divBdr>
        <w:top w:val="none" w:sz="0" w:space="0" w:color="auto"/>
        <w:left w:val="none" w:sz="0" w:space="0" w:color="auto"/>
        <w:bottom w:val="none" w:sz="0" w:space="0" w:color="auto"/>
        <w:right w:val="none" w:sz="0" w:space="0" w:color="auto"/>
      </w:divBdr>
    </w:div>
    <w:div w:id="1425808911">
      <w:bodyDiv w:val="1"/>
      <w:marLeft w:val="0"/>
      <w:marRight w:val="0"/>
      <w:marTop w:val="0"/>
      <w:marBottom w:val="0"/>
      <w:divBdr>
        <w:top w:val="none" w:sz="0" w:space="0" w:color="auto"/>
        <w:left w:val="none" w:sz="0" w:space="0" w:color="auto"/>
        <w:bottom w:val="none" w:sz="0" w:space="0" w:color="auto"/>
        <w:right w:val="none" w:sz="0" w:space="0" w:color="auto"/>
      </w:divBdr>
    </w:div>
    <w:div w:id="14984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c0fe209f814042dc"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818b1a1-d486-49bb-a629-ac4e2eff4ca9}"/>
      </w:docPartPr>
      <w:docPartBody>
        <w:p w14:paraId="79AD861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0B61C-3CBF-4728-8D58-D61A76DC2FB9}">
  <ds:schemaRefs>
    <ds:schemaRef ds:uri="http://schemas.openxmlformats.org/officeDocument/2006/bibliography"/>
  </ds:schemaRefs>
</ds:datastoreItem>
</file>

<file path=customXml/itemProps2.xml><?xml version="1.0" encoding="utf-8"?>
<ds:datastoreItem xmlns:ds="http://schemas.openxmlformats.org/officeDocument/2006/customXml" ds:itemID="{2E3F8F59-C516-4B1F-B3DB-AC0621791E59}">
  <ds:schemaRefs>
    <ds:schemaRef ds:uri="http://schemas.microsoft.com/office/2006/metadata/properties"/>
    <ds:schemaRef ds:uri="http://schemas.microsoft.com/office/infopath/2007/PartnerControls"/>
    <ds:schemaRef ds:uri="9c22e697-42c9-483e-9a53-6471baba416f"/>
    <ds:schemaRef ds:uri="6495a5a2-edc7-4235-bf7f-7f8899b8c305"/>
  </ds:schemaRefs>
</ds:datastoreItem>
</file>

<file path=customXml/itemProps3.xml><?xml version="1.0" encoding="utf-8"?>
<ds:datastoreItem xmlns:ds="http://schemas.openxmlformats.org/officeDocument/2006/customXml" ds:itemID="{CCC284E1-6634-4E16-BF4A-DF59A6AFD748}">
  <ds:schemaRefs>
    <ds:schemaRef ds:uri="http://schemas.microsoft.com/sharepoint/v3/contenttype/forms"/>
  </ds:schemaRefs>
</ds:datastoreItem>
</file>

<file path=customXml/itemProps4.xml><?xml version="1.0" encoding="utf-8"?>
<ds:datastoreItem xmlns:ds="http://schemas.openxmlformats.org/officeDocument/2006/customXml" ds:itemID="{D6358310-E4C5-45D4-921E-27D123435B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Installed by NyCom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dc:title>
  <dc:creator>Nick Lynch</dc:creator>
  <cp:lastModifiedBy>Lindsey Botha</cp:lastModifiedBy>
  <cp:revision>4</cp:revision>
  <cp:lastPrinted>2022-05-03T14:11:00Z</cp:lastPrinted>
  <dcterms:created xsi:type="dcterms:W3CDTF">2022-05-03T14:09:00Z</dcterms:created>
  <dcterms:modified xsi:type="dcterms:W3CDTF">2022-05-04T07:11:58Z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2022-04-07T14:25:40Z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b169d462-23e6-4611-aa5c-05bc0e23862f</vt:lpwstr>
  </property>
  <property fmtid="{D5CDD505-2E9C-101B-9397-08002B2CF9AE}" pid="10" name="MSIP_Label_d04dfc70-0289-4bbf-a1df-2e48919102f8_ContentBits">
    <vt:lpwstr>0</vt:lpwstr>
  </property>
  <property fmtid="{D5CDD505-2E9C-101B-9397-08002B2CF9AE}" pid="11" name="Order">
    <vt:r8>3431100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